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4824" w:rsidRPr="00E60675" w:rsidRDefault="005E4824" w:rsidP="005E4824">
      <w:pPr>
        <w:jc w:val="center"/>
        <w:rPr>
          <w:rFonts w:ascii="Arial Black" w:hAnsi="Arial Black"/>
          <w:color w:val="auto"/>
          <w:sz w:val="36"/>
          <w:szCs w:val="24"/>
        </w:rPr>
      </w:pPr>
      <w:r w:rsidRPr="00E60675">
        <w:rPr>
          <w:rFonts w:ascii="Arial Black" w:hAnsi="Arial Black"/>
          <w:bCs/>
          <w:color w:val="auto"/>
          <w:sz w:val="36"/>
          <w:szCs w:val="24"/>
        </w:rPr>
        <w:t>ПОЯСНИТЕЛЬНАЯ</w:t>
      </w:r>
      <w:r w:rsidRPr="00E60675">
        <w:rPr>
          <w:rFonts w:ascii="Arial Black" w:hAnsi="Arial Black" w:cs="Arial"/>
          <w:bCs/>
          <w:color w:val="auto"/>
          <w:sz w:val="36"/>
          <w:szCs w:val="24"/>
        </w:rPr>
        <w:t xml:space="preserve"> </w:t>
      </w:r>
      <w:r w:rsidRPr="00E60675">
        <w:rPr>
          <w:rFonts w:ascii="Arial Black" w:hAnsi="Arial Black"/>
          <w:bCs/>
          <w:color w:val="auto"/>
          <w:sz w:val="36"/>
          <w:szCs w:val="24"/>
        </w:rPr>
        <w:t>ЗАПИСКА</w:t>
      </w:r>
    </w:p>
    <w:p w:rsidR="005E4824" w:rsidRPr="00E60675" w:rsidRDefault="005E4824" w:rsidP="005E4824">
      <w:pPr>
        <w:spacing w:line="276" w:lineRule="auto"/>
        <w:jc w:val="both"/>
        <w:rPr>
          <w:rFonts w:ascii="Arial" w:hAnsi="Arial"/>
          <w:szCs w:val="24"/>
        </w:rPr>
      </w:pPr>
      <w:r w:rsidRPr="0047618B">
        <w:rPr>
          <w:szCs w:val="24"/>
        </w:rPr>
        <w:t xml:space="preserve">             </w:t>
      </w:r>
      <w:r w:rsidRPr="00E60675">
        <w:rPr>
          <w:rFonts w:ascii="Arial" w:hAnsi="Arial"/>
          <w:b/>
          <w:i/>
          <w:szCs w:val="24"/>
        </w:rPr>
        <w:t>Рабочая программа учебного предмета «Математика» составлена в соответствии с требованиями Федерального государственного общеобразовательного стандарта начал</w:t>
      </w:r>
      <w:r w:rsidRPr="00E60675">
        <w:rPr>
          <w:rFonts w:ascii="Arial" w:hAnsi="Arial"/>
          <w:b/>
          <w:i/>
          <w:szCs w:val="24"/>
        </w:rPr>
        <w:t>ь</w:t>
      </w:r>
      <w:r w:rsidRPr="00E60675">
        <w:rPr>
          <w:rFonts w:ascii="Arial" w:hAnsi="Arial"/>
          <w:b/>
          <w:i/>
          <w:szCs w:val="24"/>
        </w:rPr>
        <w:t xml:space="preserve">ного общего образования,  примерной программы по математике и на основе </w:t>
      </w:r>
      <w:r w:rsidRPr="00E60675">
        <w:rPr>
          <w:rStyle w:val="FontStyle19"/>
          <w:rFonts w:ascii="Arial" w:hAnsi="Arial"/>
          <w:b/>
          <w:i/>
          <w:sz w:val="24"/>
          <w:szCs w:val="24"/>
        </w:rPr>
        <w:t>авторской   программы М.И.Моро, Ю.М.Колягиной, М.А.Бантовой «Математика»</w:t>
      </w:r>
      <w:r w:rsidRPr="00E60675">
        <w:rPr>
          <w:rFonts w:ascii="Arial" w:hAnsi="Arial"/>
          <w:szCs w:val="24"/>
        </w:rPr>
        <w:t xml:space="preserve">     </w:t>
      </w:r>
    </w:p>
    <w:p w:rsidR="005E4824" w:rsidRPr="00E60675" w:rsidRDefault="005E4824" w:rsidP="005E4824">
      <w:pPr>
        <w:shd w:val="clear" w:color="auto" w:fill="FFFFFF"/>
        <w:spacing w:line="276" w:lineRule="auto"/>
        <w:jc w:val="both"/>
        <w:rPr>
          <w:rFonts w:ascii="Arial" w:hAnsi="Arial"/>
          <w:szCs w:val="24"/>
        </w:rPr>
      </w:pPr>
      <w:r w:rsidRPr="00E60675">
        <w:rPr>
          <w:rFonts w:ascii="Arial" w:hAnsi="Arial"/>
          <w:b/>
          <w:bCs/>
          <w:szCs w:val="24"/>
        </w:rPr>
        <w:t xml:space="preserve">    </w:t>
      </w:r>
      <w:r w:rsidRPr="00E60675">
        <w:rPr>
          <w:rFonts w:ascii="Arial" w:hAnsi="Arial"/>
          <w:szCs w:val="24"/>
        </w:rPr>
        <w:t xml:space="preserve"> Изучение математики  в начальной  школе  направлено на достижение следующих </w:t>
      </w:r>
      <w:r w:rsidRPr="00E60675">
        <w:rPr>
          <w:rFonts w:ascii="Arial" w:hAnsi="Arial"/>
          <w:b/>
          <w:bCs/>
          <w:szCs w:val="24"/>
        </w:rPr>
        <w:t>целей:</w:t>
      </w:r>
    </w:p>
    <w:p w:rsidR="005E4824" w:rsidRPr="00E60675" w:rsidRDefault="005E4824" w:rsidP="005E4824">
      <w:pPr>
        <w:pStyle w:val="ListParagraph"/>
        <w:shd w:val="clear" w:color="auto" w:fill="FFFFFF"/>
        <w:spacing w:line="276" w:lineRule="auto"/>
        <w:ind w:left="360"/>
        <w:jc w:val="both"/>
        <w:rPr>
          <w:rFonts w:ascii="Arial" w:hAnsi="Arial"/>
          <w:lang w:val="ru-RU"/>
        </w:rPr>
      </w:pPr>
      <w:r w:rsidRPr="00E60675">
        <w:rPr>
          <w:rFonts w:ascii="Arial" w:hAnsi="Arial"/>
          <w:i/>
          <w:iCs/>
          <w:color w:val="000000"/>
          <w:lang w:val="ru-RU"/>
        </w:rPr>
        <w:t>- математическое развитие младшего школьника</w:t>
      </w:r>
      <w:r w:rsidRPr="00E60675">
        <w:rPr>
          <w:rFonts w:ascii="Arial" w:hAnsi="Arial"/>
          <w:color w:val="000000"/>
          <w:lang w:val="ru-RU"/>
        </w:rPr>
        <w:t xml:space="preserve"> — формирование способности к интеллектуальной деятельности (логического и знаково-символического мышления), пространственного воображения, математической речи; умение строить ра</w:t>
      </w:r>
      <w:r w:rsidRPr="00E60675">
        <w:rPr>
          <w:rFonts w:ascii="Arial" w:hAnsi="Arial"/>
          <w:color w:val="000000"/>
          <w:lang w:val="ru-RU"/>
        </w:rPr>
        <w:t>с</w:t>
      </w:r>
      <w:r w:rsidRPr="00E60675">
        <w:rPr>
          <w:rFonts w:ascii="Arial" w:hAnsi="Arial"/>
          <w:color w:val="000000"/>
          <w:lang w:val="ru-RU"/>
        </w:rPr>
        <w:t>суждения, выбирать аргументацию, различать обоснованные и необоснованные суждения, вести поиск информации (фактов, оснований для упорядочения, вариа</w:t>
      </w:r>
      <w:r w:rsidRPr="00E60675">
        <w:rPr>
          <w:rFonts w:ascii="Arial" w:hAnsi="Arial"/>
          <w:color w:val="000000"/>
          <w:lang w:val="ru-RU"/>
        </w:rPr>
        <w:t>н</w:t>
      </w:r>
      <w:r w:rsidRPr="00E60675">
        <w:rPr>
          <w:rFonts w:ascii="Arial" w:hAnsi="Arial"/>
          <w:color w:val="000000"/>
          <w:lang w:val="ru-RU"/>
        </w:rPr>
        <w:t>тов и др.);</w:t>
      </w:r>
    </w:p>
    <w:p w:rsidR="005E4824" w:rsidRPr="00E60675" w:rsidRDefault="005E4824" w:rsidP="005E4824">
      <w:pPr>
        <w:pStyle w:val="ListParagraph"/>
        <w:shd w:val="clear" w:color="auto" w:fill="FFFFFF"/>
        <w:spacing w:line="276" w:lineRule="auto"/>
        <w:ind w:left="360"/>
        <w:rPr>
          <w:rFonts w:ascii="Arial" w:hAnsi="Arial"/>
          <w:lang w:val="ru-RU"/>
        </w:rPr>
      </w:pPr>
      <w:r w:rsidRPr="00E60675">
        <w:rPr>
          <w:rFonts w:ascii="Arial" w:hAnsi="Arial"/>
          <w:i/>
          <w:iCs/>
          <w:color w:val="000000"/>
          <w:lang w:val="ru-RU"/>
        </w:rPr>
        <w:t>- освоение начальных математических знаний</w:t>
      </w:r>
      <w:r w:rsidRPr="00E60675">
        <w:rPr>
          <w:rFonts w:ascii="Arial" w:hAnsi="Arial"/>
          <w:color w:val="000000"/>
          <w:lang w:val="ru-RU"/>
        </w:rPr>
        <w:t xml:space="preserve"> — понимание значения величин и способов их измерения; использование арифметических способов для разрешения сюжетных ситуаций; формирование умения решать учебные и практические задачи средствами математики; работа с алгоритмами выполнения арифметических дейс</w:t>
      </w:r>
      <w:r w:rsidRPr="00E60675">
        <w:rPr>
          <w:rFonts w:ascii="Arial" w:hAnsi="Arial"/>
          <w:color w:val="000000"/>
          <w:lang w:val="ru-RU"/>
        </w:rPr>
        <w:t>т</w:t>
      </w:r>
      <w:r w:rsidRPr="00E60675">
        <w:rPr>
          <w:rFonts w:ascii="Arial" w:hAnsi="Arial"/>
          <w:color w:val="000000"/>
          <w:lang w:val="ru-RU"/>
        </w:rPr>
        <w:t>вий;</w:t>
      </w:r>
    </w:p>
    <w:p w:rsidR="005E4824" w:rsidRPr="00E60675" w:rsidRDefault="005E4824" w:rsidP="005E4824">
      <w:pPr>
        <w:pStyle w:val="ListParagraph"/>
        <w:shd w:val="clear" w:color="auto" w:fill="FFFFFF"/>
        <w:spacing w:line="276" w:lineRule="auto"/>
        <w:ind w:left="360"/>
        <w:rPr>
          <w:rFonts w:ascii="Arial" w:hAnsi="Arial"/>
          <w:spacing w:val="-3"/>
          <w:lang w:val="ru-RU"/>
        </w:rPr>
      </w:pPr>
      <w:r w:rsidRPr="00E60675">
        <w:rPr>
          <w:rFonts w:ascii="Arial" w:hAnsi="Arial"/>
          <w:i/>
          <w:iCs/>
          <w:lang w:val="ru-RU"/>
        </w:rPr>
        <w:t>- воспитание</w:t>
      </w:r>
      <w:r w:rsidRPr="00E60675">
        <w:rPr>
          <w:rFonts w:ascii="Arial" w:hAnsi="Arial"/>
          <w:lang w:val="ru-RU"/>
        </w:rPr>
        <w:t xml:space="preserve"> интереса к математике, осознание возможностей и роли математики в познании окружающего мира, понимание математики как части общечеловеческой культуры, стремления</w:t>
      </w:r>
      <w:r w:rsidRPr="00E60675">
        <w:rPr>
          <w:rFonts w:ascii="Arial" w:hAnsi="Arial"/>
          <w:spacing w:val="-8"/>
          <w:lang w:val="ru-RU"/>
        </w:rPr>
        <w:t xml:space="preserve"> исполь</w:t>
      </w:r>
      <w:r w:rsidRPr="00E60675">
        <w:rPr>
          <w:rFonts w:ascii="Arial" w:hAnsi="Arial"/>
          <w:spacing w:val="-3"/>
          <w:lang w:val="ru-RU"/>
        </w:rPr>
        <w:t>зовать математические знания в повседневной жизни.</w:t>
      </w:r>
    </w:p>
    <w:p w:rsidR="005E4824" w:rsidRPr="00E60675" w:rsidRDefault="005E4824" w:rsidP="005E4824">
      <w:pPr>
        <w:shd w:val="clear" w:color="auto" w:fill="FFFFFF"/>
        <w:spacing w:line="276" w:lineRule="auto"/>
        <w:ind w:firstLine="567"/>
        <w:rPr>
          <w:rFonts w:ascii="Arial" w:hAnsi="Arial"/>
          <w:szCs w:val="24"/>
        </w:rPr>
      </w:pPr>
      <w:r w:rsidRPr="00E60675">
        <w:rPr>
          <w:rFonts w:ascii="Arial" w:hAnsi="Arial"/>
          <w:szCs w:val="24"/>
        </w:rPr>
        <w:t xml:space="preserve">Исходя из общих положений концепции математического образования, начальный курс математики призван решать следующие  </w:t>
      </w:r>
      <w:r w:rsidRPr="00E60675">
        <w:rPr>
          <w:rFonts w:ascii="Arial" w:hAnsi="Arial"/>
          <w:b/>
          <w:bCs/>
          <w:szCs w:val="24"/>
        </w:rPr>
        <w:t>задачи:</w:t>
      </w:r>
    </w:p>
    <w:p w:rsidR="005E4824" w:rsidRPr="00E60675" w:rsidRDefault="005E4824" w:rsidP="005E4824">
      <w:pPr>
        <w:pStyle w:val="ListParagraph"/>
        <w:shd w:val="clear" w:color="auto" w:fill="FFFFFF"/>
        <w:spacing w:line="276" w:lineRule="auto"/>
        <w:ind w:left="360"/>
        <w:jc w:val="both"/>
        <w:rPr>
          <w:rFonts w:ascii="Arial" w:hAnsi="Arial"/>
          <w:color w:val="000000"/>
          <w:lang w:val="ru-RU"/>
        </w:rPr>
      </w:pPr>
      <w:r w:rsidRPr="00E60675">
        <w:rPr>
          <w:rFonts w:ascii="Arial" w:hAnsi="Arial"/>
          <w:color w:val="000000"/>
          <w:lang w:val="ru-RU"/>
        </w:rPr>
        <w:t>- создать условия для формирования логического и абстрактного мышления у младших школьников на входе в основную школу как основы их дальнейшего эффе</w:t>
      </w:r>
      <w:r w:rsidRPr="00E60675">
        <w:rPr>
          <w:rFonts w:ascii="Arial" w:hAnsi="Arial"/>
          <w:color w:val="000000"/>
          <w:lang w:val="ru-RU"/>
        </w:rPr>
        <w:t>к</w:t>
      </w:r>
      <w:r w:rsidRPr="00E60675">
        <w:rPr>
          <w:rFonts w:ascii="Arial" w:hAnsi="Arial"/>
          <w:color w:val="000000"/>
          <w:lang w:val="ru-RU"/>
        </w:rPr>
        <w:t>тивного обучения;</w:t>
      </w:r>
    </w:p>
    <w:p w:rsidR="005E4824" w:rsidRPr="00E60675" w:rsidRDefault="005E4824" w:rsidP="005E4824">
      <w:pPr>
        <w:widowControl w:val="0"/>
        <w:shd w:val="clear" w:color="auto" w:fill="FFFFFF"/>
        <w:tabs>
          <w:tab w:val="left" w:pos="490"/>
        </w:tabs>
        <w:autoSpaceDE w:val="0"/>
        <w:autoSpaceDN w:val="0"/>
        <w:adjustRightInd w:val="0"/>
        <w:spacing w:line="276" w:lineRule="auto"/>
        <w:ind w:left="360"/>
        <w:jc w:val="both"/>
        <w:rPr>
          <w:rFonts w:ascii="Arial" w:hAnsi="Arial"/>
          <w:szCs w:val="24"/>
        </w:rPr>
      </w:pPr>
      <w:r w:rsidRPr="00E60675">
        <w:rPr>
          <w:rFonts w:ascii="Arial" w:hAnsi="Arial"/>
          <w:szCs w:val="24"/>
        </w:rPr>
        <w:t xml:space="preserve">- сформировать набор необходимых для дальнейшего обучения предметных и </w:t>
      </w:r>
      <w:proofErr w:type="spellStart"/>
      <w:r w:rsidRPr="00E60675">
        <w:rPr>
          <w:rFonts w:ascii="Arial" w:hAnsi="Arial"/>
          <w:szCs w:val="24"/>
        </w:rPr>
        <w:t>общеучебных</w:t>
      </w:r>
      <w:proofErr w:type="spellEnd"/>
      <w:r w:rsidRPr="00E60675">
        <w:rPr>
          <w:rFonts w:ascii="Arial" w:hAnsi="Arial"/>
          <w:szCs w:val="24"/>
        </w:rPr>
        <w:t xml:space="preserve"> умений на основе решения как предметных, так и интегрированных жи</w:t>
      </w:r>
      <w:r w:rsidRPr="00E60675">
        <w:rPr>
          <w:rFonts w:ascii="Arial" w:hAnsi="Arial"/>
          <w:szCs w:val="24"/>
        </w:rPr>
        <w:t>з</w:t>
      </w:r>
      <w:r w:rsidRPr="00E60675">
        <w:rPr>
          <w:rFonts w:ascii="Arial" w:hAnsi="Arial"/>
          <w:szCs w:val="24"/>
        </w:rPr>
        <w:t>ненных задач;</w:t>
      </w:r>
    </w:p>
    <w:p w:rsidR="005E4824" w:rsidRPr="00E60675" w:rsidRDefault="005E4824" w:rsidP="005E4824">
      <w:pPr>
        <w:widowControl w:val="0"/>
        <w:shd w:val="clear" w:color="auto" w:fill="FFFFFF"/>
        <w:tabs>
          <w:tab w:val="left" w:pos="490"/>
        </w:tabs>
        <w:autoSpaceDE w:val="0"/>
        <w:autoSpaceDN w:val="0"/>
        <w:adjustRightInd w:val="0"/>
        <w:spacing w:line="276" w:lineRule="auto"/>
        <w:ind w:left="360"/>
        <w:jc w:val="both"/>
        <w:rPr>
          <w:rFonts w:ascii="Arial" w:hAnsi="Arial"/>
          <w:szCs w:val="24"/>
        </w:rPr>
      </w:pPr>
      <w:r w:rsidRPr="00E60675">
        <w:rPr>
          <w:rFonts w:ascii="Arial" w:hAnsi="Arial"/>
          <w:szCs w:val="24"/>
        </w:rPr>
        <w:t>- обеспечить прочное и сознательное овладение системой математических знаний и умений, необходимых для применения в практической деятельности, для изучения смежных дисциплин, для продолжения образования; обеспечить интеллектуальное развитие, сформировать качества мышления, характерные для математической де</w:t>
      </w:r>
      <w:r w:rsidRPr="00E60675">
        <w:rPr>
          <w:rFonts w:ascii="Arial" w:hAnsi="Arial"/>
          <w:szCs w:val="24"/>
        </w:rPr>
        <w:t>я</w:t>
      </w:r>
      <w:r w:rsidRPr="00E60675">
        <w:rPr>
          <w:rFonts w:ascii="Arial" w:hAnsi="Arial"/>
          <w:szCs w:val="24"/>
        </w:rPr>
        <w:t>тельности и необходимые для полноценной жизни в обществе;</w:t>
      </w:r>
    </w:p>
    <w:p w:rsidR="005E4824" w:rsidRPr="00E60675" w:rsidRDefault="005E4824" w:rsidP="005E4824">
      <w:pPr>
        <w:widowControl w:val="0"/>
        <w:shd w:val="clear" w:color="auto" w:fill="FFFFFF"/>
        <w:tabs>
          <w:tab w:val="left" w:pos="490"/>
        </w:tabs>
        <w:autoSpaceDE w:val="0"/>
        <w:autoSpaceDN w:val="0"/>
        <w:adjustRightInd w:val="0"/>
        <w:spacing w:line="276" w:lineRule="auto"/>
        <w:ind w:left="360"/>
        <w:jc w:val="both"/>
        <w:rPr>
          <w:rFonts w:ascii="Arial" w:hAnsi="Arial"/>
          <w:szCs w:val="24"/>
        </w:rPr>
      </w:pPr>
      <w:r w:rsidRPr="00E60675">
        <w:rPr>
          <w:rFonts w:ascii="Arial" w:hAnsi="Arial"/>
          <w:szCs w:val="24"/>
        </w:rPr>
        <w:t>- сформировать представление об идеях и методах математики, о математике как форме описания и методе познания окружающего мира;</w:t>
      </w:r>
    </w:p>
    <w:p w:rsidR="005E4824" w:rsidRPr="00E60675" w:rsidRDefault="005E4824" w:rsidP="005E4824">
      <w:pPr>
        <w:widowControl w:val="0"/>
        <w:shd w:val="clear" w:color="auto" w:fill="FFFFFF"/>
        <w:tabs>
          <w:tab w:val="left" w:pos="490"/>
        </w:tabs>
        <w:autoSpaceDE w:val="0"/>
        <w:autoSpaceDN w:val="0"/>
        <w:adjustRightInd w:val="0"/>
        <w:spacing w:line="276" w:lineRule="auto"/>
        <w:ind w:left="360"/>
        <w:jc w:val="both"/>
        <w:rPr>
          <w:rFonts w:ascii="Arial" w:hAnsi="Arial"/>
          <w:szCs w:val="24"/>
        </w:rPr>
      </w:pPr>
      <w:r w:rsidRPr="00E60675">
        <w:rPr>
          <w:rFonts w:ascii="Arial" w:hAnsi="Arial"/>
          <w:szCs w:val="24"/>
        </w:rPr>
        <w:t>- сформировать представление о математике как части общечеловеческой культуры, понимание значимости математики для общественного прогресса;</w:t>
      </w:r>
    </w:p>
    <w:p w:rsidR="005E4824" w:rsidRPr="00E60675" w:rsidRDefault="005E4824" w:rsidP="005E4824">
      <w:pPr>
        <w:widowControl w:val="0"/>
        <w:shd w:val="clear" w:color="auto" w:fill="FFFFFF"/>
        <w:tabs>
          <w:tab w:val="left" w:pos="490"/>
        </w:tabs>
        <w:autoSpaceDE w:val="0"/>
        <w:autoSpaceDN w:val="0"/>
        <w:adjustRightInd w:val="0"/>
        <w:spacing w:line="276" w:lineRule="auto"/>
        <w:ind w:left="360"/>
        <w:jc w:val="both"/>
        <w:rPr>
          <w:rFonts w:ascii="Arial" w:hAnsi="Arial"/>
          <w:szCs w:val="24"/>
        </w:rPr>
      </w:pPr>
      <w:r w:rsidRPr="00E60675">
        <w:rPr>
          <w:rFonts w:ascii="Arial" w:hAnsi="Arial"/>
          <w:szCs w:val="24"/>
        </w:rPr>
        <w:t>- сформировать устойчивый интерес к математике на основе дифференцированного подхода к учащимся;</w:t>
      </w:r>
    </w:p>
    <w:p w:rsidR="005E4824" w:rsidRPr="00E60675" w:rsidRDefault="005E4824" w:rsidP="005E4824">
      <w:pPr>
        <w:widowControl w:val="0"/>
        <w:shd w:val="clear" w:color="auto" w:fill="FFFFFF"/>
        <w:tabs>
          <w:tab w:val="left" w:pos="490"/>
        </w:tabs>
        <w:autoSpaceDE w:val="0"/>
        <w:autoSpaceDN w:val="0"/>
        <w:adjustRightInd w:val="0"/>
        <w:spacing w:line="276" w:lineRule="auto"/>
        <w:ind w:left="360"/>
        <w:jc w:val="both"/>
        <w:rPr>
          <w:rFonts w:ascii="Arial" w:hAnsi="Arial"/>
          <w:szCs w:val="24"/>
        </w:rPr>
      </w:pPr>
      <w:r w:rsidRPr="00E60675">
        <w:rPr>
          <w:rFonts w:ascii="Arial" w:hAnsi="Arial"/>
          <w:szCs w:val="24"/>
        </w:rPr>
        <w:lastRenderedPageBreak/>
        <w:t>- выявить и развить математические и творческие способности на основе заданий, носящих нестандартный, занимательный характер.</w:t>
      </w:r>
    </w:p>
    <w:p w:rsidR="005E4824" w:rsidRDefault="005E4824" w:rsidP="005E4824">
      <w:pPr>
        <w:widowControl w:val="0"/>
        <w:shd w:val="clear" w:color="auto" w:fill="FFFFFF"/>
        <w:tabs>
          <w:tab w:val="left" w:pos="490"/>
        </w:tabs>
        <w:autoSpaceDE w:val="0"/>
        <w:autoSpaceDN w:val="0"/>
        <w:adjustRightInd w:val="0"/>
        <w:spacing w:line="276" w:lineRule="auto"/>
        <w:rPr>
          <w:rFonts w:ascii="Arial" w:hAnsi="Arial"/>
          <w:szCs w:val="24"/>
        </w:rPr>
      </w:pPr>
      <w:r w:rsidRPr="00E60675">
        <w:rPr>
          <w:rStyle w:val="aa"/>
          <w:rFonts w:ascii="Arial" w:hAnsi="Arial"/>
          <w:szCs w:val="24"/>
        </w:rPr>
        <w:t>  </w:t>
      </w:r>
      <w:r w:rsidRPr="00E60675">
        <w:rPr>
          <w:rStyle w:val="aa"/>
          <w:rFonts w:ascii="Arial" w:hAnsi="Arial"/>
          <w:szCs w:val="24"/>
        </w:rPr>
        <w:tab/>
      </w:r>
      <w:r w:rsidRPr="00E60675">
        <w:rPr>
          <w:rFonts w:ascii="Arial" w:hAnsi="Arial"/>
          <w:b/>
          <w:szCs w:val="24"/>
        </w:rPr>
        <w:t>Ведущие принципы</w:t>
      </w:r>
      <w:r w:rsidRPr="00E60675">
        <w:rPr>
          <w:rFonts w:ascii="Arial" w:hAnsi="Arial"/>
          <w:szCs w:val="24"/>
        </w:rPr>
        <w:t xml:space="preserve"> обучения математике в младших классах — органическое сочетание обучения и воспитания, усвоение знаний и развитие познавательных способностей детей, практическая направленность обучения, выработка необходимых для этого умений. Большое значение в связи со спецификой математического материала придается учету возрастных и индивидуальных особенностей детей и реализации дифференцированного подхода в обучении. </w:t>
      </w:r>
    </w:p>
    <w:p w:rsidR="005E4824" w:rsidRPr="0085764E" w:rsidRDefault="005E4824" w:rsidP="005E4824">
      <w:pPr>
        <w:widowControl w:val="0"/>
        <w:shd w:val="clear" w:color="auto" w:fill="FFFFFF"/>
        <w:tabs>
          <w:tab w:val="left" w:pos="490"/>
        </w:tabs>
        <w:autoSpaceDE w:val="0"/>
        <w:autoSpaceDN w:val="0"/>
        <w:adjustRightInd w:val="0"/>
        <w:spacing w:line="276" w:lineRule="auto"/>
        <w:rPr>
          <w:rFonts w:ascii="Arial" w:hAnsi="Arial"/>
          <w:szCs w:val="24"/>
        </w:rPr>
      </w:pPr>
      <w:r w:rsidRPr="00E60675">
        <w:rPr>
          <w:rFonts w:ascii="Arial" w:hAnsi="Arial"/>
          <w:b/>
          <w:bCs/>
        </w:rPr>
        <w:t xml:space="preserve">    Общая характеристика учебного предмета</w:t>
      </w:r>
      <w:r w:rsidRPr="00E60675">
        <w:rPr>
          <w:rFonts w:ascii="Arial" w:hAnsi="Arial"/>
        </w:rPr>
        <w:br/>
        <w:t>      </w:t>
      </w:r>
      <w:r w:rsidRPr="00E60675">
        <w:rPr>
          <w:rStyle w:val="ab"/>
          <w:rFonts w:ascii="Arial" w:hAnsi="Arial"/>
          <w:b w:val="0"/>
          <w:bCs w:val="0"/>
          <w:i w:val="0"/>
          <w:iCs w:val="0"/>
        </w:rPr>
        <w:t>Начальный курс математики — курс интегрированный:</w:t>
      </w:r>
      <w:r w:rsidRPr="00E60675">
        <w:rPr>
          <w:rFonts w:ascii="Arial" w:hAnsi="Arial"/>
        </w:rPr>
        <w:t xml:space="preserve"> в нем объединен арифметич</w:t>
      </w:r>
      <w:r w:rsidRPr="00E60675">
        <w:rPr>
          <w:rFonts w:ascii="Arial" w:hAnsi="Arial"/>
        </w:rPr>
        <w:t>е</w:t>
      </w:r>
      <w:r w:rsidRPr="00E60675">
        <w:rPr>
          <w:rFonts w:ascii="Arial" w:hAnsi="Arial"/>
        </w:rPr>
        <w:t>ский, алгебраический и геометрический материал. При этом основу начального курса составляют представления о натуральном числе и нуле, о четырех арифметических действ</w:t>
      </w:r>
      <w:r w:rsidRPr="00E60675">
        <w:rPr>
          <w:rFonts w:ascii="Arial" w:hAnsi="Arial"/>
        </w:rPr>
        <w:t>и</w:t>
      </w:r>
      <w:r w:rsidRPr="00E60675">
        <w:rPr>
          <w:rFonts w:ascii="Arial" w:hAnsi="Arial"/>
        </w:rPr>
        <w:t>ях с целыми неотрицательными числами и важнейших их свойствах, а также основанное на этих знаниях осознанное и прочное усвоение приемов устных и письменных вычисл</w:t>
      </w:r>
      <w:r w:rsidRPr="00E60675">
        <w:rPr>
          <w:rFonts w:ascii="Arial" w:hAnsi="Arial"/>
        </w:rPr>
        <w:t>е</w:t>
      </w:r>
      <w:r w:rsidRPr="00E60675">
        <w:rPr>
          <w:rFonts w:ascii="Arial" w:hAnsi="Arial"/>
        </w:rPr>
        <w:t>ний.</w:t>
      </w:r>
      <w:r w:rsidRPr="00E60675">
        <w:rPr>
          <w:rFonts w:ascii="Arial" w:hAnsi="Arial"/>
        </w:rPr>
        <w:br/>
        <w:t>    Наряду с этим важное место в курсе занимает ознакомление с величинами и их измер</w:t>
      </w:r>
      <w:r w:rsidRPr="00E60675">
        <w:rPr>
          <w:rFonts w:ascii="Arial" w:hAnsi="Arial"/>
        </w:rPr>
        <w:t>е</w:t>
      </w:r>
      <w:r w:rsidRPr="00E60675">
        <w:rPr>
          <w:rFonts w:ascii="Arial" w:hAnsi="Arial"/>
        </w:rPr>
        <w:t>нием. Курс предполагает также формирование у детей пространственных представлений, ознакомление учащихся с различными геометрическими фигурами и некоторыми их сво</w:t>
      </w:r>
      <w:r w:rsidRPr="00E60675">
        <w:rPr>
          <w:rFonts w:ascii="Arial" w:hAnsi="Arial"/>
        </w:rPr>
        <w:t>й</w:t>
      </w:r>
      <w:r w:rsidRPr="00E60675">
        <w:rPr>
          <w:rFonts w:ascii="Arial" w:hAnsi="Arial"/>
        </w:rPr>
        <w:t>ствами, с простейшими чертежными и измерительными приборами.</w:t>
      </w:r>
      <w:r w:rsidRPr="00E60675">
        <w:rPr>
          <w:rFonts w:ascii="Arial" w:hAnsi="Arial"/>
        </w:rPr>
        <w:br/>
        <w:t>      Включение в программу элементов алгебраической пропедевтики позволяет повысить уровень формируемых обобщений, способствует развитию абстрактного мышления уч</w:t>
      </w:r>
      <w:r w:rsidRPr="00E60675">
        <w:rPr>
          <w:rFonts w:ascii="Arial" w:hAnsi="Arial"/>
        </w:rPr>
        <w:t>а</w:t>
      </w:r>
      <w:r w:rsidRPr="00E60675">
        <w:rPr>
          <w:rFonts w:ascii="Arial" w:hAnsi="Arial"/>
        </w:rPr>
        <w:t>щихся.</w:t>
      </w:r>
    </w:p>
    <w:p w:rsidR="005E4824" w:rsidRPr="00E60675" w:rsidRDefault="005E4824" w:rsidP="005E4824">
      <w:pPr>
        <w:shd w:val="clear" w:color="auto" w:fill="FFFFFF"/>
        <w:spacing w:line="276" w:lineRule="auto"/>
        <w:rPr>
          <w:rFonts w:ascii="Arial" w:hAnsi="Arial"/>
          <w:b/>
          <w:bCs/>
          <w:szCs w:val="24"/>
        </w:rPr>
      </w:pPr>
      <w:r w:rsidRPr="00E60675">
        <w:rPr>
          <w:rFonts w:ascii="Arial" w:hAnsi="Arial"/>
          <w:b/>
          <w:bCs/>
          <w:szCs w:val="24"/>
        </w:rPr>
        <w:t>Место учебного предмета в учебном плане</w:t>
      </w:r>
    </w:p>
    <w:p w:rsidR="005E4824" w:rsidRPr="0085764E" w:rsidRDefault="005E4824" w:rsidP="005E4824">
      <w:pPr>
        <w:shd w:val="clear" w:color="auto" w:fill="FFFFFF"/>
        <w:spacing w:line="276" w:lineRule="auto"/>
        <w:rPr>
          <w:rFonts w:ascii="Arial" w:hAnsi="Arial"/>
          <w:szCs w:val="24"/>
        </w:rPr>
      </w:pPr>
      <w:r w:rsidRPr="00E60675">
        <w:rPr>
          <w:rFonts w:ascii="Arial" w:hAnsi="Arial"/>
          <w:szCs w:val="24"/>
        </w:rPr>
        <w:tab/>
        <w:t>В Федеральном базисном образовательном плане на изучение математики в каждом кла</w:t>
      </w:r>
      <w:r w:rsidRPr="00E60675">
        <w:rPr>
          <w:rFonts w:ascii="Arial" w:hAnsi="Arial"/>
          <w:szCs w:val="24"/>
        </w:rPr>
        <w:t>с</w:t>
      </w:r>
      <w:r w:rsidRPr="00E60675">
        <w:rPr>
          <w:rFonts w:ascii="Arial" w:hAnsi="Arial"/>
          <w:szCs w:val="24"/>
        </w:rPr>
        <w:t>се начальной школы отво</w:t>
      </w:r>
      <w:r w:rsidRPr="00E60675">
        <w:rPr>
          <w:rFonts w:ascii="Arial" w:hAnsi="Arial"/>
          <w:szCs w:val="24"/>
        </w:rPr>
        <w:softHyphen/>
        <w:t>дится 4 часа в неделю, всего 540 часов.</w:t>
      </w:r>
      <w:r w:rsidRPr="00E60675">
        <w:rPr>
          <w:rFonts w:ascii="Arial" w:hAnsi="Arial"/>
          <w:b/>
          <w:bCs/>
          <w:szCs w:val="24"/>
        </w:rPr>
        <w:t xml:space="preserve">            </w:t>
      </w:r>
    </w:p>
    <w:p w:rsidR="005E4824" w:rsidRPr="00E60675" w:rsidRDefault="005E4824" w:rsidP="005E4824">
      <w:pPr>
        <w:shd w:val="clear" w:color="auto" w:fill="FFFFFF"/>
        <w:spacing w:line="276" w:lineRule="auto"/>
        <w:rPr>
          <w:rFonts w:ascii="Arial" w:hAnsi="Arial"/>
          <w:b/>
          <w:bCs/>
          <w:szCs w:val="24"/>
        </w:rPr>
      </w:pPr>
      <w:r w:rsidRPr="00E60675">
        <w:rPr>
          <w:rFonts w:ascii="Arial" w:hAnsi="Arial"/>
          <w:b/>
          <w:bCs/>
          <w:szCs w:val="24"/>
        </w:rPr>
        <w:t>Ценностные ориентиры содержания курса «Математика»</w:t>
      </w:r>
    </w:p>
    <w:p w:rsidR="005E4824" w:rsidRPr="00E60675" w:rsidRDefault="005E4824" w:rsidP="005E4824">
      <w:pPr>
        <w:shd w:val="clear" w:color="auto" w:fill="FFFFFF"/>
        <w:spacing w:line="276" w:lineRule="auto"/>
        <w:rPr>
          <w:rFonts w:ascii="Arial" w:hAnsi="Arial"/>
          <w:szCs w:val="24"/>
        </w:rPr>
      </w:pPr>
      <w:r w:rsidRPr="00E60675">
        <w:rPr>
          <w:rFonts w:ascii="Arial" w:hAnsi="Arial"/>
          <w:szCs w:val="24"/>
        </w:rPr>
        <w:t xml:space="preserve"> В основе учебно-воспитательного процесса лежат следую</w:t>
      </w:r>
      <w:r w:rsidRPr="00E60675">
        <w:rPr>
          <w:rFonts w:ascii="Arial" w:hAnsi="Arial"/>
          <w:szCs w:val="24"/>
        </w:rPr>
        <w:softHyphen/>
        <w:t>щие ценности математики:</w:t>
      </w:r>
    </w:p>
    <w:p w:rsidR="005E4824" w:rsidRPr="00E60675" w:rsidRDefault="005E4824" w:rsidP="005E4824">
      <w:pPr>
        <w:pStyle w:val="ListParagraph"/>
        <w:shd w:val="clear" w:color="auto" w:fill="FFFFFF"/>
        <w:spacing w:line="276" w:lineRule="auto"/>
        <w:ind w:left="480"/>
        <w:jc w:val="both"/>
        <w:rPr>
          <w:rFonts w:ascii="Arial" w:hAnsi="Arial"/>
          <w:lang w:val="ru-RU"/>
        </w:rPr>
      </w:pPr>
      <w:r w:rsidRPr="00E60675">
        <w:rPr>
          <w:rFonts w:ascii="Arial" w:hAnsi="Arial"/>
          <w:color w:val="000000"/>
          <w:lang w:val="ru-RU"/>
        </w:rPr>
        <w:t>- понимание математических отношений является средством познания закономерн</w:t>
      </w:r>
      <w:r w:rsidRPr="00E60675">
        <w:rPr>
          <w:rFonts w:ascii="Arial" w:hAnsi="Arial"/>
          <w:color w:val="000000"/>
          <w:lang w:val="ru-RU"/>
        </w:rPr>
        <w:t>о</w:t>
      </w:r>
      <w:r w:rsidRPr="00E60675">
        <w:rPr>
          <w:rFonts w:ascii="Arial" w:hAnsi="Arial"/>
          <w:color w:val="000000"/>
          <w:lang w:val="ru-RU"/>
        </w:rPr>
        <w:t>стей существования окружающего мира, фактов, процессов и явлений, происх</w:t>
      </w:r>
      <w:r w:rsidRPr="00E60675">
        <w:rPr>
          <w:rFonts w:ascii="Arial" w:hAnsi="Arial"/>
          <w:color w:val="000000"/>
          <w:lang w:val="ru-RU"/>
        </w:rPr>
        <w:t>о</w:t>
      </w:r>
      <w:r w:rsidRPr="00E60675">
        <w:rPr>
          <w:rFonts w:ascii="Arial" w:hAnsi="Arial"/>
          <w:color w:val="000000"/>
          <w:lang w:val="ru-RU"/>
        </w:rPr>
        <w:t>дящих в приро</w:t>
      </w:r>
      <w:r w:rsidRPr="00E60675">
        <w:rPr>
          <w:rFonts w:ascii="Arial" w:hAnsi="Arial"/>
          <w:color w:val="000000"/>
          <w:lang w:val="ru-RU"/>
        </w:rPr>
        <w:softHyphen/>
        <w:t>де и в обществе (хронология событий, протяжённость по времени, образование целого из частей, изменение формы, размера и т. д.);</w:t>
      </w:r>
    </w:p>
    <w:p w:rsidR="005E4824" w:rsidRPr="00E60675" w:rsidRDefault="005E4824" w:rsidP="005E4824">
      <w:pPr>
        <w:pStyle w:val="ListParagraph"/>
        <w:shd w:val="clear" w:color="auto" w:fill="FFFFFF"/>
        <w:spacing w:line="276" w:lineRule="auto"/>
        <w:ind w:left="480"/>
        <w:jc w:val="both"/>
        <w:rPr>
          <w:rFonts w:ascii="Arial" w:hAnsi="Arial"/>
          <w:lang w:val="ru-RU"/>
        </w:rPr>
      </w:pPr>
      <w:r w:rsidRPr="00E60675">
        <w:rPr>
          <w:rFonts w:ascii="Arial" w:hAnsi="Arial"/>
          <w:color w:val="000000"/>
          <w:lang w:val="ru-RU"/>
        </w:rPr>
        <w:t>- математические представления о числах, величинах, геометрических фигурах являются условием целостного восприятия творений природы и человека (памятн</w:t>
      </w:r>
      <w:r w:rsidRPr="00E60675">
        <w:rPr>
          <w:rFonts w:ascii="Arial" w:hAnsi="Arial"/>
          <w:color w:val="000000"/>
          <w:lang w:val="ru-RU"/>
        </w:rPr>
        <w:t>и</w:t>
      </w:r>
      <w:r w:rsidRPr="00E60675">
        <w:rPr>
          <w:rFonts w:ascii="Arial" w:hAnsi="Arial"/>
          <w:color w:val="000000"/>
          <w:lang w:val="ru-RU"/>
        </w:rPr>
        <w:t>ки архитектуры, сокровища искусства и культуры, объекты природы);</w:t>
      </w:r>
    </w:p>
    <w:p w:rsidR="005E4824" w:rsidRPr="0085764E" w:rsidRDefault="005E4824" w:rsidP="005E4824">
      <w:pPr>
        <w:pStyle w:val="ListParagraph"/>
        <w:shd w:val="clear" w:color="auto" w:fill="FFFFFF"/>
        <w:spacing w:line="276" w:lineRule="auto"/>
        <w:ind w:left="480"/>
        <w:jc w:val="both"/>
        <w:rPr>
          <w:rFonts w:ascii="Arial" w:hAnsi="Arial"/>
          <w:lang w:val="ru-RU"/>
        </w:rPr>
      </w:pPr>
      <w:proofErr w:type="gramStart"/>
      <w:r w:rsidRPr="00E60675">
        <w:rPr>
          <w:rFonts w:ascii="Arial" w:hAnsi="Arial"/>
          <w:color w:val="000000"/>
          <w:lang w:val="ru-RU"/>
        </w:rPr>
        <w:t>- владение математическим языком, алгоритмами, элементами математической логики позволяет ученику совершенствовать коммуникативную деятельность (арг</w:t>
      </w:r>
      <w:r w:rsidRPr="00E60675">
        <w:rPr>
          <w:rFonts w:ascii="Arial" w:hAnsi="Arial"/>
          <w:color w:val="000000"/>
          <w:lang w:val="ru-RU"/>
        </w:rPr>
        <w:t>у</w:t>
      </w:r>
      <w:r w:rsidRPr="00E60675">
        <w:rPr>
          <w:rFonts w:ascii="Arial" w:hAnsi="Arial"/>
          <w:color w:val="000000"/>
          <w:lang w:val="ru-RU"/>
        </w:rPr>
        <w:t>ментировать свою точку зрения, строить логические цепочки рассуждений; опровергать или подтверждать истинность предположени</w:t>
      </w:r>
      <w:r>
        <w:rPr>
          <w:rFonts w:ascii="Arial" w:hAnsi="Arial"/>
          <w:color w:val="000000"/>
          <w:lang w:val="ru-RU"/>
        </w:rPr>
        <w:t>й</w:t>
      </w:r>
      <w:proofErr w:type="gramEnd"/>
    </w:p>
    <w:p w:rsidR="005E4824" w:rsidRPr="00E60675" w:rsidRDefault="005E4824" w:rsidP="005E4824">
      <w:pPr>
        <w:shd w:val="clear" w:color="auto" w:fill="FFFFFF"/>
        <w:spacing w:line="276" w:lineRule="auto"/>
        <w:rPr>
          <w:rFonts w:ascii="Arial" w:hAnsi="Arial"/>
          <w:szCs w:val="24"/>
        </w:rPr>
      </w:pPr>
      <w:r w:rsidRPr="00E60675">
        <w:rPr>
          <w:rFonts w:ascii="Arial" w:hAnsi="Arial"/>
          <w:szCs w:val="24"/>
        </w:rPr>
        <w:tab/>
        <w:t xml:space="preserve">На первой ступени школьного обучения в ходе освоения математического содержания обеспечиваются условия для достижения </w:t>
      </w:r>
      <w:proofErr w:type="gramStart"/>
      <w:r w:rsidRPr="00E60675">
        <w:rPr>
          <w:rFonts w:ascii="Arial" w:hAnsi="Arial"/>
          <w:szCs w:val="24"/>
        </w:rPr>
        <w:t>обучающимися</w:t>
      </w:r>
      <w:proofErr w:type="gramEnd"/>
      <w:r w:rsidRPr="00E60675">
        <w:rPr>
          <w:rFonts w:ascii="Arial" w:hAnsi="Arial"/>
          <w:szCs w:val="24"/>
        </w:rPr>
        <w:t xml:space="preserve"> следующих личностных, </w:t>
      </w:r>
      <w:proofErr w:type="spellStart"/>
      <w:r w:rsidRPr="00E60675">
        <w:rPr>
          <w:rFonts w:ascii="Arial" w:hAnsi="Arial"/>
          <w:szCs w:val="24"/>
        </w:rPr>
        <w:t>мет</w:t>
      </w:r>
      <w:r w:rsidRPr="00E60675">
        <w:rPr>
          <w:rFonts w:ascii="Arial" w:hAnsi="Arial"/>
          <w:szCs w:val="24"/>
        </w:rPr>
        <w:t>а</w:t>
      </w:r>
      <w:r w:rsidRPr="00E60675">
        <w:rPr>
          <w:rFonts w:ascii="Arial" w:hAnsi="Arial"/>
          <w:szCs w:val="24"/>
        </w:rPr>
        <w:t>предметных</w:t>
      </w:r>
      <w:proofErr w:type="spellEnd"/>
      <w:r w:rsidRPr="00E60675">
        <w:rPr>
          <w:rFonts w:ascii="Arial" w:hAnsi="Arial"/>
          <w:szCs w:val="24"/>
        </w:rPr>
        <w:t xml:space="preserve"> и предметных результатов.</w:t>
      </w:r>
    </w:p>
    <w:p w:rsidR="005E4824" w:rsidRDefault="005E4824" w:rsidP="005E4824">
      <w:pPr>
        <w:spacing w:line="276" w:lineRule="auto"/>
        <w:rPr>
          <w:rFonts w:ascii="Arial" w:hAnsi="Arial"/>
          <w:szCs w:val="24"/>
        </w:rPr>
      </w:pPr>
      <w:r w:rsidRPr="00E60675">
        <w:rPr>
          <w:rFonts w:ascii="Arial" w:hAnsi="Arial"/>
          <w:b/>
          <w:bCs/>
          <w:iCs/>
          <w:szCs w:val="24"/>
          <w:u w:val="single"/>
        </w:rPr>
        <w:t>Личностными результатами</w:t>
      </w:r>
      <w:r w:rsidRPr="00E60675">
        <w:rPr>
          <w:rFonts w:ascii="Arial" w:hAnsi="Arial"/>
          <w:szCs w:val="24"/>
        </w:rPr>
        <w:t xml:space="preserve"> обучающихся в 1 классе  являются формирование сл</w:t>
      </w:r>
      <w:r w:rsidRPr="00E60675">
        <w:rPr>
          <w:rFonts w:ascii="Arial" w:hAnsi="Arial"/>
          <w:szCs w:val="24"/>
        </w:rPr>
        <w:t>е</w:t>
      </w:r>
      <w:r w:rsidRPr="00E60675">
        <w:rPr>
          <w:rFonts w:ascii="Arial" w:hAnsi="Arial"/>
          <w:szCs w:val="24"/>
        </w:rPr>
        <w:t>дующих умений:</w:t>
      </w:r>
    </w:p>
    <w:p w:rsidR="005E4824" w:rsidRPr="00E60675" w:rsidRDefault="005E4824" w:rsidP="005E4824">
      <w:pPr>
        <w:rPr>
          <w:rFonts w:ascii="Arial" w:hAnsi="Arial"/>
          <w:szCs w:val="24"/>
        </w:rPr>
      </w:pPr>
      <w:r w:rsidRPr="00E60675">
        <w:rPr>
          <w:rStyle w:val="ab"/>
          <w:rFonts w:ascii="Arial" w:hAnsi="Arial"/>
          <w:i w:val="0"/>
          <w:szCs w:val="24"/>
        </w:rPr>
        <w:lastRenderedPageBreak/>
        <w:t>Определять</w:t>
      </w:r>
      <w:r w:rsidRPr="00E60675">
        <w:rPr>
          <w:rFonts w:ascii="Arial" w:hAnsi="Arial"/>
          <w:szCs w:val="24"/>
        </w:rPr>
        <w:t xml:space="preserve"> и </w:t>
      </w:r>
      <w:r w:rsidRPr="00E60675">
        <w:rPr>
          <w:rStyle w:val="ab"/>
          <w:rFonts w:ascii="Arial" w:hAnsi="Arial"/>
          <w:i w:val="0"/>
          <w:szCs w:val="24"/>
        </w:rPr>
        <w:t>высказывать</w:t>
      </w:r>
      <w:r w:rsidRPr="00E60675">
        <w:rPr>
          <w:rFonts w:ascii="Arial" w:hAnsi="Arial"/>
          <w:szCs w:val="24"/>
        </w:rPr>
        <w:t xml:space="preserve"> под руководством педагога самые простые общие для всех людей правила поведения при сотрудничестве (этические нормы).</w:t>
      </w:r>
    </w:p>
    <w:p w:rsidR="005E4824" w:rsidRPr="00E60675" w:rsidRDefault="005E4824" w:rsidP="005E4824">
      <w:pPr>
        <w:pStyle w:val="ListParagraph"/>
        <w:ind w:left="240"/>
        <w:rPr>
          <w:rFonts w:ascii="Arial" w:hAnsi="Arial"/>
          <w:color w:val="000000"/>
          <w:lang w:val="ru-RU"/>
        </w:rPr>
      </w:pPr>
      <w:r w:rsidRPr="00E60675">
        <w:rPr>
          <w:rFonts w:ascii="Arial" w:hAnsi="Arial"/>
          <w:color w:val="000000"/>
          <w:lang w:val="ru-RU"/>
        </w:rPr>
        <w:t>В предложенных педагогом ситуациях общения и сотрудничества, опираясь на о</w:t>
      </w:r>
      <w:r w:rsidRPr="00E60675">
        <w:rPr>
          <w:rFonts w:ascii="Arial" w:hAnsi="Arial"/>
          <w:color w:val="000000"/>
          <w:lang w:val="ru-RU"/>
        </w:rPr>
        <w:t>б</w:t>
      </w:r>
      <w:r w:rsidRPr="00E60675">
        <w:rPr>
          <w:rFonts w:ascii="Arial" w:hAnsi="Arial"/>
          <w:color w:val="000000"/>
          <w:lang w:val="ru-RU"/>
        </w:rPr>
        <w:t xml:space="preserve">щие для всех простые правила поведения, </w:t>
      </w:r>
      <w:r w:rsidRPr="00E60675">
        <w:rPr>
          <w:rStyle w:val="ab"/>
          <w:rFonts w:ascii="Arial" w:hAnsi="Arial"/>
          <w:color w:val="000000"/>
          <w:lang w:val="ru-RU"/>
        </w:rPr>
        <w:t>делать выбор</w:t>
      </w:r>
      <w:r w:rsidRPr="00E60675">
        <w:rPr>
          <w:rFonts w:ascii="Arial" w:hAnsi="Arial"/>
          <w:color w:val="000000"/>
          <w:lang w:val="ru-RU"/>
        </w:rPr>
        <w:t>, при поддержке других участников группы и педагога, как поступить.</w:t>
      </w:r>
      <w:r w:rsidRPr="00E60675">
        <w:rPr>
          <w:rStyle w:val="aa"/>
          <w:rFonts w:ascii="Arial" w:hAnsi="Arial"/>
          <w:color w:val="000000"/>
          <w:u w:val="single"/>
          <w:lang w:val="ru-RU"/>
        </w:rPr>
        <w:t xml:space="preserve"> </w:t>
      </w:r>
    </w:p>
    <w:p w:rsidR="005E4824" w:rsidRPr="00E60675" w:rsidRDefault="005E4824" w:rsidP="005E4824">
      <w:pPr>
        <w:pStyle w:val="ac"/>
        <w:spacing w:before="0" w:beforeAutospacing="0" w:after="0" w:afterAutospacing="0" w:line="276" w:lineRule="auto"/>
        <w:rPr>
          <w:rFonts w:ascii="Arial" w:hAnsi="Arial"/>
          <w:color w:val="000000"/>
        </w:rPr>
      </w:pPr>
      <w:proofErr w:type="spellStart"/>
      <w:r w:rsidRPr="00E60675">
        <w:rPr>
          <w:rFonts w:ascii="Arial" w:hAnsi="Arial"/>
          <w:b/>
          <w:bCs/>
          <w:i/>
          <w:iCs/>
          <w:u w:val="single"/>
        </w:rPr>
        <w:t>Метапредметными</w:t>
      </w:r>
      <w:proofErr w:type="spellEnd"/>
      <w:r w:rsidRPr="00E60675">
        <w:rPr>
          <w:rFonts w:ascii="Arial" w:hAnsi="Arial"/>
        </w:rPr>
        <w:t xml:space="preserve"> результатами изучения курса «Математика» в 1-м классе являются формирование следующих универсальных учебных действий (УУД).</w:t>
      </w:r>
    </w:p>
    <w:p w:rsidR="005E4824" w:rsidRPr="00E60675" w:rsidRDefault="005E4824" w:rsidP="005E4824">
      <w:pPr>
        <w:pStyle w:val="ac"/>
        <w:spacing w:before="0" w:beforeAutospacing="0" w:after="0" w:afterAutospacing="0" w:line="276" w:lineRule="auto"/>
        <w:rPr>
          <w:rStyle w:val="ab"/>
          <w:rFonts w:ascii="Arial" w:hAnsi="Arial"/>
          <w:color w:val="000000"/>
        </w:rPr>
      </w:pPr>
      <w:r w:rsidRPr="00E60675">
        <w:rPr>
          <w:rStyle w:val="ab"/>
          <w:rFonts w:ascii="Arial" w:hAnsi="Arial"/>
          <w:color w:val="000000"/>
        </w:rPr>
        <w:t>Регулятивные УУД:</w:t>
      </w:r>
    </w:p>
    <w:p w:rsidR="005E4824" w:rsidRPr="00E60675" w:rsidRDefault="005E4824" w:rsidP="005E4824">
      <w:pPr>
        <w:pStyle w:val="ac"/>
        <w:spacing w:before="0" w:beforeAutospacing="0" w:after="0" w:afterAutospacing="0" w:line="276" w:lineRule="auto"/>
        <w:rPr>
          <w:rFonts w:ascii="Arial" w:hAnsi="Arial"/>
          <w:i/>
          <w:color w:val="000000"/>
        </w:rPr>
      </w:pPr>
      <w:r w:rsidRPr="00E60675">
        <w:rPr>
          <w:rStyle w:val="ab"/>
          <w:rFonts w:ascii="Arial" w:hAnsi="Arial"/>
          <w:color w:val="000000"/>
        </w:rPr>
        <w:t xml:space="preserve">- </w:t>
      </w:r>
      <w:r w:rsidRPr="00E60675">
        <w:rPr>
          <w:rFonts w:ascii="Arial" w:hAnsi="Arial"/>
        </w:rPr>
        <w:t xml:space="preserve">Готовность ученика целенаправленно </w:t>
      </w:r>
      <w:r w:rsidRPr="00E60675">
        <w:rPr>
          <w:rFonts w:ascii="Arial" w:hAnsi="Arial"/>
          <w:b/>
          <w:bCs/>
          <w:i/>
          <w:iCs/>
        </w:rPr>
        <w:t>использовать</w:t>
      </w:r>
      <w:r w:rsidRPr="00E60675">
        <w:rPr>
          <w:rFonts w:ascii="Arial" w:hAnsi="Arial"/>
        </w:rPr>
        <w:t xml:space="preserve"> знания в учении и в повс</w:t>
      </w:r>
      <w:r w:rsidRPr="00E60675">
        <w:rPr>
          <w:rFonts w:ascii="Arial" w:hAnsi="Arial"/>
        </w:rPr>
        <w:t>е</w:t>
      </w:r>
      <w:r w:rsidRPr="00E60675">
        <w:rPr>
          <w:rFonts w:ascii="Arial" w:hAnsi="Arial"/>
        </w:rPr>
        <w:t xml:space="preserve">дневной жизни для исследования </w:t>
      </w:r>
      <w:proofErr w:type="spellStart"/>
      <w:r w:rsidRPr="00E60675">
        <w:rPr>
          <w:rFonts w:ascii="Arial" w:hAnsi="Arial"/>
        </w:rPr>
        <w:t>ма</w:t>
      </w:r>
      <w:proofErr w:type="spellEnd"/>
      <w:r w:rsidRPr="00E60675">
        <w:rPr>
          <w:rFonts w:ascii="Arial" w:hAnsi="Arial"/>
        </w:rPr>
        <w:t xml:space="preserve">   тематической сущности предмета (явления, события, факта); - </w:t>
      </w:r>
      <w:r w:rsidRPr="00E60675">
        <w:rPr>
          <w:rStyle w:val="ab"/>
          <w:rFonts w:ascii="Arial" w:hAnsi="Arial"/>
          <w:color w:val="000000"/>
        </w:rPr>
        <w:t>Определять</w:t>
      </w:r>
      <w:r w:rsidRPr="00E60675">
        <w:rPr>
          <w:rFonts w:ascii="Arial" w:hAnsi="Arial"/>
          <w:color w:val="000000"/>
        </w:rPr>
        <w:t xml:space="preserve"> и </w:t>
      </w:r>
      <w:r w:rsidRPr="00E60675">
        <w:rPr>
          <w:rStyle w:val="ab"/>
          <w:rFonts w:ascii="Arial" w:hAnsi="Arial"/>
          <w:color w:val="000000"/>
        </w:rPr>
        <w:t>формулировать</w:t>
      </w:r>
      <w:r w:rsidRPr="00E60675">
        <w:rPr>
          <w:rFonts w:ascii="Arial" w:hAnsi="Arial"/>
          <w:i/>
          <w:color w:val="000000"/>
        </w:rPr>
        <w:t xml:space="preserve"> цель деятельности на уроке с помощью учителя.</w:t>
      </w:r>
    </w:p>
    <w:p w:rsidR="005E4824" w:rsidRPr="00E60675" w:rsidRDefault="005E4824" w:rsidP="005E4824">
      <w:pPr>
        <w:pStyle w:val="ac"/>
        <w:spacing w:before="0" w:beforeAutospacing="0" w:after="0" w:afterAutospacing="0" w:line="276" w:lineRule="auto"/>
        <w:rPr>
          <w:rFonts w:ascii="Arial" w:hAnsi="Arial"/>
        </w:rPr>
      </w:pPr>
      <w:r w:rsidRPr="00E60675">
        <w:rPr>
          <w:rFonts w:ascii="Arial" w:hAnsi="Arial"/>
          <w:i/>
        </w:rPr>
        <w:t xml:space="preserve">- </w:t>
      </w:r>
      <w:r w:rsidRPr="00E60675">
        <w:rPr>
          <w:rStyle w:val="ab"/>
          <w:rFonts w:ascii="Arial" w:hAnsi="Arial"/>
          <w:color w:val="000000"/>
        </w:rPr>
        <w:t>Проговаривать</w:t>
      </w:r>
      <w:r w:rsidRPr="00E60675">
        <w:rPr>
          <w:rFonts w:ascii="Arial" w:hAnsi="Arial"/>
        </w:rPr>
        <w:t xml:space="preserve"> последовательность действий на уроке.</w:t>
      </w:r>
    </w:p>
    <w:p w:rsidR="005E4824" w:rsidRPr="00E60675" w:rsidRDefault="005E4824" w:rsidP="005E4824">
      <w:pPr>
        <w:pStyle w:val="ac"/>
        <w:spacing w:before="0" w:beforeAutospacing="0" w:after="0" w:afterAutospacing="0" w:line="276" w:lineRule="auto"/>
        <w:rPr>
          <w:rFonts w:ascii="Arial" w:hAnsi="Arial"/>
        </w:rPr>
      </w:pPr>
      <w:r w:rsidRPr="00E60675">
        <w:rPr>
          <w:rFonts w:ascii="Arial" w:hAnsi="Arial"/>
        </w:rPr>
        <w:t xml:space="preserve">- Учиться </w:t>
      </w:r>
      <w:r w:rsidRPr="00E60675">
        <w:rPr>
          <w:rStyle w:val="ab"/>
          <w:rFonts w:ascii="Arial" w:hAnsi="Arial"/>
          <w:color w:val="000000"/>
        </w:rPr>
        <w:t>высказывать</w:t>
      </w:r>
      <w:r w:rsidRPr="00E60675">
        <w:rPr>
          <w:rFonts w:ascii="Arial" w:hAnsi="Arial"/>
        </w:rPr>
        <w:t xml:space="preserve"> своё предположение (версию) на основе работы с иллюстр</w:t>
      </w:r>
      <w:r w:rsidRPr="00E60675">
        <w:rPr>
          <w:rFonts w:ascii="Arial" w:hAnsi="Arial"/>
        </w:rPr>
        <w:t>а</w:t>
      </w:r>
      <w:r w:rsidRPr="00E60675">
        <w:rPr>
          <w:rFonts w:ascii="Arial" w:hAnsi="Arial"/>
        </w:rPr>
        <w:t>цией учебника.</w:t>
      </w:r>
    </w:p>
    <w:p w:rsidR="005E4824" w:rsidRPr="00E60675" w:rsidRDefault="005E4824" w:rsidP="005E4824">
      <w:pPr>
        <w:pStyle w:val="ac"/>
        <w:spacing w:before="0" w:beforeAutospacing="0" w:after="0" w:afterAutospacing="0" w:line="276" w:lineRule="auto"/>
        <w:rPr>
          <w:rFonts w:ascii="Arial" w:hAnsi="Arial"/>
        </w:rPr>
      </w:pPr>
      <w:r w:rsidRPr="00E60675">
        <w:rPr>
          <w:rFonts w:ascii="Arial" w:hAnsi="Arial"/>
        </w:rPr>
        <w:t xml:space="preserve">- Учиться </w:t>
      </w:r>
      <w:r w:rsidRPr="00E60675">
        <w:rPr>
          <w:rStyle w:val="ab"/>
          <w:rFonts w:ascii="Arial" w:hAnsi="Arial"/>
          <w:color w:val="000000"/>
        </w:rPr>
        <w:t>работать</w:t>
      </w:r>
      <w:r w:rsidRPr="00E60675">
        <w:rPr>
          <w:rFonts w:ascii="Arial" w:hAnsi="Arial"/>
        </w:rPr>
        <w:t xml:space="preserve"> по предложенному учителем плану.</w:t>
      </w:r>
    </w:p>
    <w:p w:rsidR="005E4824" w:rsidRPr="00E60675" w:rsidRDefault="005E4824" w:rsidP="005E4824">
      <w:pPr>
        <w:pStyle w:val="ac"/>
        <w:spacing w:before="0" w:beforeAutospacing="0" w:after="0" w:afterAutospacing="0" w:line="276" w:lineRule="auto"/>
        <w:rPr>
          <w:rFonts w:ascii="Arial" w:hAnsi="Arial"/>
        </w:rPr>
      </w:pPr>
      <w:r w:rsidRPr="00E60675">
        <w:rPr>
          <w:rFonts w:ascii="Arial" w:hAnsi="Arial"/>
        </w:rPr>
        <w:t xml:space="preserve">- Учиться </w:t>
      </w:r>
      <w:r w:rsidRPr="00E60675">
        <w:rPr>
          <w:rStyle w:val="ab"/>
          <w:rFonts w:ascii="Arial" w:hAnsi="Arial"/>
          <w:color w:val="000000"/>
        </w:rPr>
        <w:t>отличать</w:t>
      </w:r>
      <w:r w:rsidRPr="00E60675">
        <w:rPr>
          <w:rFonts w:ascii="Arial" w:hAnsi="Arial"/>
        </w:rPr>
        <w:t xml:space="preserve"> </w:t>
      </w:r>
      <w:proofErr w:type="gramStart"/>
      <w:r w:rsidRPr="00E60675">
        <w:rPr>
          <w:rFonts w:ascii="Arial" w:hAnsi="Arial"/>
        </w:rPr>
        <w:t>верно</w:t>
      </w:r>
      <w:proofErr w:type="gramEnd"/>
      <w:r w:rsidRPr="00E60675">
        <w:rPr>
          <w:rFonts w:ascii="Arial" w:hAnsi="Arial"/>
        </w:rPr>
        <w:t xml:space="preserve"> выполненное задание от неверного.</w:t>
      </w:r>
    </w:p>
    <w:p w:rsidR="005E4824" w:rsidRPr="00F72FA7" w:rsidRDefault="005E4824" w:rsidP="005E4824">
      <w:pPr>
        <w:pStyle w:val="ac"/>
        <w:spacing w:before="0" w:beforeAutospacing="0" w:after="0" w:afterAutospacing="0" w:line="276" w:lineRule="auto"/>
        <w:rPr>
          <w:rFonts w:ascii="Arial" w:hAnsi="Arial"/>
          <w:i/>
        </w:rPr>
      </w:pPr>
      <w:r w:rsidRPr="00E60675">
        <w:rPr>
          <w:rFonts w:ascii="Arial" w:hAnsi="Arial"/>
        </w:rPr>
        <w:t xml:space="preserve">- </w:t>
      </w:r>
      <w:r w:rsidRPr="00E60675">
        <w:rPr>
          <w:rFonts w:ascii="Arial" w:hAnsi="Arial"/>
          <w:i/>
        </w:rPr>
        <w:t xml:space="preserve">Учиться совместно с учителем и другими учениками </w:t>
      </w:r>
      <w:r w:rsidRPr="00E60675">
        <w:rPr>
          <w:rStyle w:val="ab"/>
          <w:rFonts w:ascii="Arial" w:hAnsi="Arial"/>
          <w:i w:val="0"/>
          <w:color w:val="000000"/>
        </w:rPr>
        <w:t>давать</w:t>
      </w:r>
      <w:r w:rsidRPr="00E60675">
        <w:rPr>
          <w:rFonts w:ascii="Arial" w:hAnsi="Arial"/>
          <w:i/>
        </w:rPr>
        <w:t xml:space="preserve"> эмоциональную </w:t>
      </w:r>
      <w:r w:rsidRPr="00E60675">
        <w:rPr>
          <w:rStyle w:val="ab"/>
          <w:rFonts w:ascii="Arial" w:hAnsi="Arial"/>
          <w:i w:val="0"/>
          <w:color w:val="000000"/>
        </w:rPr>
        <w:t>оце</w:t>
      </w:r>
      <w:r w:rsidRPr="00E60675">
        <w:rPr>
          <w:rStyle w:val="ab"/>
          <w:rFonts w:ascii="Arial" w:hAnsi="Arial"/>
          <w:i w:val="0"/>
          <w:color w:val="000000"/>
        </w:rPr>
        <w:t>н</w:t>
      </w:r>
      <w:r w:rsidRPr="00E60675">
        <w:rPr>
          <w:rStyle w:val="ab"/>
          <w:rFonts w:ascii="Arial" w:hAnsi="Arial"/>
          <w:i w:val="0"/>
          <w:color w:val="000000"/>
        </w:rPr>
        <w:t>ку</w:t>
      </w:r>
      <w:r w:rsidRPr="00E60675">
        <w:rPr>
          <w:rFonts w:ascii="Arial" w:hAnsi="Arial"/>
          <w:i/>
        </w:rPr>
        <w:t xml:space="preserve"> деятельности класса на уроке</w:t>
      </w:r>
    </w:p>
    <w:p w:rsidR="005E4824" w:rsidRPr="00E60675" w:rsidRDefault="005E4824" w:rsidP="005E4824">
      <w:pPr>
        <w:pStyle w:val="ListParagraph"/>
        <w:shd w:val="clear" w:color="auto" w:fill="FFFFFF"/>
        <w:spacing w:line="276" w:lineRule="auto"/>
        <w:ind w:left="0"/>
        <w:rPr>
          <w:rFonts w:ascii="Arial" w:hAnsi="Arial"/>
          <w:lang w:val="ru-RU"/>
        </w:rPr>
      </w:pPr>
      <w:r w:rsidRPr="00E60675">
        <w:rPr>
          <w:rStyle w:val="ab"/>
          <w:rFonts w:ascii="Arial" w:hAnsi="Arial"/>
          <w:color w:val="000000"/>
          <w:lang w:val="ru-RU"/>
        </w:rPr>
        <w:t>Познавательные УУД:</w:t>
      </w:r>
    </w:p>
    <w:p w:rsidR="005E4824" w:rsidRPr="00E60675" w:rsidRDefault="005E4824" w:rsidP="005E4824">
      <w:pPr>
        <w:pStyle w:val="ListParagraph"/>
        <w:shd w:val="clear" w:color="auto" w:fill="FFFFFF"/>
        <w:spacing w:line="276" w:lineRule="auto"/>
        <w:ind w:left="0"/>
        <w:rPr>
          <w:rFonts w:ascii="Arial" w:hAnsi="Arial"/>
          <w:lang w:val="ru-RU"/>
        </w:rPr>
      </w:pPr>
      <w:r w:rsidRPr="00E60675">
        <w:rPr>
          <w:rFonts w:ascii="Arial" w:hAnsi="Arial"/>
          <w:lang w:val="ru-RU"/>
        </w:rPr>
        <w:t xml:space="preserve">- </w:t>
      </w:r>
      <w:r w:rsidRPr="00E60675">
        <w:rPr>
          <w:rFonts w:ascii="Arial" w:hAnsi="Arial"/>
          <w:color w:val="000000"/>
          <w:lang w:val="ru-RU"/>
        </w:rPr>
        <w:t xml:space="preserve">Способность </w:t>
      </w:r>
      <w:r w:rsidRPr="00E60675">
        <w:rPr>
          <w:rFonts w:ascii="Arial" w:hAnsi="Arial"/>
          <w:b/>
          <w:bCs/>
          <w:i/>
          <w:iCs/>
          <w:color w:val="000000"/>
          <w:lang w:val="ru-RU"/>
        </w:rPr>
        <w:t>характеризовать</w:t>
      </w:r>
      <w:r w:rsidRPr="00E60675">
        <w:rPr>
          <w:rFonts w:ascii="Arial" w:hAnsi="Arial"/>
          <w:color w:val="000000"/>
          <w:lang w:val="ru-RU"/>
        </w:rPr>
        <w:t xml:space="preserve"> собственные знания по предмету, формулиро</w:t>
      </w:r>
      <w:r w:rsidRPr="00E60675">
        <w:rPr>
          <w:rFonts w:ascii="Arial" w:hAnsi="Arial"/>
          <w:color w:val="000000"/>
          <w:lang w:val="ru-RU"/>
        </w:rPr>
        <w:softHyphen/>
        <w:t xml:space="preserve">вать вопросы, устанавливать, какие из предложенных математических задач могут быть им успешно решены; </w:t>
      </w:r>
    </w:p>
    <w:p w:rsidR="005E4824" w:rsidRPr="00E60675" w:rsidRDefault="005E4824" w:rsidP="005E4824">
      <w:pPr>
        <w:pStyle w:val="ListParagraph"/>
        <w:shd w:val="clear" w:color="auto" w:fill="FFFFFF"/>
        <w:spacing w:line="276" w:lineRule="auto"/>
        <w:ind w:left="0"/>
        <w:rPr>
          <w:rFonts w:ascii="Arial" w:hAnsi="Arial"/>
          <w:i/>
          <w:lang w:val="ru-RU"/>
        </w:rPr>
      </w:pPr>
      <w:r w:rsidRPr="00E60675">
        <w:rPr>
          <w:rFonts w:ascii="Arial" w:hAnsi="Arial"/>
          <w:lang w:val="ru-RU"/>
        </w:rPr>
        <w:t xml:space="preserve">- </w:t>
      </w:r>
      <w:r w:rsidRPr="00E60675">
        <w:rPr>
          <w:rFonts w:ascii="Arial" w:hAnsi="Arial"/>
          <w:i/>
          <w:color w:val="000000"/>
          <w:lang w:val="ru-RU"/>
        </w:rPr>
        <w:t xml:space="preserve">Ориентироваться в своей системе знаний: </w:t>
      </w:r>
      <w:r w:rsidRPr="00E60675">
        <w:rPr>
          <w:rStyle w:val="ab"/>
          <w:rFonts w:ascii="Arial" w:hAnsi="Arial"/>
          <w:i w:val="0"/>
          <w:color w:val="000000"/>
          <w:lang w:val="ru-RU"/>
        </w:rPr>
        <w:t>отличать</w:t>
      </w:r>
      <w:r w:rsidRPr="00E60675">
        <w:rPr>
          <w:rFonts w:ascii="Arial" w:hAnsi="Arial"/>
          <w:i/>
          <w:color w:val="000000"/>
          <w:lang w:val="ru-RU"/>
        </w:rPr>
        <w:t xml:space="preserve"> новое от уже известного с помощью учителя.</w:t>
      </w:r>
    </w:p>
    <w:p w:rsidR="005E4824" w:rsidRPr="00E60675" w:rsidRDefault="005E4824" w:rsidP="005E4824">
      <w:pPr>
        <w:pStyle w:val="ListParagraph"/>
        <w:shd w:val="clear" w:color="auto" w:fill="FFFFFF"/>
        <w:spacing w:line="276" w:lineRule="auto"/>
        <w:ind w:left="0"/>
        <w:rPr>
          <w:rFonts w:ascii="Arial" w:hAnsi="Arial"/>
          <w:i/>
          <w:lang w:val="ru-RU"/>
        </w:rPr>
      </w:pPr>
      <w:r w:rsidRPr="00E60675">
        <w:rPr>
          <w:rFonts w:ascii="Arial" w:hAnsi="Arial"/>
          <w:i/>
          <w:lang w:val="ru-RU"/>
        </w:rPr>
        <w:t xml:space="preserve">- </w:t>
      </w:r>
      <w:r w:rsidRPr="00E60675">
        <w:rPr>
          <w:rFonts w:ascii="Arial" w:hAnsi="Arial"/>
          <w:color w:val="000000"/>
          <w:lang w:val="ru-RU"/>
        </w:rPr>
        <w:t xml:space="preserve">Делать предварительный отбор источников информации: </w:t>
      </w:r>
      <w:r w:rsidRPr="00E60675">
        <w:rPr>
          <w:rStyle w:val="ab"/>
          <w:rFonts w:ascii="Arial" w:hAnsi="Arial"/>
          <w:color w:val="000000"/>
          <w:lang w:val="ru-RU"/>
        </w:rPr>
        <w:t>ориентироваться</w:t>
      </w:r>
      <w:r w:rsidRPr="00E60675">
        <w:rPr>
          <w:rFonts w:ascii="Arial" w:hAnsi="Arial"/>
          <w:color w:val="000000"/>
          <w:lang w:val="ru-RU"/>
        </w:rPr>
        <w:t xml:space="preserve"> в учебнике (на развороте, в оглавлении, в словаре).</w:t>
      </w:r>
    </w:p>
    <w:p w:rsidR="005E4824" w:rsidRPr="00E60675" w:rsidRDefault="005E4824" w:rsidP="005E4824">
      <w:pPr>
        <w:pStyle w:val="ListParagraph"/>
        <w:shd w:val="clear" w:color="auto" w:fill="FFFFFF"/>
        <w:spacing w:line="276" w:lineRule="auto"/>
        <w:ind w:left="0"/>
        <w:rPr>
          <w:rFonts w:ascii="Arial" w:hAnsi="Arial"/>
          <w:i/>
          <w:lang w:val="ru-RU"/>
        </w:rPr>
      </w:pPr>
      <w:r w:rsidRPr="00E60675">
        <w:rPr>
          <w:rFonts w:ascii="Arial" w:hAnsi="Arial"/>
          <w:i/>
          <w:lang w:val="ru-RU"/>
        </w:rPr>
        <w:t xml:space="preserve">- </w:t>
      </w:r>
      <w:r w:rsidRPr="00E60675">
        <w:rPr>
          <w:rFonts w:ascii="Arial" w:hAnsi="Arial"/>
          <w:color w:val="000000"/>
          <w:lang w:val="ru-RU"/>
        </w:rPr>
        <w:t xml:space="preserve">Добывать новые знания: </w:t>
      </w:r>
      <w:r w:rsidRPr="00E60675">
        <w:rPr>
          <w:rStyle w:val="ab"/>
          <w:rFonts w:ascii="Arial" w:hAnsi="Arial"/>
          <w:color w:val="000000"/>
          <w:lang w:val="ru-RU"/>
        </w:rPr>
        <w:t>находить ответы</w:t>
      </w:r>
      <w:r w:rsidRPr="00E60675">
        <w:rPr>
          <w:rFonts w:ascii="Arial" w:hAnsi="Arial"/>
          <w:color w:val="000000"/>
          <w:lang w:val="ru-RU"/>
        </w:rPr>
        <w:t xml:space="preserve"> на вопросы, используя учебник, свой жизненный опыт и информацию, полученную на уроке.</w:t>
      </w:r>
    </w:p>
    <w:p w:rsidR="005E4824" w:rsidRPr="00E60675" w:rsidRDefault="005E4824" w:rsidP="005E4824">
      <w:pPr>
        <w:pStyle w:val="ListParagraph"/>
        <w:shd w:val="clear" w:color="auto" w:fill="FFFFFF"/>
        <w:spacing w:line="276" w:lineRule="auto"/>
        <w:ind w:left="0"/>
        <w:rPr>
          <w:rFonts w:ascii="Arial" w:hAnsi="Arial"/>
          <w:i/>
          <w:lang w:val="ru-RU"/>
        </w:rPr>
      </w:pPr>
      <w:r w:rsidRPr="00E60675">
        <w:rPr>
          <w:rFonts w:ascii="Arial" w:hAnsi="Arial"/>
          <w:i/>
          <w:lang w:val="ru-RU"/>
        </w:rPr>
        <w:t xml:space="preserve">- </w:t>
      </w:r>
      <w:r w:rsidRPr="00E60675">
        <w:rPr>
          <w:rFonts w:ascii="Arial" w:hAnsi="Arial"/>
          <w:color w:val="000000"/>
          <w:lang w:val="ru-RU"/>
        </w:rPr>
        <w:t xml:space="preserve">Перерабатывать полученную информацию: </w:t>
      </w:r>
      <w:r w:rsidRPr="00E60675">
        <w:rPr>
          <w:rStyle w:val="ab"/>
          <w:rFonts w:ascii="Arial" w:hAnsi="Arial"/>
          <w:color w:val="000000"/>
          <w:lang w:val="ru-RU"/>
        </w:rPr>
        <w:t>делать</w:t>
      </w:r>
      <w:r w:rsidRPr="00E60675">
        <w:rPr>
          <w:rFonts w:ascii="Arial" w:hAnsi="Arial"/>
          <w:color w:val="000000"/>
          <w:lang w:val="ru-RU"/>
        </w:rPr>
        <w:t xml:space="preserve"> выводы в результате совмес</w:t>
      </w:r>
      <w:r w:rsidRPr="00E60675">
        <w:rPr>
          <w:rFonts w:ascii="Arial" w:hAnsi="Arial"/>
          <w:color w:val="000000"/>
          <w:lang w:val="ru-RU"/>
        </w:rPr>
        <w:t>т</w:t>
      </w:r>
      <w:r w:rsidRPr="00E60675">
        <w:rPr>
          <w:rFonts w:ascii="Arial" w:hAnsi="Arial"/>
          <w:color w:val="000000"/>
          <w:lang w:val="ru-RU"/>
        </w:rPr>
        <w:t>ной работы всего класса.</w:t>
      </w:r>
    </w:p>
    <w:p w:rsidR="005E4824" w:rsidRPr="00E60675" w:rsidRDefault="005E4824" w:rsidP="005E4824">
      <w:pPr>
        <w:pStyle w:val="ListParagraph"/>
        <w:shd w:val="clear" w:color="auto" w:fill="FFFFFF"/>
        <w:spacing w:line="276" w:lineRule="auto"/>
        <w:ind w:left="0"/>
        <w:rPr>
          <w:rFonts w:ascii="Arial" w:hAnsi="Arial"/>
          <w:i/>
          <w:lang w:val="ru-RU"/>
        </w:rPr>
      </w:pPr>
      <w:r w:rsidRPr="00E60675">
        <w:rPr>
          <w:rFonts w:ascii="Arial" w:hAnsi="Arial"/>
          <w:i/>
          <w:lang w:val="ru-RU"/>
        </w:rPr>
        <w:t xml:space="preserve">- </w:t>
      </w:r>
      <w:r w:rsidRPr="00E60675">
        <w:rPr>
          <w:rFonts w:ascii="Arial" w:hAnsi="Arial"/>
          <w:color w:val="000000"/>
          <w:lang w:val="ru-RU"/>
        </w:rPr>
        <w:t xml:space="preserve">Перерабатывать полученную информацию: </w:t>
      </w:r>
      <w:r w:rsidRPr="00E60675">
        <w:rPr>
          <w:rStyle w:val="ab"/>
          <w:rFonts w:ascii="Arial" w:hAnsi="Arial"/>
          <w:color w:val="000000"/>
          <w:lang w:val="ru-RU"/>
        </w:rPr>
        <w:t>сравнивать</w:t>
      </w:r>
      <w:r w:rsidRPr="00E60675">
        <w:rPr>
          <w:rFonts w:ascii="Arial" w:hAnsi="Arial"/>
          <w:color w:val="000000"/>
          <w:lang w:val="ru-RU"/>
        </w:rPr>
        <w:t xml:space="preserve"> и </w:t>
      </w:r>
      <w:r w:rsidRPr="00E60675">
        <w:rPr>
          <w:rStyle w:val="ab"/>
          <w:rFonts w:ascii="Arial" w:hAnsi="Arial"/>
          <w:color w:val="000000"/>
          <w:lang w:val="ru-RU"/>
        </w:rPr>
        <w:t>группировать</w:t>
      </w:r>
      <w:r w:rsidRPr="00E60675">
        <w:rPr>
          <w:rFonts w:ascii="Arial" w:hAnsi="Arial"/>
          <w:color w:val="000000"/>
          <w:lang w:val="ru-RU"/>
        </w:rPr>
        <w:t xml:space="preserve">    такие математические объекты, как числа, числовые выражения, равенства, неравенс</w:t>
      </w:r>
      <w:r w:rsidRPr="00E60675">
        <w:rPr>
          <w:rFonts w:ascii="Arial" w:hAnsi="Arial"/>
          <w:color w:val="000000"/>
          <w:lang w:val="ru-RU"/>
        </w:rPr>
        <w:t>т</w:t>
      </w:r>
      <w:r w:rsidRPr="00E60675">
        <w:rPr>
          <w:rFonts w:ascii="Arial" w:hAnsi="Arial"/>
          <w:color w:val="000000"/>
          <w:lang w:val="ru-RU"/>
        </w:rPr>
        <w:t>ва, плоские геометрические фигуры.</w:t>
      </w:r>
    </w:p>
    <w:p w:rsidR="005E4824" w:rsidRPr="00E60675" w:rsidRDefault="005E4824" w:rsidP="005E4824">
      <w:pPr>
        <w:pStyle w:val="ListParagraph"/>
        <w:shd w:val="clear" w:color="auto" w:fill="FFFFFF"/>
        <w:spacing w:line="276" w:lineRule="auto"/>
        <w:ind w:left="0"/>
        <w:rPr>
          <w:rFonts w:ascii="Arial" w:hAnsi="Arial"/>
          <w:lang w:val="ru-RU"/>
        </w:rPr>
      </w:pPr>
      <w:r w:rsidRPr="00E60675">
        <w:rPr>
          <w:rFonts w:ascii="Arial" w:hAnsi="Arial"/>
          <w:i/>
          <w:lang w:val="ru-RU"/>
        </w:rPr>
        <w:t xml:space="preserve">- </w:t>
      </w:r>
      <w:r w:rsidRPr="00E60675">
        <w:rPr>
          <w:rFonts w:ascii="Arial" w:hAnsi="Arial"/>
          <w:b/>
          <w:bCs/>
          <w:i/>
          <w:iCs/>
          <w:lang w:val="ru-RU"/>
        </w:rPr>
        <w:t>Преобразовывать</w:t>
      </w:r>
      <w:r w:rsidRPr="00E60675">
        <w:rPr>
          <w:rFonts w:ascii="Arial" w:hAnsi="Arial"/>
          <w:lang w:val="ru-RU"/>
        </w:rPr>
        <w:t xml:space="preserve"> информацию из одной формы в другую: составлять математич</w:t>
      </w:r>
      <w:r w:rsidRPr="00E60675">
        <w:rPr>
          <w:rFonts w:ascii="Arial" w:hAnsi="Arial"/>
          <w:lang w:val="ru-RU"/>
        </w:rPr>
        <w:t>е</w:t>
      </w:r>
      <w:r w:rsidRPr="00E60675">
        <w:rPr>
          <w:rFonts w:ascii="Arial" w:hAnsi="Arial"/>
          <w:lang w:val="ru-RU"/>
        </w:rPr>
        <w:t>ские рассказы и задачи на основе простейших математических моделей (предме</w:t>
      </w:r>
      <w:r w:rsidRPr="00E60675">
        <w:rPr>
          <w:rFonts w:ascii="Arial" w:hAnsi="Arial"/>
          <w:lang w:val="ru-RU"/>
        </w:rPr>
        <w:t>т</w:t>
      </w:r>
      <w:r w:rsidRPr="00E60675">
        <w:rPr>
          <w:rFonts w:ascii="Arial" w:hAnsi="Arial"/>
          <w:lang w:val="ru-RU"/>
        </w:rPr>
        <w:t>ных, рисунков, схематических рисунков, схем).</w:t>
      </w:r>
    </w:p>
    <w:p w:rsidR="005E4824" w:rsidRPr="00E60675" w:rsidRDefault="005E4824" w:rsidP="005E4824">
      <w:pPr>
        <w:pStyle w:val="ListParagraph"/>
        <w:shd w:val="clear" w:color="auto" w:fill="FFFFFF"/>
        <w:spacing w:line="276" w:lineRule="auto"/>
        <w:ind w:left="0"/>
        <w:rPr>
          <w:rFonts w:ascii="Arial" w:hAnsi="Arial"/>
          <w:i/>
          <w:lang w:val="ru-RU"/>
        </w:rPr>
      </w:pPr>
      <w:r w:rsidRPr="00E60675">
        <w:rPr>
          <w:rFonts w:ascii="Arial" w:hAnsi="Arial"/>
          <w:lang w:val="ru-RU"/>
        </w:rPr>
        <w:t>- Познавательный интерес к математической науке.</w:t>
      </w:r>
    </w:p>
    <w:p w:rsidR="005E4824" w:rsidRPr="00E60675" w:rsidRDefault="005E4824" w:rsidP="005E4824">
      <w:pPr>
        <w:pStyle w:val="ListParagraph"/>
        <w:shd w:val="clear" w:color="auto" w:fill="FFFFFF"/>
        <w:ind w:left="0"/>
        <w:rPr>
          <w:rFonts w:ascii="Arial" w:hAnsi="Arial"/>
          <w:i/>
          <w:lang w:val="ru-RU"/>
        </w:rPr>
      </w:pPr>
      <w:r w:rsidRPr="00E60675">
        <w:rPr>
          <w:rFonts w:ascii="Arial" w:hAnsi="Arial"/>
          <w:i/>
          <w:lang w:val="ru-RU"/>
        </w:rPr>
        <w:t xml:space="preserve">- </w:t>
      </w:r>
      <w:r w:rsidRPr="00E60675">
        <w:rPr>
          <w:rStyle w:val="Zag11"/>
          <w:rFonts w:ascii="Arial" w:eastAsia="@Arial Unicode MS" w:hAnsi="Arial"/>
          <w:color w:val="000000"/>
          <w:lang w:val="ru-RU"/>
        </w:rPr>
        <w:t>О</w:t>
      </w:r>
      <w:r w:rsidRPr="00E60675">
        <w:rPr>
          <w:rFonts w:ascii="Arial" w:hAnsi="Arial"/>
          <w:lang w:val="ru-RU"/>
        </w:rPr>
        <w:t xml:space="preserve">существлять </w:t>
      </w:r>
      <w:r w:rsidRPr="00E60675">
        <w:rPr>
          <w:rFonts w:ascii="Arial" w:hAnsi="Arial"/>
          <w:b/>
          <w:bCs/>
          <w:i/>
          <w:iCs/>
          <w:lang w:val="ru-RU"/>
        </w:rPr>
        <w:t>поиск необходимой информации</w:t>
      </w:r>
      <w:r w:rsidRPr="00E60675">
        <w:rPr>
          <w:rFonts w:ascii="Arial" w:hAnsi="Arial"/>
          <w:lang w:val="ru-RU"/>
        </w:rPr>
        <w:t xml:space="preserve"> для выполнения учебных заданий с использованием учебной литературы, энциклопедий, справочников (включая электронные, цифровые), в открытом информационном пространстве, в том числе ко</w:t>
      </w:r>
      <w:r w:rsidRPr="00E60675">
        <w:rPr>
          <w:rFonts w:ascii="Arial" w:hAnsi="Arial"/>
          <w:lang w:val="ru-RU"/>
        </w:rPr>
        <w:t>н</w:t>
      </w:r>
      <w:r w:rsidRPr="00E60675">
        <w:rPr>
          <w:rFonts w:ascii="Arial" w:hAnsi="Arial"/>
          <w:lang w:val="ru-RU"/>
        </w:rPr>
        <w:t>тролируемом пространстве Интернета.</w:t>
      </w:r>
    </w:p>
    <w:p w:rsidR="005E4824" w:rsidRPr="00E60675" w:rsidRDefault="005E4824" w:rsidP="005E4824">
      <w:pPr>
        <w:tabs>
          <w:tab w:val="num" w:pos="0"/>
        </w:tabs>
        <w:rPr>
          <w:rStyle w:val="ab"/>
          <w:rFonts w:ascii="Arial" w:hAnsi="Arial"/>
          <w:szCs w:val="24"/>
        </w:rPr>
      </w:pPr>
      <w:r w:rsidRPr="00E60675">
        <w:rPr>
          <w:rStyle w:val="ab"/>
          <w:rFonts w:ascii="Arial" w:hAnsi="Arial"/>
          <w:szCs w:val="24"/>
        </w:rPr>
        <w:t>Коммуникативные УУД:</w:t>
      </w:r>
    </w:p>
    <w:p w:rsidR="005E4824" w:rsidRPr="00E60675" w:rsidRDefault="005E4824" w:rsidP="005E4824">
      <w:pPr>
        <w:tabs>
          <w:tab w:val="num" w:pos="0"/>
        </w:tabs>
        <w:rPr>
          <w:rFonts w:ascii="Arial" w:hAnsi="Arial"/>
          <w:szCs w:val="24"/>
        </w:rPr>
      </w:pPr>
      <w:r w:rsidRPr="00E60675">
        <w:rPr>
          <w:rStyle w:val="ab"/>
          <w:rFonts w:ascii="Arial" w:hAnsi="Arial"/>
          <w:szCs w:val="24"/>
        </w:rPr>
        <w:lastRenderedPageBreak/>
        <w:t xml:space="preserve">- </w:t>
      </w:r>
      <w:r w:rsidRPr="00E60675">
        <w:rPr>
          <w:rFonts w:ascii="Arial" w:hAnsi="Arial"/>
          <w:b/>
          <w:bCs/>
          <w:i/>
          <w:iCs/>
          <w:szCs w:val="24"/>
        </w:rPr>
        <w:t>Донести</w:t>
      </w:r>
      <w:r w:rsidRPr="00E60675">
        <w:rPr>
          <w:rFonts w:ascii="Arial" w:hAnsi="Arial"/>
          <w:szCs w:val="24"/>
        </w:rPr>
        <w:t xml:space="preserve"> свою позицию до других:</w:t>
      </w:r>
      <w:r w:rsidRPr="00E60675">
        <w:rPr>
          <w:rFonts w:ascii="Arial" w:hAnsi="Arial"/>
          <w:b/>
          <w:bCs/>
          <w:i/>
          <w:iCs/>
          <w:szCs w:val="24"/>
        </w:rPr>
        <w:t xml:space="preserve"> оформлять</w:t>
      </w:r>
      <w:r w:rsidRPr="00E60675">
        <w:rPr>
          <w:rFonts w:ascii="Arial" w:hAnsi="Arial"/>
          <w:szCs w:val="24"/>
        </w:rPr>
        <w:t xml:space="preserve"> свою мысль в устной и письменной речи (на уровне одного предложения или небольшого текста).</w:t>
      </w:r>
    </w:p>
    <w:p w:rsidR="005E4824" w:rsidRPr="00E60675" w:rsidRDefault="005E4824" w:rsidP="005E4824">
      <w:pPr>
        <w:tabs>
          <w:tab w:val="num" w:pos="0"/>
        </w:tabs>
        <w:rPr>
          <w:rFonts w:ascii="Arial" w:hAnsi="Arial"/>
          <w:szCs w:val="24"/>
        </w:rPr>
      </w:pPr>
      <w:r w:rsidRPr="00E60675">
        <w:rPr>
          <w:rFonts w:ascii="Arial" w:hAnsi="Arial"/>
          <w:szCs w:val="24"/>
        </w:rPr>
        <w:t xml:space="preserve">- </w:t>
      </w:r>
      <w:r w:rsidRPr="00E60675">
        <w:rPr>
          <w:rStyle w:val="ab"/>
          <w:rFonts w:ascii="Arial" w:hAnsi="Arial"/>
          <w:szCs w:val="24"/>
        </w:rPr>
        <w:t>Слушать</w:t>
      </w:r>
      <w:r w:rsidRPr="00E60675">
        <w:rPr>
          <w:rFonts w:ascii="Arial" w:hAnsi="Arial"/>
          <w:szCs w:val="24"/>
        </w:rPr>
        <w:t xml:space="preserve"> и </w:t>
      </w:r>
      <w:r w:rsidRPr="00E60675">
        <w:rPr>
          <w:rStyle w:val="ab"/>
          <w:rFonts w:ascii="Arial" w:hAnsi="Arial"/>
          <w:szCs w:val="24"/>
        </w:rPr>
        <w:t>понимать</w:t>
      </w:r>
      <w:r w:rsidRPr="00E60675">
        <w:rPr>
          <w:rFonts w:ascii="Arial" w:hAnsi="Arial"/>
          <w:szCs w:val="24"/>
        </w:rPr>
        <w:t xml:space="preserve"> речь других.</w:t>
      </w:r>
    </w:p>
    <w:p w:rsidR="005E4824" w:rsidRPr="00E60675" w:rsidRDefault="005E4824" w:rsidP="005E4824">
      <w:pPr>
        <w:tabs>
          <w:tab w:val="num" w:pos="0"/>
        </w:tabs>
        <w:rPr>
          <w:rStyle w:val="Zag11"/>
          <w:rFonts w:ascii="Arial" w:eastAsia="@Arial Unicode MS" w:hAnsi="Arial"/>
          <w:szCs w:val="24"/>
        </w:rPr>
      </w:pPr>
      <w:r w:rsidRPr="00E60675">
        <w:rPr>
          <w:rFonts w:ascii="Arial" w:hAnsi="Arial"/>
          <w:szCs w:val="24"/>
        </w:rPr>
        <w:t>-</w:t>
      </w:r>
      <w:r w:rsidRPr="00E60675">
        <w:rPr>
          <w:rStyle w:val="ab"/>
          <w:rFonts w:ascii="Arial" w:hAnsi="Arial"/>
          <w:szCs w:val="24"/>
        </w:rPr>
        <w:t>Читать</w:t>
      </w:r>
      <w:r w:rsidRPr="00E60675">
        <w:rPr>
          <w:rFonts w:ascii="Arial" w:hAnsi="Arial"/>
          <w:szCs w:val="24"/>
        </w:rPr>
        <w:t xml:space="preserve"> и </w:t>
      </w:r>
      <w:r w:rsidRPr="00E60675">
        <w:rPr>
          <w:rStyle w:val="ab"/>
          <w:rFonts w:ascii="Arial" w:hAnsi="Arial"/>
          <w:szCs w:val="24"/>
        </w:rPr>
        <w:t>пересказывать</w:t>
      </w:r>
      <w:r w:rsidRPr="00E60675">
        <w:rPr>
          <w:rFonts w:ascii="Arial" w:hAnsi="Arial"/>
          <w:szCs w:val="24"/>
        </w:rPr>
        <w:t xml:space="preserve"> текст. </w:t>
      </w:r>
      <w:r w:rsidRPr="00E60675">
        <w:rPr>
          <w:rStyle w:val="Zag11"/>
          <w:rFonts w:ascii="Arial" w:eastAsia="@Arial Unicode MS" w:hAnsi="Arial"/>
          <w:szCs w:val="24"/>
        </w:rPr>
        <w:t>Находить в тексте конкретные сведения, факты, заданные в явном виде.</w:t>
      </w:r>
    </w:p>
    <w:p w:rsidR="005E4824" w:rsidRPr="00E60675" w:rsidRDefault="005E4824" w:rsidP="005E4824">
      <w:pPr>
        <w:tabs>
          <w:tab w:val="num" w:pos="0"/>
        </w:tabs>
        <w:rPr>
          <w:rFonts w:ascii="Arial" w:hAnsi="Arial"/>
          <w:szCs w:val="24"/>
        </w:rPr>
      </w:pPr>
      <w:r w:rsidRPr="00E60675">
        <w:rPr>
          <w:rStyle w:val="Zag11"/>
          <w:rFonts w:ascii="Arial" w:eastAsia="@Arial Unicode MS" w:hAnsi="Arial"/>
          <w:szCs w:val="24"/>
        </w:rPr>
        <w:t xml:space="preserve">- </w:t>
      </w:r>
      <w:r w:rsidRPr="00E60675">
        <w:rPr>
          <w:rFonts w:ascii="Arial" w:hAnsi="Arial"/>
          <w:szCs w:val="24"/>
        </w:rPr>
        <w:t>Совместно</w:t>
      </w:r>
      <w:r w:rsidRPr="00E60675">
        <w:rPr>
          <w:rFonts w:ascii="Arial" w:hAnsi="Arial"/>
          <w:b/>
          <w:bCs/>
          <w:i/>
          <w:iCs/>
          <w:szCs w:val="24"/>
        </w:rPr>
        <w:t xml:space="preserve"> договариваться</w:t>
      </w:r>
      <w:r w:rsidRPr="00E60675">
        <w:rPr>
          <w:rFonts w:ascii="Arial" w:hAnsi="Arial"/>
          <w:szCs w:val="24"/>
        </w:rPr>
        <w:t xml:space="preserve"> о правилах общения и поведения в школе и сл</w:t>
      </w:r>
      <w:r w:rsidRPr="00E60675">
        <w:rPr>
          <w:rFonts w:ascii="Arial" w:hAnsi="Arial"/>
          <w:szCs w:val="24"/>
        </w:rPr>
        <w:t>е</w:t>
      </w:r>
      <w:r w:rsidRPr="00E60675">
        <w:rPr>
          <w:rFonts w:ascii="Arial" w:hAnsi="Arial"/>
          <w:szCs w:val="24"/>
        </w:rPr>
        <w:t>довать им.</w:t>
      </w:r>
    </w:p>
    <w:p w:rsidR="005E4824" w:rsidRPr="00E60675" w:rsidRDefault="005E4824" w:rsidP="005E4824">
      <w:pPr>
        <w:tabs>
          <w:tab w:val="num" w:pos="0"/>
        </w:tabs>
        <w:rPr>
          <w:rFonts w:ascii="Arial" w:hAnsi="Arial"/>
          <w:szCs w:val="24"/>
        </w:rPr>
      </w:pPr>
      <w:r w:rsidRPr="00E60675">
        <w:rPr>
          <w:rFonts w:ascii="Arial" w:hAnsi="Arial"/>
          <w:szCs w:val="24"/>
        </w:rPr>
        <w:t>- Учиться выполнять различные роли в группе (лидера, исполнителя, крит</w:t>
      </w:r>
      <w:r w:rsidRPr="00E60675">
        <w:rPr>
          <w:rFonts w:ascii="Arial" w:hAnsi="Arial"/>
          <w:szCs w:val="24"/>
        </w:rPr>
        <w:t>и</w:t>
      </w:r>
      <w:r w:rsidRPr="00E60675">
        <w:rPr>
          <w:rFonts w:ascii="Arial" w:hAnsi="Arial"/>
          <w:szCs w:val="24"/>
        </w:rPr>
        <w:t>ка).</w:t>
      </w:r>
    </w:p>
    <w:p w:rsidR="005E4824" w:rsidRPr="00E60675" w:rsidRDefault="005E4824" w:rsidP="005E4824">
      <w:pPr>
        <w:pStyle w:val="ac"/>
        <w:spacing w:before="0" w:beforeAutospacing="0" w:after="0" w:afterAutospacing="0" w:line="276" w:lineRule="auto"/>
        <w:rPr>
          <w:rStyle w:val="ab"/>
          <w:rFonts w:ascii="Arial" w:hAnsi="Arial"/>
          <w:b w:val="0"/>
          <w:bCs w:val="0"/>
          <w:i w:val="0"/>
          <w:iCs w:val="0"/>
          <w:color w:val="000000"/>
        </w:rPr>
      </w:pPr>
      <w:r w:rsidRPr="00E60675">
        <w:rPr>
          <w:rStyle w:val="aa"/>
          <w:rFonts w:ascii="Arial" w:hAnsi="Arial"/>
          <w:color w:val="000000"/>
          <w:u w:val="single"/>
        </w:rPr>
        <w:t>Предметными результатами</w:t>
      </w:r>
      <w:r w:rsidRPr="00E60675">
        <w:rPr>
          <w:rFonts w:ascii="Arial" w:hAnsi="Arial"/>
          <w:color w:val="000000"/>
          <w:u w:val="single"/>
        </w:rPr>
        <w:t xml:space="preserve"> </w:t>
      </w:r>
      <w:r w:rsidRPr="00E60675">
        <w:rPr>
          <w:rFonts w:ascii="Arial" w:hAnsi="Arial"/>
          <w:color w:val="000000"/>
        </w:rPr>
        <w:t>изучения курса «Математика» в 1-м классе являются фо</w:t>
      </w:r>
      <w:r w:rsidRPr="00E60675">
        <w:rPr>
          <w:rFonts w:ascii="Arial" w:hAnsi="Arial"/>
          <w:color w:val="000000"/>
        </w:rPr>
        <w:t>р</w:t>
      </w:r>
      <w:r w:rsidRPr="00E60675">
        <w:rPr>
          <w:rFonts w:ascii="Arial" w:hAnsi="Arial"/>
          <w:color w:val="000000"/>
        </w:rPr>
        <w:t>мирование следующих умений.</w:t>
      </w:r>
    </w:p>
    <w:p w:rsidR="005E4824" w:rsidRPr="00E60675" w:rsidRDefault="005E4824" w:rsidP="005E4824">
      <w:pPr>
        <w:pStyle w:val="ac"/>
        <w:tabs>
          <w:tab w:val="num" w:pos="0"/>
        </w:tabs>
        <w:spacing w:before="0" w:beforeAutospacing="0" w:after="0" w:afterAutospacing="0" w:line="276" w:lineRule="auto"/>
        <w:rPr>
          <w:rFonts w:ascii="Arial" w:hAnsi="Arial"/>
          <w:color w:val="000000"/>
        </w:rPr>
      </w:pPr>
      <w:r w:rsidRPr="00E60675">
        <w:rPr>
          <w:rFonts w:ascii="Arial" w:hAnsi="Arial"/>
          <w:color w:val="000000"/>
        </w:rPr>
        <w:t>Учащиеся</w:t>
      </w:r>
      <w:r w:rsidRPr="00E60675">
        <w:rPr>
          <w:rFonts w:ascii="Arial" w:hAnsi="Arial"/>
          <w:b/>
          <w:bCs/>
          <w:i/>
          <w:iCs/>
          <w:color w:val="000000"/>
        </w:rPr>
        <w:t xml:space="preserve"> должны знать</w:t>
      </w:r>
      <w:r w:rsidRPr="00E60675">
        <w:rPr>
          <w:rFonts w:ascii="Arial" w:hAnsi="Arial"/>
          <w:color w:val="000000"/>
        </w:rPr>
        <w:t>:</w:t>
      </w:r>
    </w:p>
    <w:p w:rsidR="005E4824" w:rsidRPr="00E60675" w:rsidRDefault="005E4824" w:rsidP="005E4824">
      <w:pPr>
        <w:spacing w:line="276" w:lineRule="auto"/>
        <w:ind w:left="360"/>
        <w:rPr>
          <w:rFonts w:ascii="Arial" w:hAnsi="Arial"/>
          <w:szCs w:val="24"/>
        </w:rPr>
      </w:pPr>
      <w:r w:rsidRPr="00E60675">
        <w:rPr>
          <w:rFonts w:ascii="Arial" w:hAnsi="Arial"/>
          <w:szCs w:val="24"/>
        </w:rPr>
        <w:t>- названия и обозначения действий сложения и вычитания, таблицу сложения чисел в пределах 20 и соответствующие случаи вычитания</w:t>
      </w:r>
    </w:p>
    <w:p w:rsidR="005E4824" w:rsidRPr="00E60675" w:rsidRDefault="005E4824" w:rsidP="005E4824">
      <w:pPr>
        <w:pStyle w:val="ListParagraph"/>
        <w:spacing w:line="276" w:lineRule="auto"/>
        <w:ind w:left="0"/>
        <w:rPr>
          <w:rFonts w:ascii="Arial" w:hAnsi="Arial"/>
          <w:lang w:val="ru-RU"/>
        </w:rPr>
      </w:pPr>
      <w:r w:rsidRPr="00E60675">
        <w:rPr>
          <w:rFonts w:ascii="Arial" w:hAnsi="Arial"/>
          <w:color w:val="000000"/>
          <w:lang w:val="ru-RU"/>
        </w:rPr>
        <w:t xml:space="preserve">Учащиеся </w:t>
      </w:r>
      <w:r w:rsidRPr="00E60675">
        <w:rPr>
          <w:rFonts w:ascii="Arial" w:hAnsi="Arial"/>
          <w:b/>
          <w:bCs/>
          <w:i/>
          <w:iCs/>
          <w:color w:val="000000"/>
          <w:lang w:val="ru-RU"/>
        </w:rPr>
        <w:t>должны уметь</w:t>
      </w:r>
      <w:r w:rsidRPr="00E60675">
        <w:rPr>
          <w:rFonts w:ascii="Arial" w:hAnsi="Arial"/>
          <w:color w:val="000000"/>
          <w:lang w:val="ru-RU"/>
        </w:rPr>
        <w:t>:</w:t>
      </w:r>
      <w:r w:rsidRPr="00E60675">
        <w:rPr>
          <w:rFonts w:ascii="Arial" w:hAnsi="Arial"/>
          <w:lang w:val="ru-RU"/>
        </w:rPr>
        <w:t xml:space="preserve"> </w:t>
      </w:r>
    </w:p>
    <w:p w:rsidR="005E4824" w:rsidRPr="00E60675" w:rsidRDefault="005E4824" w:rsidP="005E4824">
      <w:pPr>
        <w:pStyle w:val="ListParagraph"/>
        <w:spacing w:line="276" w:lineRule="auto"/>
        <w:ind w:left="360"/>
        <w:rPr>
          <w:rFonts w:ascii="Arial" w:hAnsi="Arial"/>
          <w:lang w:val="ru-RU"/>
        </w:rPr>
      </w:pPr>
      <w:r w:rsidRPr="00E60675">
        <w:rPr>
          <w:rFonts w:ascii="Arial" w:hAnsi="Arial"/>
          <w:lang w:val="ru-RU"/>
        </w:rPr>
        <w:t>- Оценивать количество предметов числом и проверять сделанные оценки подсчетом в пределах 20</w:t>
      </w:r>
    </w:p>
    <w:p w:rsidR="005E4824" w:rsidRPr="00E60675" w:rsidRDefault="005E4824" w:rsidP="005E4824">
      <w:pPr>
        <w:spacing w:line="276" w:lineRule="auto"/>
        <w:ind w:left="360"/>
        <w:rPr>
          <w:rFonts w:ascii="Arial" w:hAnsi="Arial"/>
          <w:szCs w:val="24"/>
        </w:rPr>
      </w:pPr>
      <w:r w:rsidRPr="00E60675">
        <w:rPr>
          <w:rFonts w:ascii="Arial" w:hAnsi="Arial"/>
          <w:szCs w:val="24"/>
        </w:rPr>
        <w:t>- Вести счет, как в прямом, так и в обратном порядке в пределах 20</w:t>
      </w:r>
    </w:p>
    <w:p w:rsidR="005E4824" w:rsidRPr="00E60675" w:rsidRDefault="005E4824" w:rsidP="005E4824">
      <w:pPr>
        <w:spacing w:line="276" w:lineRule="auto"/>
        <w:ind w:left="360"/>
        <w:rPr>
          <w:rFonts w:ascii="Arial" w:hAnsi="Arial"/>
          <w:szCs w:val="24"/>
        </w:rPr>
      </w:pPr>
      <w:r w:rsidRPr="00E60675">
        <w:rPr>
          <w:rFonts w:ascii="Arial" w:hAnsi="Arial"/>
          <w:szCs w:val="24"/>
        </w:rPr>
        <w:t>- Записывать и сравнивать числа  в пределах 20</w:t>
      </w:r>
    </w:p>
    <w:p w:rsidR="005E4824" w:rsidRPr="00E60675" w:rsidRDefault="005E4824" w:rsidP="005E4824">
      <w:pPr>
        <w:spacing w:line="276" w:lineRule="auto"/>
        <w:ind w:left="360"/>
        <w:rPr>
          <w:rFonts w:ascii="Arial" w:hAnsi="Arial"/>
          <w:szCs w:val="24"/>
        </w:rPr>
      </w:pPr>
      <w:r w:rsidRPr="00E60675">
        <w:rPr>
          <w:rFonts w:ascii="Arial" w:hAnsi="Arial"/>
          <w:szCs w:val="24"/>
        </w:rPr>
        <w:t>- Находить значение числового выражения в 1-2 действия в пределах 20 (без скобок)</w:t>
      </w:r>
    </w:p>
    <w:p w:rsidR="005E4824" w:rsidRPr="00E60675" w:rsidRDefault="005E4824" w:rsidP="005E4824">
      <w:pPr>
        <w:spacing w:line="276" w:lineRule="auto"/>
        <w:ind w:left="360"/>
        <w:rPr>
          <w:rFonts w:ascii="Arial" w:hAnsi="Arial"/>
          <w:szCs w:val="24"/>
        </w:rPr>
      </w:pPr>
      <w:r w:rsidRPr="00E60675">
        <w:rPr>
          <w:rFonts w:ascii="Arial" w:hAnsi="Arial"/>
          <w:szCs w:val="24"/>
        </w:rPr>
        <w:t>- Решать задачи в 1-2 действия, раскрывающие конкретный смысл действий слож</w:t>
      </w:r>
      <w:r w:rsidRPr="00E60675">
        <w:rPr>
          <w:rFonts w:ascii="Arial" w:hAnsi="Arial"/>
          <w:szCs w:val="24"/>
        </w:rPr>
        <w:t>е</w:t>
      </w:r>
      <w:r w:rsidRPr="00E60675">
        <w:rPr>
          <w:rFonts w:ascii="Arial" w:hAnsi="Arial"/>
          <w:szCs w:val="24"/>
        </w:rPr>
        <w:t>ния и вычитания, а также задачи на нахождение числа, которое на несколько ед</w:t>
      </w:r>
      <w:r w:rsidRPr="00E60675">
        <w:rPr>
          <w:rFonts w:ascii="Arial" w:hAnsi="Arial"/>
          <w:szCs w:val="24"/>
        </w:rPr>
        <w:t>и</w:t>
      </w:r>
      <w:r w:rsidRPr="00E60675">
        <w:rPr>
          <w:rFonts w:ascii="Arial" w:hAnsi="Arial"/>
          <w:szCs w:val="24"/>
        </w:rPr>
        <w:t xml:space="preserve">ниц больше (меньше) данного и </w:t>
      </w:r>
    </w:p>
    <w:p w:rsidR="005E4824" w:rsidRPr="00E60675" w:rsidRDefault="005E4824" w:rsidP="005E4824">
      <w:pPr>
        <w:spacing w:line="276" w:lineRule="auto"/>
        <w:ind w:left="360"/>
        <w:rPr>
          <w:rFonts w:ascii="Arial" w:hAnsi="Arial"/>
          <w:szCs w:val="24"/>
        </w:rPr>
      </w:pPr>
      <w:r w:rsidRPr="00E60675">
        <w:rPr>
          <w:rFonts w:ascii="Arial" w:hAnsi="Arial"/>
          <w:szCs w:val="24"/>
        </w:rPr>
        <w:t xml:space="preserve">- Проводить измерение длины отрезка и длины ломаной </w:t>
      </w:r>
    </w:p>
    <w:p w:rsidR="005E4824" w:rsidRPr="00E60675" w:rsidRDefault="005E4824" w:rsidP="005E4824">
      <w:pPr>
        <w:spacing w:line="276" w:lineRule="auto"/>
        <w:ind w:left="360"/>
        <w:rPr>
          <w:rFonts w:ascii="Arial" w:hAnsi="Arial"/>
          <w:szCs w:val="24"/>
        </w:rPr>
      </w:pPr>
      <w:r w:rsidRPr="00E60675">
        <w:rPr>
          <w:rFonts w:ascii="Arial" w:hAnsi="Arial"/>
          <w:szCs w:val="24"/>
        </w:rPr>
        <w:t>- Строить отрезок заданной длины</w:t>
      </w:r>
    </w:p>
    <w:p w:rsidR="005E4824" w:rsidRPr="00E60675" w:rsidRDefault="005E4824" w:rsidP="005E4824">
      <w:pPr>
        <w:spacing w:line="276" w:lineRule="auto"/>
        <w:ind w:left="360"/>
        <w:rPr>
          <w:rFonts w:ascii="Arial" w:hAnsi="Arial"/>
          <w:szCs w:val="24"/>
        </w:rPr>
      </w:pPr>
      <w:r w:rsidRPr="00E60675">
        <w:rPr>
          <w:rFonts w:ascii="Arial" w:hAnsi="Arial"/>
          <w:szCs w:val="24"/>
        </w:rPr>
        <w:t xml:space="preserve">- Вычислять длину </w:t>
      </w:r>
      <w:proofErr w:type="gramStart"/>
      <w:r w:rsidRPr="00E60675">
        <w:rPr>
          <w:rFonts w:ascii="Arial" w:hAnsi="Arial"/>
          <w:szCs w:val="24"/>
        </w:rPr>
        <w:t>ломаной</w:t>
      </w:r>
      <w:proofErr w:type="gramEnd"/>
      <w:r w:rsidRPr="00E60675">
        <w:rPr>
          <w:rFonts w:ascii="Arial" w:hAnsi="Arial"/>
          <w:szCs w:val="24"/>
        </w:rPr>
        <w:t>.</w:t>
      </w:r>
    </w:p>
    <w:p w:rsidR="005E4824" w:rsidRPr="00E60675" w:rsidRDefault="005E4824" w:rsidP="005E4824">
      <w:pPr>
        <w:shd w:val="clear" w:color="auto" w:fill="FFFFFF"/>
        <w:spacing w:line="276" w:lineRule="auto"/>
        <w:rPr>
          <w:rFonts w:ascii="Arial" w:hAnsi="Arial"/>
          <w:b/>
          <w:bCs/>
          <w:i/>
          <w:iCs/>
          <w:szCs w:val="24"/>
        </w:rPr>
      </w:pPr>
    </w:p>
    <w:p w:rsidR="005E4824" w:rsidRPr="00E60675" w:rsidRDefault="005E4824" w:rsidP="005E4824">
      <w:pPr>
        <w:pStyle w:val="ac"/>
        <w:tabs>
          <w:tab w:val="num" w:pos="0"/>
        </w:tabs>
        <w:spacing w:before="0" w:beforeAutospacing="0" w:after="0" w:afterAutospacing="0" w:line="276" w:lineRule="auto"/>
        <w:rPr>
          <w:rFonts w:ascii="Arial" w:hAnsi="Arial"/>
          <w:color w:val="000000"/>
        </w:rPr>
      </w:pPr>
      <w:r w:rsidRPr="00E60675">
        <w:rPr>
          <w:rStyle w:val="ab"/>
          <w:rFonts w:ascii="Arial" w:hAnsi="Arial"/>
          <w:color w:val="000000"/>
          <w:sz w:val="28"/>
        </w:rPr>
        <w:t>Учащиеся в совместной деятельности с учителем имеют возможность научиться</w:t>
      </w:r>
      <w:r w:rsidRPr="00E60675">
        <w:rPr>
          <w:rStyle w:val="ab"/>
          <w:rFonts w:ascii="Arial" w:hAnsi="Arial"/>
          <w:b w:val="0"/>
          <w:color w:val="000000"/>
        </w:rPr>
        <w:t>:</w:t>
      </w:r>
      <w:r w:rsidRPr="00E60675">
        <w:rPr>
          <w:rFonts w:ascii="Arial" w:hAnsi="Arial"/>
          <w:color w:val="000000"/>
        </w:rPr>
        <w:t xml:space="preserve"> </w:t>
      </w:r>
    </w:p>
    <w:p w:rsidR="005E4824" w:rsidRPr="00E60675" w:rsidRDefault="005E4824" w:rsidP="005E4824">
      <w:pPr>
        <w:pStyle w:val="ListParagraph"/>
        <w:spacing w:line="276" w:lineRule="auto"/>
        <w:ind w:left="360"/>
        <w:rPr>
          <w:rFonts w:ascii="Arial" w:hAnsi="Arial"/>
          <w:b/>
          <w:color w:val="000000"/>
          <w:lang w:val="ru-RU"/>
        </w:rPr>
      </w:pPr>
      <w:r w:rsidRPr="00E60675">
        <w:rPr>
          <w:rFonts w:ascii="Arial" w:hAnsi="Arial"/>
          <w:b/>
          <w:color w:val="000000"/>
          <w:lang w:val="ru-RU"/>
        </w:rPr>
        <w:t>- использовать в процессе вычислений знание переместительного свойства слож</w:t>
      </w:r>
      <w:r w:rsidRPr="00E60675">
        <w:rPr>
          <w:rFonts w:ascii="Arial" w:hAnsi="Arial"/>
          <w:b/>
          <w:color w:val="000000"/>
          <w:lang w:val="ru-RU"/>
        </w:rPr>
        <w:t>е</w:t>
      </w:r>
      <w:r w:rsidRPr="00E60675">
        <w:rPr>
          <w:rFonts w:ascii="Arial" w:hAnsi="Arial"/>
          <w:b/>
          <w:color w:val="000000"/>
          <w:lang w:val="ru-RU"/>
        </w:rPr>
        <w:t>ния; (повышенный уровень)</w:t>
      </w:r>
    </w:p>
    <w:p w:rsidR="005E4824" w:rsidRPr="00E60675" w:rsidRDefault="005E4824" w:rsidP="005E4824">
      <w:pPr>
        <w:pStyle w:val="ListParagraph"/>
        <w:spacing w:line="276" w:lineRule="auto"/>
        <w:ind w:left="360"/>
        <w:rPr>
          <w:rFonts w:ascii="Arial" w:hAnsi="Arial"/>
          <w:b/>
          <w:color w:val="000000"/>
          <w:lang w:val="ru-RU"/>
        </w:rPr>
      </w:pPr>
      <w:r w:rsidRPr="00E60675">
        <w:rPr>
          <w:rFonts w:ascii="Arial" w:hAnsi="Arial"/>
          <w:b/>
          <w:color w:val="000000"/>
          <w:lang w:val="ru-RU"/>
        </w:rPr>
        <w:t>- использовать в процессе измерения знание единиц измерения длин</w:t>
      </w:r>
      <w:proofErr w:type="gramStart"/>
      <w:r w:rsidRPr="00E60675">
        <w:rPr>
          <w:rFonts w:ascii="Arial" w:hAnsi="Arial"/>
          <w:b/>
          <w:color w:val="000000"/>
          <w:lang w:val="ru-RU"/>
        </w:rPr>
        <w:t>ы(</w:t>
      </w:r>
      <w:proofErr w:type="gramEnd"/>
      <w:r w:rsidRPr="00E60675">
        <w:rPr>
          <w:rFonts w:ascii="Arial" w:hAnsi="Arial"/>
          <w:b/>
          <w:color w:val="000000"/>
          <w:lang w:val="ru-RU"/>
        </w:rPr>
        <w:t>сантиметр, дециметр), объёма (литр) и массы (килограмм);</w:t>
      </w:r>
    </w:p>
    <w:p w:rsidR="005E4824" w:rsidRPr="00E60675" w:rsidRDefault="005E4824" w:rsidP="005E4824">
      <w:pPr>
        <w:pStyle w:val="ListParagraph"/>
        <w:spacing w:line="276" w:lineRule="auto"/>
        <w:ind w:left="360"/>
        <w:rPr>
          <w:rFonts w:ascii="Arial" w:hAnsi="Arial"/>
          <w:b/>
          <w:color w:val="000000"/>
          <w:lang w:val="ru-RU"/>
        </w:rPr>
      </w:pPr>
      <w:r w:rsidRPr="00E60675">
        <w:rPr>
          <w:rFonts w:ascii="Arial" w:hAnsi="Arial"/>
          <w:b/>
          <w:color w:val="000000"/>
          <w:lang w:val="ru-RU"/>
        </w:rPr>
        <w:t>- выделять как основание классификации такие признаки предметов, как цвет, фо</w:t>
      </w:r>
      <w:r w:rsidRPr="00E60675">
        <w:rPr>
          <w:rFonts w:ascii="Arial" w:hAnsi="Arial"/>
          <w:b/>
          <w:color w:val="000000"/>
          <w:lang w:val="ru-RU"/>
        </w:rPr>
        <w:t>р</w:t>
      </w:r>
      <w:r w:rsidRPr="00E60675">
        <w:rPr>
          <w:rFonts w:ascii="Arial" w:hAnsi="Arial"/>
          <w:b/>
          <w:color w:val="000000"/>
          <w:lang w:val="ru-RU"/>
        </w:rPr>
        <w:t>ма, размер, назначение, материал;</w:t>
      </w:r>
    </w:p>
    <w:p w:rsidR="005E4824" w:rsidRPr="00E60675" w:rsidRDefault="005E4824" w:rsidP="005E4824">
      <w:pPr>
        <w:pStyle w:val="ListParagraph"/>
        <w:spacing w:line="276" w:lineRule="auto"/>
        <w:ind w:left="360"/>
        <w:rPr>
          <w:rFonts w:ascii="Arial" w:hAnsi="Arial"/>
          <w:b/>
          <w:color w:val="000000"/>
          <w:lang w:val="ru-RU"/>
        </w:rPr>
      </w:pPr>
      <w:r w:rsidRPr="00E60675">
        <w:rPr>
          <w:rFonts w:ascii="Arial" w:hAnsi="Arial"/>
          <w:b/>
          <w:color w:val="000000"/>
          <w:lang w:val="ru-RU"/>
        </w:rPr>
        <w:t>- выделять часть предметов из большей группы на основании общего признака (в</w:t>
      </w:r>
      <w:r w:rsidRPr="00E60675">
        <w:rPr>
          <w:rFonts w:ascii="Arial" w:hAnsi="Arial"/>
          <w:b/>
          <w:color w:val="000000"/>
          <w:lang w:val="ru-RU"/>
        </w:rPr>
        <w:t>и</w:t>
      </w:r>
      <w:r w:rsidRPr="00E60675">
        <w:rPr>
          <w:rFonts w:ascii="Arial" w:hAnsi="Arial"/>
          <w:b/>
          <w:color w:val="000000"/>
          <w:lang w:val="ru-RU"/>
        </w:rPr>
        <w:t>довое отличие);</w:t>
      </w:r>
    </w:p>
    <w:p w:rsidR="005E4824" w:rsidRPr="00E60675" w:rsidRDefault="005E4824" w:rsidP="005E4824">
      <w:pPr>
        <w:pStyle w:val="ListParagraph"/>
        <w:spacing w:line="276" w:lineRule="auto"/>
        <w:ind w:left="360"/>
        <w:rPr>
          <w:rFonts w:ascii="Arial" w:hAnsi="Arial"/>
          <w:b/>
          <w:color w:val="000000"/>
          <w:lang w:val="ru-RU"/>
        </w:rPr>
      </w:pPr>
      <w:r w:rsidRPr="00E60675">
        <w:rPr>
          <w:rFonts w:ascii="Arial" w:hAnsi="Arial"/>
          <w:b/>
          <w:color w:val="000000"/>
          <w:lang w:val="ru-RU"/>
        </w:rPr>
        <w:t>- производить классификацию предметов, математических объектов по одному о</w:t>
      </w:r>
      <w:r w:rsidRPr="00E60675">
        <w:rPr>
          <w:rFonts w:ascii="Arial" w:hAnsi="Arial"/>
          <w:b/>
          <w:color w:val="000000"/>
          <w:lang w:val="ru-RU"/>
        </w:rPr>
        <w:t>с</w:t>
      </w:r>
      <w:r w:rsidRPr="00E60675">
        <w:rPr>
          <w:rFonts w:ascii="Arial" w:hAnsi="Arial"/>
          <w:b/>
          <w:color w:val="000000"/>
          <w:lang w:val="ru-RU"/>
        </w:rPr>
        <w:t>нованию;</w:t>
      </w:r>
    </w:p>
    <w:p w:rsidR="005E4824" w:rsidRPr="00E60675" w:rsidRDefault="005E4824" w:rsidP="005E4824">
      <w:pPr>
        <w:pStyle w:val="ListParagraph"/>
        <w:spacing w:line="276" w:lineRule="auto"/>
        <w:ind w:left="360"/>
        <w:rPr>
          <w:rFonts w:ascii="Arial" w:hAnsi="Arial"/>
          <w:b/>
          <w:color w:val="000000"/>
          <w:lang w:val="ru-RU"/>
        </w:rPr>
      </w:pPr>
      <w:r w:rsidRPr="00E60675">
        <w:rPr>
          <w:rFonts w:ascii="Arial" w:hAnsi="Arial"/>
          <w:b/>
          <w:color w:val="000000"/>
          <w:lang w:val="ru-RU"/>
        </w:rPr>
        <w:t>- решать задачи в два действия на сложение и вычитание;</w:t>
      </w:r>
    </w:p>
    <w:p w:rsidR="005E4824" w:rsidRPr="00E60675" w:rsidRDefault="005E4824" w:rsidP="005E4824">
      <w:pPr>
        <w:pStyle w:val="ListParagraph"/>
        <w:spacing w:line="276" w:lineRule="auto"/>
        <w:ind w:left="360"/>
        <w:rPr>
          <w:rFonts w:ascii="Arial" w:hAnsi="Arial"/>
          <w:b/>
          <w:color w:val="000000"/>
          <w:lang w:val="ru-RU"/>
        </w:rPr>
      </w:pPr>
      <w:r w:rsidRPr="00E60675">
        <w:rPr>
          <w:rFonts w:ascii="Arial" w:hAnsi="Arial"/>
          <w:b/>
          <w:color w:val="000000"/>
          <w:lang w:val="ru-RU"/>
        </w:rPr>
        <w:lastRenderedPageBreak/>
        <w:t>- узнавать и называть плоские геометрические фигуры: треугольник, четырёхугол</w:t>
      </w:r>
      <w:r w:rsidRPr="00E60675">
        <w:rPr>
          <w:rFonts w:ascii="Arial" w:hAnsi="Arial"/>
          <w:b/>
          <w:color w:val="000000"/>
          <w:lang w:val="ru-RU"/>
        </w:rPr>
        <w:t>ь</w:t>
      </w:r>
      <w:r w:rsidRPr="00E60675">
        <w:rPr>
          <w:rFonts w:ascii="Arial" w:hAnsi="Arial"/>
          <w:b/>
          <w:color w:val="000000"/>
          <w:lang w:val="ru-RU"/>
        </w:rPr>
        <w:t>ник, пятиугольник, шестиугольник, многоугольник; выделять из множества чет</w:t>
      </w:r>
      <w:r w:rsidRPr="00E60675">
        <w:rPr>
          <w:rFonts w:ascii="Arial" w:hAnsi="Arial"/>
          <w:b/>
          <w:color w:val="000000"/>
          <w:lang w:val="ru-RU"/>
        </w:rPr>
        <w:t>ы</w:t>
      </w:r>
      <w:r w:rsidRPr="00E60675">
        <w:rPr>
          <w:rFonts w:ascii="Arial" w:hAnsi="Arial"/>
          <w:b/>
          <w:color w:val="000000"/>
          <w:lang w:val="ru-RU"/>
        </w:rPr>
        <w:t>рёхугольников прямоугольники, из множества прямоугольников – квадраты,</w:t>
      </w:r>
    </w:p>
    <w:p w:rsidR="005E4824" w:rsidRPr="00E60675" w:rsidRDefault="005E4824" w:rsidP="005E4824">
      <w:pPr>
        <w:pStyle w:val="ListParagraph"/>
        <w:spacing w:line="276" w:lineRule="auto"/>
        <w:ind w:left="360"/>
        <w:rPr>
          <w:rFonts w:ascii="Arial" w:hAnsi="Arial"/>
          <w:b/>
          <w:color w:val="000000"/>
          <w:lang w:val="ru-RU"/>
        </w:rPr>
      </w:pPr>
      <w:r w:rsidRPr="00E60675">
        <w:rPr>
          <w:rFonts w:ascii="Arial" w:hAnsi="Arial"/>
          <w:b/>
          <w:color w:val="000000"/>
          <w:lang w:val="ru-RU"/>
        </w:rPr>
        <w:t>- определять длину данного отрезка;</w:t>
      </w:r>
    </w:p>
    <w:p w:rsidR="005E4824" w:rsidRPr="00E60675" w:rsidRDefault="005E4824" w:rsidP="005E4824">
      <w:pPr>
        <w:pStyle w:val="ListParagraph"/>
        <w:spacing w:line="276" w:lineRule="auto"/>
        <w:ind w:left="360"/>
        <w:rPr>
          <w:rFonts w:ascii="Arial" w:hAnsi="Arial"/>
          <w:b/>
          <w:color w:val="000000"/>
          <w:lang w:val="ru-RU"/>
        </w:rPr>
      </w:pPr>
      <w:r w:rsidRPr="00E60675">
        <w:rPr>
          <w:rFonts w:ascii="Arial" w:hAnsi="Arial"/>
          <w:b/>
          <w:color w:val="000000"/>
          <w:lang w:val="ru-RU"/>
        </w:rPr>
        <w:t>- заполнять таблицу, содержащую не более трёх строк и трёх столбцов; (повыше</w:t>
      </w:r>
      <w:r w:rsidRPr="00E60675">
        <w:rPr>
          <w:rFonts w:ascii="Arial" w:hAnsi="Arial"/>
          <w:b/>
          <w:color w:val="000000"/>
          <w:lang w:val="ru-RU"/>
        </w:rPr>
        <w:t>н</w:t>
      </w:r>
      <w:r w:rsidRPr="00E60675">
        <w:rPr>
          <w:rFonts w:ascii="Arial" w:hAnsi="Arial"/>
          <w:b/>
          <w:color w:val="000000"/>
          <w:lang w:val="ru-RU"/>
        </w:rPr>
        <w:t>ный уровень)</w:t>
      </w:r>
    </w:p>
    <w:p w:rsidR="005E4824" w:rsidRPr="00F72FA7" w:rsidRDefault="005E4824" w:rsidP="005E4824">
      <w:pPr>
        <w:pStyle w:val="ListParagraph"/>
        <w:spacing w:line="276" w:lineRule="auto"/>
        <w:ind w:left="360"/>
        <w:rPr>
          <w:rFonts w:ascii="Arial" w:hAnsi="Arial"/>
          <w:b/>
          <w:color w:val="000000"/>
          <w:lang w:val="ru-RU"/>
        </w:rPr>
      </w:pPr>
      <w:r w:rsidRPr="00E60675">
        <w:rPr>
          <w:rFonts w:ascii="Arial" w:hAnsi="Arial"/>
          <w:b/>
          <w:color w:val="000000"/>
          <w:lang w:val="ru-RU"/>
        </w:rPr>
        <w:t>- решать арифметические ребусы и числовые головоломки, содержащие не более двух действ</w:t>
      </w:r>
      <w:r>
        <w:rPr>
          <w:rFonts w:ascii="Arial" w:hAnsi="Arial"/>
          <w:b/>
          <w:color w:val="000000"/>
          <w:lang w:val="ru-RU"/>
        </w:rPr>
        <w:t>ий.</w:t>
      </w:r>
    </w:p>
    <w:p w:rsidR="005E4824" w:rsidRPr="00E60675" w:rsidRDefault="005E4824" w:rsidP="005E4824">
      <w:pPr>
        <w:shd w:val="clear" w:color="auto" w:fill="FFFFFF"/>
        <w:rPr>
          <w:rFonts w:ascii="Arial" w:hAnsi="Arial"/>
          <w:b/>
          <w:bCs/>
          <w:szCs w:val="24"/>
        </w:rPr>
      </w:pPr>
      <w:r w:rsidRPr="00E60675">
        <w:rPr>
          <w:rFonts w:ascii="Arial" w:hAnsi="Arial"/>
          <w:i/>
          <w:sz w:val="36"/>
          <w:szCs w:val="24"/>
        </w:rPr>
        <w:t xml:space="preserve"> </w:t>
      </w:r>
      <w:r w:rsidRPr="00E60675">
        <w:rPr>
          <w:rFonts w:ascii="Arial" w:hAnsi="Arial"/>
          <w:b/>
          <w:bCs/>
          <w:i/>
          <w:sz w:val="36"/>
          <w:szCs w:val="24"/>
        </w:rPr>
        <w:t>Основное содержание  предмета</w:t>
      </w:r>
      <w:r w:rsidRPr="00E60675">
        <w:rPr>
          <w:rFonts w:ascii="Arial" w:hAnsi="Arial"/>
          <w:b/>
          <w:bCs/>
          <w:szCs w:val="24"/>
        </w:rPr>
        <w:t>.</w:t>
      </w:r>
    </w:p>
    <w:p w:rsidR="005E4824" w:rsidRPr="00E60675" w:rsidRDefault="005E4824" w:rsidP="005E4824">
      <w:pPr>
        <w:shd w:val="clear" w:color="auto" w:fill="FFFFFF"/>
        <w:rPr>
          <w:rFonts w:ascii="Arial" w:hAnsi="Arial"/>
          <w:szCs w:val="24"/>
        </w:rPr>
      </w:pPr>
      <w:r w:rsidRPr="00E60675">
        <w:rPr>
          <w:rFonts w:ascii="Arial" w:hAnsi="Arial"/>
          <w:szCs w:val="24"/>
        </w:rPr>
        <w:t xml:space="preserve">Обучение  математике по программе «Школа России» представлено разделами: </w:t>
      </w:r>
    </w:p>
    <w:p w:rsidR="005E4824" w:rsidRPr="00E60675" w:rsidRDefault="005E4824" w:rsidP="005E4824">
      <w:pPr>
        <w:shd w:val="clear" w:color="auto" w:fill="FFFFFF"/>
        <w:rPr>
          <w:rFonts w:ascii="Arial" w:hAnsi="Arial"/>
          <w:szCs w:val="24"/>
        </w:rPr>
      </w:pPr>
      <w:r w:rsidRPr="00E60675">
        <w:rPr>
          <w:rFonts w:ascii="Arial" w:hAnsi="Arial"/>
          <w:szCs w:val="24"/>
        </w:rPr>
        <w:t xml:space="preserve">1.«Числа и величины», </w:t>
      </w:r>
    </w:p>
    <w:p w:rsidR="005E4824" w:rsidRPr="00E60675" w:rsidRDefault="005E4824" w:rsidP="005E4824">
      <w:pPr>
        <w:shd w:val="clear" w:color="auto" w:fill="FFFFFF"/>
        <w:spacing w:line="276" w:lineRule="auto"/>
        <w:rPr>
          <w:rFonts w:ascii="Arial" w:hAnsi="Arial"/>
          <w:szCs w:val="24"/>
        </w:rPr>
      </w:pPr>
      <w:r w:rsidRPr="00E60675">
        <w:rPr>
          <w:rFonts w:ascii="Arial" w:hAnsi="Arial"/>
          <w:szCs w:val="24"/>
        </w:rPr>
        <w:t xml:space="preserve">2.«Арифметические действия»,  </w:t>
      </w:r>
    </w:p>
    <w:p w:rsidR="005E4824" w:rsidRPr="00E60675" w:rsidRDefault="005E4824" w:rsidP="005E4824">
      <w:pPr>
        <w:shd w:val="clear" w:color="auto" w:fill="FFFFFF"/>
        <w:spacing w:line="276" w:lineRule="auto"/>
        <w:rPr>
          <w:rFonts w:ascii="Arial" w:hAnsi="Arial"/>
          <w:szCs w:val="24"/>
        </w:rPr>
      </w:pPr>
      <w:r w:rsidRPr="00E60675">
        <w:rPr>
          <w:rFonts w:ascii="Arial" w:hAnsi="Arial"/>
          <w:szCs w:val="24"/>
        </w:rPr>
        <w:t xml:space="preserve">3.«Текстовые задачи», </w:t>
      </w:r>
    </w:p>
    <w:p w:rsidR="005E4824" w:rsidRPr="00E60675" w:rsidRDefault="005E4824" w:rsidP="005E4824">
      <w:pPr>
        <w:shd w:val="clear" w:color="auto" w:fill="FFFFFF"/>
        <w:spacing w:line="276" w:lineRule="auto"/>
        <w:rPr>
          <w:rFonts w:ascii="Arial" w:hAnsi="Arial"/>
          <w:szCs w:val="24"/>
        </w:rPr>
      </w:pPr>
      <w:r w:rsidRPr="00E60675">
        <w:rPr>
          <w:rFonts w:ascii="Arial" w:hAnsi="Arial"/>
          <w:szCs w:val="24"/>
        </w:rPr>
        <w:t xml:space="preserve">4.«Пространственные отношения. </w:t>
      </w:r>
    </w:p>
    <w:p w:rsidR="005E4824" w:rsidRPr="00E60675" w:rsidRDefault="005E4824" w:rsidP="005E4824">
      <w:pPr>
        <w:shd w:val="clear" w:color="auto" w:fill="FFFFFF"/>
        <w:spacing w:line="276" w:lineRule="auto"/>
        <w:rPr>
          <w:rFonts w:ascii="Arial" w:hAnsi="Arial"/>
          <w:szCs w:val="24"/>
        </w:rPr>
      </w:pPr>
      <w:r w:rsidRPr="00E60675">
        <w:rPr>
          <w:rFonts w:ascii="Arial" w:hAnsi="Arial"/>
          <w:szCs w:val="24"/>
        </w:rPr>
        <w:t>5. «Геометрические фигуры»,</w:t>
      </w:r>
    </w:p>
    <w:p w:rsidR="005E4824" w:rsidRPr="00E60675" w:rsidRDefault="005E4824" w:rsidP="005E4824">
      <w:pPr>
        <w:shd w:val="clear" w:color="auto" w:fill="FFFFFF"/>
        <w:spacing w:line="276" w:lineRule="auto"/>
        <w:rPr>
          <w:rFonts w:ascii="Arial" w:hAnsi="Arial"/>
          <w:szCs w:val="24"/>
        </w:rPr>
      </w:pPr>
      <w:r w:rsidRPr="00E60675">
        <w:rPr>
          <w:rFonts w:ascii="Arial" w:hAnsi="Arial"/>
          <w:szCs w:val="24"/>
        </w:rPr>
        <w:t xml:space="preserve"> 6.«Геометрические величины»,  </w:t>
      </w:r>
    </w:p>
    <w:p w:rsidR="005E4824" w:rsidRPr="00E60675" w:rsidRDefault="005E4824" w:rsidP="005E4824">
      <w:pPr>
        <w:shd w:val="clear" w:color="auto" w:fill="FFFFFF"/>
        <w:spacing w:line="276" w:lineRule="auto"/>
        <w:rPr>
          <w:rFonts w:ascii="Arial" w:hAnsi="Arial"/>
          <w:szCs w:val="24"/>
        </w:rPr>
      </w:pPr>
      <w:r w:rsidRPr="00E60675">
        <w:rPr>
          <w:rFonts w:ascii="Arial" w:hAnsi="Arial"/>
          <w:szCs w:val="24"/>
        </w:rPr>
        <w:t>7.«Работа с информацией». Новый раздел «Работа с информацией» изучается на основе содержания всех других разделов курса математики.</w:t>
      </w:r>
    </w:p>
    <w:p w:rsidR="005E4824" w:rsidRDefault="005E4824" w:rsidP="005E4824">
      <w:pPr>
        <w:shd w:val="clear" w:color="auto" w:fill="FFFFFF"/>
        <w:spacing w:line="276" w:lineRule="auto"/>
        <w:ind w:left="360"/>
        <w:rPr>
          <w:rFonts w:ascii="Arial" w:hAnsi="Arial"/>
          <w:b/>
          <w:bCs/>
          <w:szCs w:val="24"/>
          <w:u w:val="single"/>
        </w:rPr>
      </w:pPr>
      <w:r w:rsidRPr="00E60675">
        <w:rPr>
          <w:rFonts w:ascii="Arial" w:hAnsi="Arial"/>
          <w:b/>
          <w:bCs/>
          <w:szCs w:val="24"/>
        </w:rPr>
        <w:t>Содержание курса  начального общего образования по учебному предмету.</w:t>
      </w:r>
      <w:r w:rsidRPr="00E60675">
        <w:rPr>
          <w:rFonts w:ascii="Arial" w:hAnsi="Arial"/>
          <w:b/>
          <w:bCs/>
          <w:szCs w:val="24"/>
          <w:u w:val="single"/>
        </w:rPr>
        <w:t xml:space="preserve"> </w:t>
      </w:r>
    </w:p>
    <w:p w:rsidR="005E4824" w:rsidRPr="00E60675" w:rsidRDefault="005E4824" w:rsidP="005E4824">
      <w:pPr>
        <w:shd w:val="clear" w:color="auto" w:fill="FFFFFF"/>
        <w:spacing w:line="276" w:lineRule="auto"/>
        <w:ind w:left="360"/>
        <w:rPr>
          <w:rFonts w:ascii="Arial" w:hAnsi="Arial"/>
          <w:szCs w:val="24"/>
          <w:u w:val="single"/>
        </w:rPr>
      </w:pPr>
      <w:r w:rsidRPr="00E60675">
        <w:rPr>
          <w:rFonts w:ascii="Arial" w:hAnsi="Arial"/>
          <w:b/>
          <w:bCs/>
          <w:szCs w:val="24"/>
          <w:u w:val="single"/>
        </w:rPr>
        <w:t>1.Числа и величины</w:t>
      </w:r>
    </w:p>
    <w:p w:rsidR="005E4824" w:rsidRPr="00E60675" w:rsidRDefault="005E4824" w:rsidP="005E4824">
      <w:pPr>
        <w:shd w:val="clear" w:color="auto" w:fill="FFFFFF"/>
        <w:spacing w:line="276" w:lineRule="auto"/>
        <w:rPr>
          <w:rFonts w:ascii="Arial" w:hAnsi="Arial"/>
          <w:szCs w:val="24"/>
        </w:rPr>
      </w:pPr>
      <w:r w:rsidRPr="00E60675">
        <w:rPr>
          <w:rFonts w:ascii="Arial" w:hAnsi="Arial"/>
          <w:szCs w:val="24"/>
        </w:rPr>
        <w:t>Счёт предметов. Чтение и запись чисел от нуля до миллиона. Классы и разряды. Пре</w:t>
      </w:r>
      <w:r w:rsidRPr="00E60675">
        <w:rPr>
          <w:rFonts w:ascii="Arial" w:hAnsi="Arial"/>
          <w:szCs w:val="24"/>
        </w:rPr>
        <w:t>д</w:t>
      </w:r>
      <w:r w:rsidRPr="00E60675">
        <w:rPr>
          <w:rFonts w:ascii="Arial" w:hAnsi="Arial"/>
          <w:szCs w:val="24"/>
        </w:rPr>
        <w:t>ставление многозначных чисел в виде суммы разрядных слагаемых. Сравнение и упор</w:t>
      </w:r>
      <w:r w:rsidRPr="00E60675">
        <w:rPr>
          <w:rFonts w:ascii="Arial" w:hAnsi="Arial"/>
          <w:szCs w:val="24"/>
        </w:rPr>
        <w:t>я</w:t>
      </w:r>
      <w:r w:rsidRPr="00E60675">
        <w:rPr>
          <w:rFonts w:ascii="Arial" w:hAnsi="Arial"/>
          <w:szCs w:val="24"/>
        </w:rPr>
        <w:t>дочение чисел, знаки сравнения.</w:t>
      </w:r>
    </w:p>
    <w:p w:rsidR="005E4824" w:rsidRPr="00E60675" w:rsidRDefault="005E4824" w:rsidP="005E4824">
      <w:pPr>
        <w:shd w:val="clear" w:color="auto" w:fill="FFFFFF"/>
        <w:spacing w:line="276" w:lineRule="auto"/>
        <w:rPr>
          <w:rFonts w:ascii="Arial" w:hAnsi="Arial"/>
          <w:szCs w:val="24"/>
        </w:rPr>
      </w:pPr>
      <w:r w:rsidRPr="00E60675">
        <w:rPr>
          <w:rFonts w:ascii="Arial" w:hAnsi="Arial"/>
          <w:szCs w:val="24"/>
        </w:rPr>
        <w:t xml:space="preserve">Измерение величин; сравнение и упорядочение величин. </w:t>
      </w:r>
      <w:proofErr w:type="gramStart"/>
      <w:r w:rsidRPr="00E60675">
        <w:rPr>
          <w:rFonts w:ascii="Arial" w:hAnsi="Arial"/>
          <w:szCs w:val="24"/>
        </w:rPr>
        <w:t>Единицы массы (грамм, кил</w:t>
      </w:r>
      <w:r w:rsidRPr="00E60675">
        <w:rPr>
          <w:rFonts w:ascii="Arial" w:hAnsi="Arial"/>
          <w:szCs w:val="24"/>
        </w:rPr>
        <w:t>о</w:t>
      </w:r>
      <w:r w:rsidRPr="00E60675">
        <w:rPr>
          <w:rFonts w:ascii="Arial" w:hAnsi="Arial"/>
          <w:szCs w:val="24"/>
        </w:rPr>
        <w:t>грамм, центнер, тонна), вместимости (литр), времени (секунда, минута, час).</w:t>
      </w:r>
      <w:proofErr w:type="gramEnd"/>
      <w:r w:rsidRPr="00E60675">
        <w:rPr>
          <w:rFonts w:ascii="Arial" w:hAnsi="Arial"/>
          <w:szCs w:val="24"/>
        </w:rPr>
        <w:t xml:space="preserve"> Соотношения между единицами измерения однородных величин. Сравнение и упорядочение одноро</w:t>
      </w:r>
      <w:r w:rsidRPr="00E60675">
        <w:rPr>
          <w:rFonts w:ascii="Arial" w:hAnsi="Arial"/>
          <w:szCs w:val="24"/>
        </w:rPr>
        <w:t>д</w:t>
      </w:r>
      <w:r w:rsidRPr="00E60675">
        <w:rPr>
          <w:rFonts w:ascii="Arial" w:hAnsi="Arial"/>
          <w:szCs w:val="24"/>
        </w:rPr>
        <w:t xml:space="preserve">ных величин. Доля величины (половина, треть, четверть, десятая, сотая, тысячная). </w:t>
      </w:r>
    </w:p>
    <w:p w:rsidR="005E4824" w:rsidRPr="00E60675" w:rsidRDefault="005E4824" w:rsidP="005E4824">
      <w:pPr>
        <w:shd w:val="clear" w:color="auto" w:fill="FFFFFF"/>
        <w:spacing w:line="276" w:lineRule="auto"/>
        <w:rPr>
          <w:rFonts w:ascii="Arial" w:hAnsi="Arial"/>
          <w:szCs w:val="24"/>
          <w:u w:val="single"/>
        </w:rPr>
      </w:pPr>
      <w:r w:rsidRPr="00E60675">
        <w:rPr>
          <w:rFonts w:ascii="Arial" w:hAnsi="Arial"/>
          <w:b/>
          <w:bCs/>
          <w:szCs w:val="24"/>
          <w:u w:val="single"/>
        </w:rPr>
        <w:t xml:space="preserve"> 2.Арифметические действия</w:t>
      </w:r>
    </w:p>
    <w:p w:rsidR="005E4824" w:rsidRPr="00E60675" w:rsidRDefault="005E4824" w:rsidP="005E4824">
      <w:pPr>
        <w:shd w:val="clear" w:color="auto" w:fill="FFFFFF"/>
        <w:spacing w:line="276" w:lineRule="auto"/>
        <w:rPr>
          <w:rFonts w:ascii="Arial" w:hAnsi="Arial"/>
          <w:szCs w:val="24"/>
        </w:rPr>
      </w:pPr>
      <w:r w:rsidRPr="00E60675">
        <w:rPr>
          <w:rFonts w:ascii="Arial" w:hAnsi="Arial"/>
          <w:szCs w:val="24"/>
        </w:rPr>
        <w:t>Сложение, вычитание, умножение и деление. Названия компонентов арифметических действий, знаки действий. Таблица сложения. Таблица умножения. Связь между сложением и вычитанием, умножением и делением. Нахождение неизвестного компонента ари</w:t>
      </w:r>
      <w:r w:rsidRPr="00E60675">
        <w:rPr>
          <w:rFonts w:ascii="Arial" w:hAnsi="Arial"/>
          <w:szCs w:val="24"/>
        </w:rPr>
        <w:t>ф</w:t>
      </w:r>
      <w:r w:rsidRPr="00E60675">
        <w:rPr>
          <w:rFonts w:ascii="Arial" w:hAnsi="Arial"/>
          <w:szCs w:val="24"/>
        </w:rPr>
        <w:t>метического действия. Деление с остатком.</w:t>
      </w:r>
    </w:p>
    <w:p w:rsidR="005E4824" w:rsidRPr="00E60675" w:rsidRDefault="005E4824" w:rsidP="005E4824">
      <w:pPr>
        <w:shd w:val="clear" w:color="auto" w:fill="FFFFFF"/>
        <w:spacing w:line="276" w:lineRule="auto"/>
        <w:rPr>
          <w:rFonts w:ascii="Arial" w:hAnsi="Arial"/>
          <w:szCs w:val="24"/>
        </w:rPr>
      </w:pPr>
      <w:r w:rsidRPr="00E60675">
        <w:rPr>
          <w:rFonts w:ascii="Arial" w:hAnsi="Arial"/>
          <w:szCs w:val="24"/>
        </w:rPr>
        <w:t>Числовое выражение. Установление порядка выполнения действий в числовых выражен</w:t>
      </w:r>
      <w:r w:rsidRPr="00E60675">
        <w:rPr>
          <w:rFonts w:ascii="Arial" w:hAnsi="Arial"/>
          <w:szCs w:val="24"/>
        </w:rPr>
        <w:t>и</w:t>
      </w:r>
      <w:r w:rsidRPr="00E60675">
        <w:rPr>
          <w:rFonts w:ascii="Arial" w:hAnsi="Arial"/>
          <w:szCs w:val="24"/>
        </w:rPr>
        <w:t>ях со скобками и без скобок. Нахождение значения числового выражения. Использование свойств арифметических действий в вычислениях (перестановка и группировка слагаемых в сумме, множителей в произведении; умножение суммы и разности на число).</w:t>
      </w:r>
    </w:p>
    <w:p w:rsidR="005E4824" w:rsidRPr="00E60675" w:rsidRDefault="005E4824" w:rsidP="005E4824">
      <w:pPr>
        <w:shd w:val="clear" w:color="auto" w:fill="FFFFFF"/>
        <w:spacing w:line="276" w:lineRule="auto"/>
        <w:rPr>
          <w:rFonts w:ascii="Arial" w:hAnsi="Arial"/>
          <w:szCs w:val="24"/>
        </w:rPr>
      </w:pPr>
      <w:r w:rsidRPr="00E60675">
        <w:rPr>
          <w:rFonts w:ascii="Arial" w:hAnsi="Arial"/>
          <w:szCs w:val="24"/>
        </w:rPr>
        <w:t>Алгоритмы письменного сложения, вычитания, умножения и деления многозначных ч</w:t>
      </w:r>
      <w:r w:rsidRPr="00E60675">
        <w:rPr>
          <w:rFonts w:ascii="Arial" w:hAnsi="Arial"/>
          <w:szCs w:val="24"/>
        </w:rPr>
        <w:t>и</w:t>
      </w:r>
      <w:r w:rsidRPr="00E60675">
        <w:rPr>
          <w:rFonts w:ascii="Arial" w:hAnsi="Arial"/>
          <w:szCs w:val="24"/>
        </w:rPr>
        <w:t>сел. Способы проверки правильности вычислений (алгоритм, обратное действие, оценка достоверности, прикидка результата, вычисление на калькуляторе).</w:t>
      </w:r>
    </w:p>
    <w:p w:rsidR="005E4824" w:rsidRPr="00E60675" w:rsidRDefault="005E4824" w:rsidP="005E4824">
      <w:pPr>
        <w:shd w:val="clear" w:color="auto" w:fill="FFFFFF"/>
        <w:spacing w:line="276" w:lineRule="auto"/>
        <w:rPr>
          <w:rFonts w:ascii="Arial" w:hAnsi="Arial"/>
          <w:szCs w:val="24"/>
          <w:u w:val="single"/>
        </w:rPr>
      </w:pPr>
      <w:r w:rsidRPr="00E60675">
        <w:rPr>
          <w:rFonts w:ascii="Arial" w:hAnsi="Arial"/>
          <w:b/>
          <w:bCs/>
          <w:szCs w:val="24"/>
          <w:u w:val="single"/>
        </w:rPr>
        <w:lastRenderedPageBreak/>
        <w:t>3.Работа с текстовыми задачами.</w:t>
      </w:r>
    </w:p>
    <w:p w:rsidR="005E4824" w:rsidRPr="00E60675" w:rsidRDefault="005E4824" w:rsidP="005E4824">
      <w:pPr>
        <w:shd w:val="clear" w:color="auto" w:fill="FFFFFF"/>
        <w:spacing w:line="276" w:lineRule="auto"/>
        <w:jc w:val="both"/>
        <w:rPr>
          <w:rFonts w:ascii="Arial" w:hAnsi="Arial"/>
          <w:szCs w:val="24"/>
        </w:rPr>
      </w:pPr>
      <w:r w:rsidRPr="00E60675">
        <w:rPr>
          <w:rFonts w:ascii="Arial" w:hAnsi="Arial"/>
          <w:szCs w:val="24"/>
        </w:rPr>
        <w:t>Решение текстовых задач арифметическим способом. Планирование хода решения задачи. Представление текста задачи (таблица, схема, диаграмма и другие модели).</w:t>
      </w:r>
    </w:p>
    <w:p w:rsidR="005E4824" w:rsidRPr="00E60675" w:rsidRDefault="005E4824" w:rsidP="005E4824">
      <w:pPr>
        <w:shd w:val="clear" w:color="auto" w:fill="FFFFFF"/>
        <w:spacing w:line="276" w:lineRule="auto"/>
        <w:jc w:val="both"/>
        <w:rPr>
          <w:rFonts w:ascii="Arial" w:hAnsi="Arial"/>
          <w:szCs w:val="24"/>
        </w:rPr>
      </w:pPr>
      <w:r w:rsidRPr="00E60675">
        <w:rPr>
          <w:rFonts w:ascii="Arial" w:hAnsi="Arial"/>
          <w:szCs w:val="24"/>
        </w:rPr>
        <w:t xml:space="preserve">Задачи, содержащие отношения «больше (меньше) </w:t>
      </w:r>
      <w:proofErr w:type="gramStart"/>
      <w:r w:rsidRPr="00E60675">
        <w:rPr>
          <w:rFonts w:ascii="Arial" w:hAnsi="Arial"/>
          <w:szCs w:val="24"/>
        </w:rPr>
        <w:t>на</w:t>
      </w:r>
      <w:proofErr w:type="gramEnd"/>
      <w:r w:rsidRPr="00E60675">
        <w:rPr>
          <w:rFonts w:ascii="Arial" w:hAnsi="Arial"/>
          <w:szCs w:val="24"/>
        </w:rPr>
        <w:t xml:space="preserve">... «, «больше (меньше) в...». </w:t>
      </w:r>
      <w:proofErr w:type="gramStart"/>
      <w:r w:rsidRPr="00E60675">
        <w:rPr>
          <w:rFonts w:ascii="Arial" w:hAnsi="Arial"/>
          <w:szCs w:val="24"/>
        </w:rPr>
        <w:t>Завис</w:t>
      </w:r>
      <w:r w:rsidRPr="00E60675">
        <w:rPr>
          <w:rFonts w:ascii="Arial" w:hAnsi="Arial"/>
          <w:szCs w:val="24"/>
        </w:rPr>
        <w:t>и</w:t>
      </w:r>
      <w:r w:rsidRPr="00E60675">
        <w:rPr>
          <w:rFonts w:ascii="Arial" w:hAnsi="Arial"/>
          <w:szCs w:val="24"/>
        </w:rPr>
        <w:t>мости между величинами, характеризующими процессы движения, работы, купли-продажи и  др. Скорость, время, путь, объём работы, время, производительность труда; количество товара, его цена и стоимость и др.</w:t>
      </w:r>
      <w:proofErr w:type="gramEnd"/>
    </w:p>
    <w:p w:rsidR="005E4824" w:rsidRPr="00E60675" w:rsidRDefault="005E4824" w:rsidP="005E4824">
      <w:pPr>
        <w:shd w:val="clear" w:color="auto" w:fill="FFFFFF"/>
        <w:spacing w:line="276" w:lineRule="auto"/>
        <w:jc w:val="both"/>
        <w:rPr>
          <w:rFonts w:ascii="Arial" w:hAnsi="Arial"/>
          <w:szCs w:val="24"/>
        </w:rPr>
      </w:pPr>
      <w:r w:rsidRPr="00E60675">
        <w:rPr>
          <w:rFonts w:ascii="Arial" w:hAnsi="Arial"/>
          <w:szCs w:val="24"/>
        </w:rPr>
        <w:t>Задачи на нахождение доли целого и целого по его доле.</w:t>
      </w:r>
    </w:p>
    <w:p w:rsidR="005E4824" w:rsidRPr="00E60675" w:rsidRDefault="005E4824" w:rsidP="005E4824">
      <w:pPr>
        <w:shd w:val="clear" w:color="auto" w:fill="FFFFFF"/>
        <w:spacing w:line="276" w:lineRule="auto"/>
        <w:rPr>
          <w:rFonts w:ascii="Arial" w:hAnsi="Arial"/>
          <w:szCs w:val="24"/>
          <w:u w:val="single"/>
        </w:rPr>
      </w:pPr>
      <w:r w:rsidRPr="00E60675">
        <w:rPr>
          <w:rFonts w:ascii="Arial" w:hAnsi="Arial"/>
          <w:b/>
          <w:bCs/>
          <w:szCs w:val="24"/>
          <w:u w:val="single"/>
        </w:rPr>
        <w:t>4.Пространственные  отношения. Геометрические фигуры.</w:t>
      </w:r>
    </w:p>
    <w:p w:rsidR="005E4824" w:rsidRPr="00E60675" w:rsidRDefault="005E4824" w:rsidP="005E4824">
      <w:pPr>
        <w:shd w:val="clear" w:color="auto" w:fill="FFFFFF"/>
        <w:spacing w:line="276" w:lineRule="auto"/>
        <w:rPr>
          <w:rFonts w:ascii="Arial" w:hAnsi="Arial"/>
          <w:szCs w:val="24"/>
        </w:rPr>
      </w:pPr>
      <w:r w:rsidRPr="00E60675">
        <w:rPr>
          <w:rFonts w:ascii="Arial" w:hAnsi="Arial"/>
          <w:szCs w:val="24"/>
        </w:rPr>
        <w:t xml:space="preserve">Взаимное расположение предметов в пространстве и  на  плоскости (выше - ниже, слева </w:t>
      </w:r>
      <w:proofErr w:type="gramStart"/>
      <w:r w:rsidRPr="00E60675">
        <w:rPr>
          <w:rFonts w:ascii="Arial" w:hAnsi="Arial"/>
          <w:szCs w:val="24"/>
        </w:rPr>
        <w:t>-с</w:t>
      </w:r>
      <w:proofErr w:type="gramEnd"/>
      <w:r w:rsidRPr="00E60675">
        <w:rPr>
          <w:rFonts w:ascii="Arial" w:hAnsi="Arial"/>
          <w:szCs w:val="24"/>
        </w:rPr>
        <w:t>права, сверху – снизу, ближе— дальше, между и пр.).</w:t>
      </w:r>
    </w:p>
    <w:p w:rsidR="005E4824" w:rsidRPr="00E60675" w:rsidRDefault="005E4824" w:rsidP="005E4824">
      <w:pPr>
        <w:shd w:val="clear" w:color="auto" w:fill="FFFFFF"/>
        <w:spacing w:line="276" w:lineRule="auto"/>
        <w:rPr>
          <w:rFonts w:ascii="Arial" w:hAnsi="Arial"/>
          <w:szCs w:val="24"/>
        </w:rPr>
      </w:pPr>
      <w:proofErr w:type="gramStart"/>
      <w:r w:rsidRPr="00E60675">
        <w:rPr>
          <w:rFonts w:ascii="Arial" w:hAnsi="Arial"/>
          <w:szCs w:val="24"/>
        </w:rPr>
        <w:t>Распознавание и изображение геометрических фигур: точка, линия (кривая, прямая), отр</w:t>
      </w:r>
      <w:r w:rsidRPr="00E60675">
        <w:rPr>
          <w:rFonts w:ascii="Arial" w:hAnsi="Arial"/>
          <w:szCs w:val="24"/>
        </w:rPr>
        <w:t>е</w:t>
      </w:r>
      <w:r w:rsidRPr="00E60675">
        <w:rPr>
          <w:rFonts w:ascii="Arial" w:hAnsi="Arial"/>
          <w:szCs w:val="24"/>
        </w:rPr>
        <w:t>зок, ломаная, угол, многоугольник, треугольник, прямоугольник, квадрат, окружность, круг.</w:t>
      </w:r>
      <w:proofErr w:type="gramEnd"/>
      <w:r w:rsidRPr="00E60675">
        <w:rPr>
          <w:rFonts w:ascii="Arial" w:hAnsi="Arial"/>
          <w:szCs w:val="24"/>
        </w:rPr>
        <w:t xml:space="preserve"> Использование чертёжных инструментов для выполнения построений.</w:t>
      </w:r>
    </w:p>
    <w:p w:rsidR="005E4824" w:rsidRPr="0085764E" w:rsidRDefault="005E4824" w:rsidP="005E4824">
      <w:pPr>
        <w:shd w:val="clear" w:color="auto" w:fill="FFFFFF"/>
        <w:spacing w:line="276" w:lineRule="auto"/>
        <w:rPr>
          <w:rFonts w:ascii="Arial" w:hAnsi="Arial"/>
          <w:szCs w:val="24"/>
        </w:rPr>
      </w:pPr>
      <w:r w:rsidRPr="00E60675">
        <w:rPr>
          <w:rFonts w:ascii="Arial" w:hAnsi="Arial"/>
          <w:szCs w:val="24"/>
        </w:rPr>
        <w:t>Геометрические формы в окружающем мире. Распознавание и называние: куб, шар, п</w:t>
      </w:r>
      <w:r w:rsidRPr="00E60675">
        <w:rPr>
          <w:rFonts w:ascii="Arial" w:hAnsi="Arial"/>
          <w:szCs w:val="24"/>
        </w:rPr>
        <w:t>а</w:t>
      </w:r>
      <w:r w:rsidRPr="00E60675">
        <w:rPr>
          <w:rFonts w:ascii="Arial" w:hAnsi="Arial"/>
          <w:szCs w:val="24"/>
        </w:rPr>
        <w:t>раллелепипед, пирамида, цилиндр, конус.</w:t>
      </w:r>
    </w:p>
    <w:p w:rsidR="005E4824" w:rsidRPr="00E60675" w:rsidRDefault="005E4824" w:rsidP="005E4824">
      <w:pPr>
        <w:shd w:val="clear" w:color="auto" w:fill="FFFFFF"/>
        <w:spacing w:line="276" w:lineRule="auto"/>
        <w:rPr>
          <w:rFonts w:ascii="Arial" w:hAnsi="Arial"/>
          <w:szCs w:val="24"/>
          <w:u w:val="single"/>
        </w:rPr>
      </w:pPr>
      <w:r w:rsidRPr="00E60675">
        <w:rPr>
          <w:rFonts w:ascii="Arial" w:hAnsi="Arial"/>
          <w:b/>
          <w:bCs/>
          <w:szCs w:val="24"/>
          <w:u w:val="single"/>
        </w:rPr>
        <w:t>5.Геометрические величины.</w:t>
      </w:r>
    </w:p>
    <w:p w:rsidR="005E4824" w:rsidRPr="00E60675" w:rsidRDefault="005E4824" w:rsidP="005E4824">
      <w:pPr>
        <w:shd w:val="clear" w:color="auto" w:fill="FFFFFF"/>
        <w:spacing w:line="276" w:lineRule="auto"/>
        <w:rPr>
          <w:rFonts w:ascii="Arial" w:hAnsi="Arial"/>
          <w:szCs w:val="24"/>
        </w:rPr>
      </w:pPr>
      <w:r w:rsidRPr="00E60675">
        <w:rPr>
          <w:rFonts w:ascii="Arial" w:hAnsi="Arial"/>
          <w:szCs w:val="24"/>
        </w:rPr>
        <w:t>Геометрические величины и их измерение. Измерение длины отрезка. Единицы длины (миллиметр, сантиметр, дециметр, метр, километр). Периметр. Вычисление периметра многоугольника.</w:t>
      </w:r>
    </w:p>
    <w:p w:rsidR="005E4824" w:rsidRPr="00E60675" w:rsidRDefault="005E4824" w:rsidP="005E4824">
      <w:pPr>
        <w:shd w:val="clear" w:color="auto" w:fill="FFFFFF"/>
        <w:spacing w:line="276" w:lineRule="auto"/>
        <w:rPr>
          <w:rFonts w:ascii="Arial" w:hAnsi="Arial"/>
          <w:szCs w:val="24"/>
        </w:rPr>
      </w:pPr>
      <w:r w:rsidRPr="00E60675">
        <w:rPr>
          <w:rFonts w:ascii="Arial" w:hAnsi="Arial"/>
          <w:szCs w:val="24"/>
        </w:rPr>
        <w:t>Площадь геометрической фигуры. Единицы площади (квадратный сантиметр, квадратный дециметр, квадратный метр). Точное и приближённое измерение площади геометрической фигуры. Вычисление площади прямоугольника.</w:t>
      </w:r>
    </w:p>
    <w:p w:rsidR="005E4824" w:rsidRPr="00E60675" w:rsidRDefault="005E4824" w:rsidP="005E4824">
      <w:pPr>
        <w:shd w:val="clear" w:color="auto" w:fill="FFFFFF"/>
        <w:spacing w:line="276" w:lineRule="auto"/>
        <w:rPr>
          <w:rFonts w:ascii="Arial" w:hAnsi="Arial"/>
          <w:szCs w:val="24"/>
          <w:u w:val="single"/>
        </w:rPr>
      </w:pPr>
      <w:r w:rsidRPr="00E60675">
        <w:rPr>
          <w:rFonts w:ascii="Arial" w:hAnsi="Arial"/>
          <w:b/>
          <w:bCs/>
          <w:szCs w:val="24"/>
          <w:u w:val="single"/>
        </w:rPr>
        <w:t>6.Работа с информацией.</w:t>
      </w:r>
    </w:p>
    <w:p w:rsidR="005E4824" w:rsidRPr="00E60675" w:rsidRDefault="005E4824" w:rsidP="005E4824">
      <w:pPr>
        <w:shd w:val="clear" w:color="auto" w:fill="FFFFFF"/>
        <w:spacing w:line="276" w:lineRule="auto"/>
        <w:rPr>
          <w:rFonts w:ascii="Arial" w:hAnsi="Arial"/>
          <w:szCs w:val="24"/>
        </w:rPr>
      </w:pPr>
      <w:r w:rsidRPr="00E60675">
        <w:rPr>
          <w:rFonts w:ascii="Arial" w:hAnsi="Arial"/>
          <w:szCs w:val="24"/>
        </w:rPr>
        <w:t>Сбор и представление информации, связанной со счётом (пересчётом), измерением вел</w:t>
      </w:r>
      <w:r w:rsidRPr="00E60675">
        <w:rPr>
          <w:rFonts w:ascii="Arial" w:hAnsi="Arial"/>
          <w:szCs w:val="24"/>
        </w:rPr>
        <w:t>и</w:t>
      </w:r>
      <w:r w:rsidRPr="00E60675">
        <w:rPr>
          <w:rFonts w:ascii="Arial" w:hAnsi="Arial"/>
          <w:szCs w:val="24"/>
        </w:rPr>
        <w:t>чин; фиксирование, анализ полученной информации.</w:t>
      </w:r>
    </w:p>
    <w:p w:rsidR="005E4824" w:rsidRPr="00E60675" w:rsidRDefault="005E4824" w:rsidP="005E4824">
      <w:pPr>
        <w:shd w:val="clear" w:color="auto" w:fill="FFFFFF"/>
        <w:spacing w:line="276" w:lineRule="auto"/>
        <w:rPr>
          <w:rFonts w:ascii="Arial" w:hAnsi="Arial"/>
          <w:szCs w:val="24"/>
        </w:rPr>
      </w:pPr>
      <w:proofErr w:type="gramStart"/>
      <w:r w:rsidRPr="00E60675">
        <w:rPr>
          <w:rFonts w:ascii="Arial" w:hAnsi="Arial"/>
          <w:szCs w:val="24"/>
        </w:rPr>
        <w:t>Построение простейших логических выражений с помощью логических связок и слов («… и/или …», «если …, то …», «вер</w:t>
      </w:r>
      <w:r w:rsidRPr="00E60675">
        <w:rPr>
          <w:rFonts w:ascii="Arial" w:hAnsi="Arial"/>
          <w:szCs w:val="24"/>
        </w:rPr>
        <w:softHyphen/>
        <w:t>но/неверно, что …», «каждый», «все», «найдётся», «не»); истинность утверждений.</w:t>
      </w:r>
      <w:proofErr w:type="gramEnd"/>
    </w:p>
    <w:p w:rsidR="005E4824" w:rsidRPr="00E60675" w:rsidRDefault="005E4824" w:rsidP="005E4824">
      <w:pPr>
        <w:shd w:val="clear" w:color="auto" w:fill="FFFFFF"/>
        <w:spacing w:line="276" w:lineRule="auto"/>
        <w:rPr>
          <w:rFonts w:ascii="Arial" w:hAnsi="Arial"/>
          <w:szCs w:val="24"/>
        </w:rPr>
      </w:pPr>
      <w:r w:rsidRPr="00E60675">
        <w:rPr>
          <w:rFonts w:ascii="Arial" w:hAnsi="Arial"/>
          <w:szCs w:val="24"/>
        </w:rPr>
        <w:t>Составление конечной последовательности (цепочки) пред</w:t>
      </w:r>
      <w:r w:rsidRPr="00E60675">
        <w:rPr>
          <w:rFonts w:ascii="Arial" w:hAnsi="Arial"/>
          <w:szCs w:val="24"/>
        </w:rPr>
        <w:softHyphen/>
        <w:t>метов, чисел, геометрических фигур и др. по правилу. Составление, запись и выполнение простого алгоритма, плана п</w:t>
      </w:r>
      <w:r w:rsidRPr="00E60675">
        <w:rPr>
          <w:rFonts w:ascii="Arial" w:hAnsi="Arial"/>
          <w:szCs w:val="24"/>
        </w:rPr>
        <w:t>о</w:t>
      </w:r>
      <w:r w:rsidRPr="00E60675">
        <w:rPr>
          <w:rFonts w:ascii="Arial" w:hAnsi="Arial"/>
          <w:szCs w:val="24"/>
        </w:rPr>
        <w:t>иска информации.</w:t>
      </w:r>
    </w:p>
    <w:p w:rsidR="005E4824" w:rsidRPr="00E60675" w:rsidRDefault="005E4824" w:rsidP="005E4824">
      <w:pPr>
        <w:shd w:val="clear" w:color="auto" w:fill="FFFFFF"/>
        <w:spacing w:line="276" w:lineRule="auto"/>
        <w:rPr>
          <w:rFonts w:ascii="Arial" w:hAnsi="Arial"/>
          <w:szCs w:val="24"/>
        </w:rPr>
      </w:pPr>
      <w:r w:rsidRPr="00E60675">
        <w:rPr>
          <w:rFonts w:ascii="Arial" w:hAnsi="Arial"/>
          <w:szCs w:val="24"/>
        </w:rPr>
        <w:t>Чтение и заполнение таблицы. Интерпретация данных таб</w:t>
      </w:r>
      <w:r w:rsidRPr="00E60675">
        <w:rPr>
          <w:rFonts w:ascii="Arial" w:hAnsi="Arial"/>
          <w:szCs w:val="24"/>
        </w:rPr>
        <w:softHyphen/>
        <w:t>лицы.</w:t>
      </w:r>
    </w:p>
    <w:p w:rsidR="005E4824" w:rsidRPr="0085764E" w:rsidRDefault="005E4824" w:rsidP="005E4824">
      <w:pPr>
        <w:shd w:val="clear" w:color="auto" w:fill="FFFFFF"/>
        <w:spacing w:line="276" w:lineRule="auto"/>
        <w:rPr>
          <w:rFonts w:ascii="Arial" w:hAnsi="Arial"/>
          <w:szCs w:val="24"/>
        </w:rPr>
      </w:pPr>
      <w:r>
        <w:rPr>
          <w:rFonts w:ascii="Arial" w:hAnsi="Arial"/>
          <w:szCs w:val="24"/>
        </w:rPr>
        <w:t xml:space="preserve">Чтение </w:t>
      </w:r>
      <w:proofErr w:type="gramStart"/>
      <w:r>
        <w:rPr>
          <w:rFonts w:ascii="Arial" w:hAnsi="Arial"/>
          <w:szCs w:val="24"/>
        </w:rPr>
        <w:t>столбчатой</w:t>
      </w:r>
      <w:proofErr w:type="gramEnd"/>
      <w:r>
        <w:rPr>
          <w:rFonts w:ascii="Arial" w:hAnsi="Arial"/>
          <w:szCs w:val="24"/>
        </w:rPr>
        <w:t xml:space="preserve"> диаграмм.</w:t>
      </w:r>
    </w:p>
    <w:p w:rsidR="005E4824" w:rsidRPr="00E60675" w:rsidRDefault="005E4824" w:rsidP="005E4824">
      <w:pPr>
        <w:jc w:val="center"/>
        <w:rPr>
          <w:rFonts w:ascii="Arial" w:hAnsi="Arial"/>
          <w:b/>
          <w:bCs/>
          <w:i/>
          <w:iCs/>
          <w:color w:val="FF0000"/>
          <w:szCs w:val="24"/>
        </w:rPr>
      </w:pPr>
    </w:p>
    <w:p w:rsidR="005E4824" w:rsidRPr="00A0716A" w:rsidRDefault="005E4824" w:rsidP="005E4824">
      <w:pPr>
        <w:jc w:val="center"/>
        <w:rPr>
          <w:rFonts w:ascii="Arial" w:hAnsi="Arial"/>
          <w:b/>
          <w:bCs/>
          <w:i/>
          <w:iCs/>
          <w:color w:val="FF0000"/>
          <w:szCs w:val="24"/>
        </w:rPr>
      </w:pPr>
    </w:p>
    <w:p w:rsidR="005E4824" w:rsidRPr="00A0716A" w:rsidRDefault="005E4824" w:rsidP="005E4824">
      <w:pPr>
        <w:jc w:val="center"/>
        <w:rPr>
          <w:rFonts w:ascii="Arial" w:hAnsi="Arial"/>
          <w:b/>
          <w:bCs/>
          <w:i/>
          <w:iCs/>
          <w:color w:val="FF0000"/>
          <w:szCs w:val="24"/>
        </w:rPr>
      </w:pPr>
    </w:p>
    <w:p w:rsidR="005E4824" w:rsidRPr="00A0716A" w:rsidRDefault="005E4824" w:rsidP="005E4824">
      <w:pPr>
        <w:jc w:val="center"/>
        <w:rPr>
          <w:rFonts w:ascii="Arial" w:hAnsi="Arial"/>
          <w:b/>
          <w:bCs/>
          <w:i/>
          <w:iCs/>
          <w:color w:val="FF0000"/>
          <w:szCs w:val="24"/>
        </w:rPr>
      </w:pPr>
    </w:p>
    <w:p w:rsidR="005E4824" w:rsidRPr="00A0716A" w:rsidRDefault="005E4824" w:rsidP="005E4824">
      <w:pPr>
        <w:jc w:val="center"/>
        <w:rPr>
          <w:rFonts w:ascii="Arial" w:hAnsi="Arial"/>
          <w:b/>
          <w:bCs/>
          <w:i/>
          <w:iCs/>
          <w:color w:val="FF0000"/>
          <w:szCs w:val="24"/>
        </w:rPr>
      </w:pPr>
    </w:p>
    <w:p w:rsidR="005E4824" w:rsidRPr="003734FE" w:rsidRDefault="005E4824" w:rsidP="005E4824">
      <w:pPr>
        <w:jc w:val="center"/>
        <w:rPr>
          <w:rFonts w:ascii="Arial Black" w:hAnsi="Arial Black"/>
          <w:bCs/>
          <w:iCs/>
          <w:sz w:val="28"/>
          <w:szCs w:val="24"/>
        </w:rPr>
      </w:pPr>
      <w:r w:rsidRPr="003734FE">
        <w:rPr>
          <w:rFonts w:ascii="Arial Black" w:hAnsi="Arial Black"/>
          <w:bCs/>
          <w:iCs/>
          <w:sz w:val="28"/>
          <w:szCs w:val="24"/>
        </w:rPr>
        <w:t>Тематическое планирование</w:t>
      </w:r>
    </w:p>
    <w:p w:rsidR="005E4824" w:rsidRPr="00E60675" w:rsidRDefault="005E4824" w:rsidP="005E4824">
      <w:pPr>
        <w:rPr>
          <w:rFonts w:ascii="Arial" w:hAnsi="Arial"/>
          <w:szCs w:val="24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446"/>
        <w:gridCol w:w="7340"/>
      </w:tblGrid>
      <w:tr w:rsidR="005E4824" w:rsidRPr="00E60675" w:rsidTr="00B408E0">
        <w:tc>
          <w:tcPr>
            <w:tcW w:w="5000" w:type="pct"/>
            <w:gridSpan w:val="2"/>
            <w:vAlign w:val="center"/>
          </w:tcPr>
          <w:p w:rsidR="005E4824" w:rsidRPr="00E60675" w:rsidRDefault="005E4824" w:rsidP="00B408E0">
            <w:pPr>
              <w:jc w:val="center"/>
              <w:rPr>
                <w:rFonts w:ascii="Arial" w:hAnsi="Arial"/>
                <w:b/>
                <w:bCs/>
                <w:szCs w:val="24"/>
              </w:rPr>
            </w:pPr>
            <w:r w:rsidRPr="00E60675">
              <w:rPr>
                <w:rFonts w:ascii="Arial" w:hAnsi="Arial"/>
                <w:b/>
                <w:bCs/>
                <w:szCs w:val="24"/>
              </w:rPr>
              <w:t>Числа и величины (31час)</w:t>
            </w:r>
          </w:p>
        </w:tc>
      </w:tr>
      <w:tr w:rsidR="005E4824" w:rsidRPr="00E60675" w:rsidTr="00B408E0">
        <w:tc>
          <w:tcPr>
            <w:tcW w:w="2518" w:type="pct"/>
            <w:vAlign w:val="center"/>
          </w:tcPr>
          <w:p w:rsidR="005E4824" w:rsidRPr="00E60675" w:rsidRDefault="005E4824" w:rsidP="00B408E0">
            <w:pPr>
              <w:jc w:val="center"/>
              <w:rPr>
                <w:rFonts w:ascii="Arial" w:hAnsi="Arial"/>
                <w:b/>
                <w:bCs/>
                <w:szCs w:val="24"/>
              </w:rPr>
            </w:pPr>
            <w:r w:rsidRPr="00E60675">
              <w:rPr>
                <w:rFonts w:ascii="Arial" w:hAnsi="Arial"/>
                <w:b/>
                <w:bCs/>
                <w:szCs w:val="24"/>
              </w:rPr>
              <w:t>Содержание курса</w:t>
            </w:r>
          </w:p>
        </w:tc>
        <w:tc>
          <w:tcPr>
            <w:tcW w:w="2482" w:type="pct"/>
            <w:vAlign w:val="center"/>
          </w:tcPr>
          <w:p w:rsidR="005E4824" w:rsidRPr="00E60675" w:rsidRDefault="005E4824" w:rsidP="00B408E0">
            <w:pPr>
              <w:jc w:val="center"/>
              <w:rPr>
                <w:rFonts w:ascii="Arial" w:hAnsi="Arial"/>
                <w:b/>
                <w:bCs/>
                <w:szCs w:val="24"/>
              </w:rPr>
            </w:pPr>
            <w:r w:rsidRPr="00E60675">
              <w:rPr>
                <w:rFonts w:ascii="Arial" w:hAnsi="Arial"/>
                <w:b/>
                <w:bCs/>
                <w:szCs w:val="24"/>
              </w:rPr>
              <w:t>Характеристика деятельности учащихся</w:t>
            </w:r>
          </w:p>
        </w:tc>
      </w:tr>
      <w:tr w:rsidR="005E4824" w:rsidRPr="00E60675" w:rsidTr="00B408E0">
        <w:tc>
          <w:tcPr>
            <w:tcW w:w="2518" w:type="pct"/>
          </w:tcPr>
          <w:p w:rsidR="005E4824" w:rsidRPr="00E60675" w:rsidRDefault="005E4824" w:rsidP="00B408E0">
            <w:pPr>
              <w:jc w:val="both"/>
              <w:rPr>
                <w:rFonts w:ascii="Arial" w:hAnsi="Arial"/>
                <w:b/>
                <w:bCs/>
                <w:szCs w:val="24"/>
              </w:rPr>
            </w:pPr>
            <w:r w:rsidRPr="00E60675">
              <w:rPr>
                <w:rFonts w:ascii="Arial" w:hAnsi="Arial"/>
                <w:b/>
                <w:bCs/>
                <w:szCs w:val="24"/>
              </w:rPr>
              <w:t>Числа от 1 до 10. Число 0</w:t>
            </w:r>
          </w:p>
          <w:p w:rsidR="005E4824" w:rsidRPr="00E60675" w:rsidRDefault="005E4824" w:rsidP="00B408E0">
            <w:pPr>
              <w:jc w:val="both"/>
              <w:rPr>
                <w:rFonts w:ascii="Arial" w:hAnsi="Arial"/>
                <w:szCs w:val="24"/>
              </w:rPr>
            </w:pPr>
            <w:r w:rsidRPr="00E60675">
              <w:rPr>
                <w:rFonts w:ascii="Arial" w:hAnsi="Arial"/>
                <w:szCs w:val="24"/>
              </w:rPr>
              <w:t>Счёт предметов и их изображение, движ</w:t>
            </w:r>
            <w:r w:rsidRPr="00E60675">
              <w:rPr>
                <w:rFonts w:ascii="Arial" w:hAnsi="Arial"/>
                <w:szCs w:val="24"/>
              </w:rPr>
              <w:t>е</w:t>
            </w:r>
            <w:r w:rsidRPr="00E60675">
              <w:rPr>
                <w:rFonts w:ascii="Arial" w:hAnsi="Arial"/>
                <w:szCs w:val="24"/>
              </w:rPr>
              <w:t>ний, звуков и др. Порядок следования чисел при счёте.</w:t>
            </w:r>
          </w:p>
          <w:p w:rsidR="005E4824" w:rsidRPr="00E60675" w:rsidRDefault="005E4824" w:rsidP="00B408E0">
            <w:pPr>
              <w:jc w:val="both"/>
              <w:rPr>
                <w:rFonts w:ascii="Arial" w:hAnsi="Arial"/>
                <w:szCs w:val="24"/>
              </w:rPr>
            </w:pPr>
            <w:r w:rsidRPr="00E60675">
              <w:rPr>
                <w:rFonts w:ascii="Arial" w:hAnsi="Arial"/>
                <w:szCs w:val="24"/>
              </w:rPr>
              <w:t>Получение числа прибавлением 1 к предыдущему числу, вычитанием 1 из числа, непосредственно следующего за ним при сч</w:t>
            </w:r>
            <w:r w:rsidRPr="00E60675">
              <w:rPr>
                <w:rFonts w:ascii="Arial" w:hAnsi="Arial"/>
                <w:szCs w:val="24"/>
              </w:rPr>
              <w:t>ё</w:t>
            </w:r>
            <w:r w:rsidRPr="00E60675">
              <w:rPr>
                <w:rFonts w:ascii="Arial" w:hAnsi="Arial"/>
                <w:szCs w:val="24"/>
              </w:rPr>
              <w:t>те. Запись и чтение чисел от 1 до 10.</w:t>
            </w:r>
          </w:p>
          <w:p w:rsidR="005E4824" w:rsidRPr="00E60675" w:rsidRDefault="005E4824" w:rsidP="00B408E0">
            <w:pPr>
              <w:jc w:val="both"/>
              <w:rPr>
                <w:rFonts w:ascii="Arial" w:hAnsi="Arial"/>
                <w:szCs w:val="24"/>
              </w:rPr>
            </w:pPr>
            <w:r w:rsidRPr="00E60675">
              <w:rPr>
                <w:rFonts w:ascii="Arial" w:hAnsi="Arial"/>
                <w:szCs w:val="24"/>
              </w:rPr>
              <w:t>Число «нуль». Его получение и образов</w:t>
            </w:r>
            <w:r w:rsidRPr="00E60675">
              <w:rPr>
                <w:rFonts w:ascii="Arial" w:hAnsi="Arial"/>
                <w:szCs w:val="24"/>
              </w:rPr>
              <w:t>а</w:t>
            </w:r>
            <w:r w:rsidRPr="00E60675">
              <w:rPr>
                <w:rFonts w:ascii="Arial" w:hAnsi="Arial"/>
                <w:szCs w:val="24"/>
              </w:rPr>
              <w:t xml:space="preserve">ние. </w:t>
            </w:r>
            <w:r w:rsidRPr="00E60675">
              <w:rPr>
                <w:rFonts w:ascii="Arial" w:hAnsi="Arial"/>
                <w:i/>
                <w:iCs/>
                <w:szCs w:val="24"/>
              </w:rPr>
              <w:t>Равенство, неравенство</w:t>
            </w:r>
            <w:r w:rsidRPr="00E60675">
              <w:rPr>
                <w:rFonts w:ascii="Arial" w:hAnsi="Arial"/>
                <w:szCs w:val="24"/>
              </w:rPr>
              <w:t>.</w:t>
            </w:r>
          </w:p>
          <w:p w:rsidR="005E4824" w:rsidRPr="00E60675" w:rsidRDefault="005E4824" w:rsidP="00B408E0">
            <w:pPr>
              <w:jc w:val="both"/>
              <w:rPr>
                <w:rFonts w:ascii="Arial" w:hAnsi="Arial"/>
                <w:szCs w:val="24"/>
              </w:rPr>
            </w:pPr>
            <w:r w:rsidRPr="00E60675">
              <w:rPr>
                <w:rFonts w:ascii="Arial" w:hAnsi="Arial"/>
                <w:szCs w:val="24"/>
              </w:rPr>
              <w:t>Отношения «равно», «больше», «меньше» для чисел, знаки сравнения. Сравнение ч</w:t>
            </w:r>
            <w:r w:rsidRPr="00E60675">
              <w:rPr>
                <w:rFonts w:ascii="Arial" w:hAnsi="Arial"/>
                <w:szCs w:val="24"/>
              </w:rPr>
              <w:t>и</w:t>
            </w:r>
            <w:r w:rsidRPr="00E60675">
              <w:rPr>
                <w:rFonts w:ascii="Arial" w:hAnsi="Arial"/>
                <w:szCs w:val="24"/>
              </w:rPr>
              <w:t>сел (с опорой на порядок следования чисел при счёте). Состав чисел 2, 3, 4, 5.</w:t>
            </w:r>
          </w:p>
          <w:p w:rsidR="005E4824" w:rsidRPr="00E60675" w:rsidRDefault="005E4824" w:rsidP="00B408E0">
            <w:pPr>
              <w:jc w:val="both"/>
              <w:rPr>
                <w:rFonts w:ascii="Arial" w:hAnsi="Arial"/>
                <w:b/>
                <w:bCs/>
                <w:szCs w:val="24"/>
              </w:rPr>
            </w:pPr>
            <w:r w:rsidRPr="00E60675">
              <w:rPr>
                <w:rFonts w:ascii="Arial" w:hAnsi="Arial"/>
                <w:b/>
                <w:bCs/>
                <w:szCs w:val="24"/>
              </w:rPr>
              <w:t>Числа от 1 до 20</w:t>
            </w:r>
          </w:p>
          <w:p w:rsidR="005E4824" w:rsidRPr="00E60675" w:rsidRDefault="005E4824" w:rsidP="00B408E0">
            <w:pPr>
              <w:jc w:val="both"/>
              <w:rPr>
                <w:rFonts w:ascii="Arial" w:hAnsi="Arial"/>
                <w:szCs w:val="24"/>
              </w:rPr>
            </w:pPr>
            <w:r w:rsidRPr="00E60675">
              <w:rPr>
                <w:rFonts w:ascii="Arial" w:hAnsi="Arial"/>
                <w:szCs w:val="24"/>
              </w:rPr>
              <w:t>Название и запись чисел от 1 до 20.</w:t>
            </w:r>
          </w:p>
          <w:p w:rsidR="005E4824" w:rsidRPr="00E60675" w:rsidRDefault="005E4824" w:rsidP="00B408E0">
            <w:pPr>
              <w:jc w:val="both"/>
              <w:rPr>
                <w:rFonts w:ascii="Arial" w:hAnsi="Arial"/>
                <w:szCs w:val="24"/>
              </w:rPr>
            </w:pPr>
            <w:r w:rsidRPr="00E60675">
              <w:rPr>
                <w:rFonts w:ascii="Arial" w:hAnsi="Arial"/>
                <w:szCs w:val="24"/>
              </w:rPr>
              <w:t>Представление числа в виде суммы разря</w:t>
            </w:r>
            <w:r w:rsidRPr="00E60675">
              <w:rPr>
                <w:rFonts w:ascii="Arial" w:hAnsi="Arial"/>
                <w:szCs w:val="24"/>
              </w:rPr>
              <w:t>д</w:t>
            </w:r>
            <w:r w:rsidRPr="00E60675">
              <w:rPr>
                <w:rFonts w:ascii="Arial" w:hAnsi="Arial"/>
                <w:szCs w:val="24"/>
              </w:rPr>
              <w:t>ных слагаемых.</w:t>
            </w:r>
          </w:p>
          <w:p w:rsidR="005E4824" w:rsidRPr="00E60675" w:rsidRDefault="005E4824" w:rsidP="00B408E0">
            <w:pPr>
              <w:jc w:val="both"/>
              <w:rPr>
                <w:rFonts w:ascii="Arial" w:hAnsi="Arial"/>
                <w:szCs w:val="24"/>
              </w:rPr>
            </w:pPr>
            <w:r w:rsidRPr="00E60675">
              <w:rPr>
                <w:rFonts w:ascii="Arial" w:hAnsi="Arial"/>
                <w:szCs w:val="24"/>
              </w:rPr>
              <w:t>Десятичный состав чисел от 11 до 20.</w:t>
            </w:r>
          </w:p>
          <w:p w:rsidR="005E4824" w:rsidRPr="00E60675" w:rsidRDefault="005E4824" w:rsidP="00B408E0">
            <w:pPr>
              <w:jc w:val="both"/>
              <w:rPr>
                <w:rFonts w:ascii="Arial" w:hAnsi="Arial"/>
                <w:szCs w:val="24"/>
              </w:rPr>
            </w:pPr>
            <w:r w:rsidRPr="00E60675">
              <w:rPr>
                <w:rFonts w:ascii="Arial" w:hAnsi="Arial"/>
                <w:szCs w:val="24"/>
              </w:rPr>
              <w:t>Отношения «равно», больше», «меньше» для чисел, знаки сравнения. Сравнение ч</w:t>
            </w:r>
            <w:r w:rsidRPr="00E60675">
              <w:rPr>
                <w:rFonts w:ascii="Arial" w:hAnsi="Arial"/>
                <w:szCs w:val="24"/>
              </w:rPr>
              <w:t>и</w:t>
            </w:r>
            <w:r w:rsidRPr="00E60675">
              <w:rPr>
                <w:rFonts w:ascii="Arial" w:hAnsi="Arial"/>
                <w:szCs w:val="24"/>
              </w:rPr>
              <w:t>сел (с опорой на порядок следования чисел при счёте, с помощью действий вычитания).</w:t>
            </w:r>
          </w:p>
          <w:p w:rsidR="005E4824" w:rsidRPr="00E60675" w:rsidRDefault="005E4824" w:rsidP="00B408E0">
            <w:pPr>
              <w:jc w:val="both"/>
              <w:rPr>
                <w:rFonts w:ascii="Arial" w:hAnsi="Arial"/>
                <w:szCs w:val="24"/>
              </w:rPr>
            </w:pPr>
            <w:r w:rsidRPr="00E60675">
              <w:rPr>
                <w:rFonts w:ascii="Arial" w:hAnsi="Arial"/>
                <w:szCs w:val="24"/>
              </w:rPr>
              <w:t>Группировка чисел. Упорядочение чисел.</w:t>
            </w:r>
          </w:p>
          <w:p w:rsidR="005E4824" w:rsidRPr="00E60675" w:rsidRDefault="005E4824" w:rsidP="00B408E0">
            <w:pPr>
              <w:jc w:val="both"/>
              <w:rPr>
                <w:rFonts w:ascii="Arial" w:hAnsi="Arial"/>
                <w:szCs w:val="24"/>
              </w:rPr>
            </w:pPr>
            <w:r w:rsidRPr="00E60675">
              <w:rPr>
                <w:rFonts w:ascii="Arial" w:hAnsi="Arial"/>
                <w:szCs w:val="24"/>
              </w:rPr>
              <w:t>Составление числовых последовательн</w:t>
            </w:r>
            <w:r w:rsidRPr="00E60675">
              <w:rPr>
                <w:rFonts w:ascii="Arial" w:hAnsi="Arial"/>
                <w:szCs w:val="24"/>
              </w:rPr>
              <w:t>о</w:t>
            </w:r>
            <w:r w:rsidRPr="00E60675">
              <w:rPr>
                <w:rFonts w:ascii="Arial" w:hAnsi="Arial"/>
                <w:szCs w:val="24"/>
              </w:rPr>
              <w:t>стей.</w:t>
            </w:r>
          </w:p>
          <w:p w:rsidR="005E4824" w:rsidRPr="00E60675" w:rsidRDefault="005E4824" w:rsidP="00B408E0">
            <w:pPr>
              <w:jc w:val="both"/>
              <w:rPr>
                <w:rFonts w:ascii="Arial" w:hAnsi="Arial"/>
                <w:szCs w:val="24"/>
              </w:rPr>
            </w:pPr>
            <w:r w:rsidRPr="00E60675">
              <w:rPr>
                <w:rFonts w:ascii="Arial" w:hAnsi="Arial"/>
                <w:b/>
                <w:bCs/>
                <w:szCs w:val="24"/>
              </w:rPr>
              <w:t>Величины</w:t>
            </w:r>
          </w:p>
          <w:p w:rsidR="005E4824" w:rsidRPr="00E60675" w:rsidRDefault="005E4824" w:rsidP="00B408E0">
            <w:pPr>
              <w:jc w:val="both"/>
              <w:rPr>
                <w:rFonts w:ascii="Arial" w:hAnsi="Arial"/>
                <w:szCs w:val="24"/>
              </w:rPr>
            </w:pPr>
            <w:r w:rsidRPr="00E60675">
              <w:rPr>
                <w:rFonts w:ascii="Arial" w:hAnsi="Arial"/>
                <w:szCs w:val="24"/>
              </w:rPr>
              <w:t>Сравнение и упорядочение предметов (событий) по разным признакам: массе, вм</w:t>
            </w:r>
            <w:r w:rsidRPr="00E60675">
              <w:rPr>
                <w:rFonts w:ascii="Arial" w:hAnsi="Arial"/>
                <w:szCs w:val="24"/>
              </w:rPr>
              <w:t>е</w:t>
            </w:r>
            <w:r w:rsidRPr="00E60675">
              <w:rPr>
                <w:rFonts w:ascii="Arial" w:hAnsi="Arial"/>
                <w:szCs w:val="24"/>
              </w:rPr>
              <w:t>стимости, времени, стоимости.</w:t>
            </w:r>
          </w:p>
          <w:p w:rsidR="005E4824" w:rsidRPr="00E60675" w:rsidRDefault="005E4824" w:rsidP="00B408E0">
            <w:pPr>
              <w:jc w:val="both"/>
              <w:rPr>
                <w:rFonts w:ascii="Arial" w:hAnsi="Arial"/>
                <w:szCs w:val="24"/>
              </w:rPr>
            </w:pPr>
            <w:r w:rsidRPr="00E60675">
              <w:rPr>
                <w:rFonts w:ascii="Arial" w:hAnsi="Arial"/>
                <w:szCs w:val="24"/>
              </w:rPr>
              <w:t>Единицы массы: килограмм.</w:t>
            </w:r>
          </w:p>
          <w:p w:rsidR="005E4824" w:rsidRPr="00E60675" w:rsidRDefault="005E4824" w:rsidP="00B408E0">
            <w:pPr>
              <w:jc w:val="both"/>
              <w:rPr>
                <w:rFonts w:ascii="Arial" w:hAnsi="Arial"/>
                <w:szCs w:val="24"/>
              </w:rPr>
            </w:pPr>
            <w:r w:rsidRPr="00E60675">
              <w:rPr>
                <w:rFonts w:ascii="Arial" w:hAnsi="Arial"/>
                <w:szCs w:val="24"/>
              </w:rPr>
              <w:t>Единицы вместимости: литр.</w:t>
            </w:r>
          </w:p>
          <w:p w:rsidR="005E4824" w:rsidRPr="00E60675" w:rsidRDefault="005E4824" w:rsidP="00B408E0">
            <w:pPr>
              <w:jc w:val="both"/>
              <w:rPr>
                <w:rFonts w:ascii="Arial" w:hAnsi="Arial"/>
                <w:szCs w:val="24"/>
              </w:rPr>
            </w:pPr>
            <w:r w:rsidRPr="00E60675">
              <w:rPr>
                <w:rFonts w:ascii="Arial" w:hAnsi="Arial"/>
                <w:szCs w:val="24"/>
              </w:rPr>
              <w:t xml:space="preserve">Единицы времени: час. </w:t>
            </w:r>
          </w:p>
          <w:p w:rsidR="005E4824" w:rsidRPr="00E60675" w:rsidRDefault="005E4824" w:rsidP="00B408E0">
            <w:pPr>
              <w:jc w:val="both"/>
              <w:rPr>
                <w:rFonts w:ascii="Arial" w:hAnsi="Arial"/>
                <w:i/>
                <w:iCs/>
                <w:szCs w:val="24"/>
              </w:rPr>
            </w:pPr>
            <w:r w:rsidRPr="00E60675">
              <w:rPr>
                <w:rFonts w:ascii="Arial" w:hAnsi="Arial"/>
                <w:i/>
                <w:iCs/>
                <w:szCs w:val="24"/>
              </w:rPr>
              <w:t>Определение времени по часам с точностью до часа.</w:t>
            </w:r>
          </w:p>
          <w:p w:rsidR="005E4824" w:rsidRPr="00E60675" w:rsidRDefault="005E4824" w:rsidP="00B408E0">
            <w:pPr>
              <w:jc w:val="both"/>
              <w:rPr>
                <w:rFonts w:ascii="Arial" w:hAnsi="Arial"/>
                <w:szCs w:val="24"/>
              </w:rPr>
            </w:pPr>
            <w:r w:rsidRPr="00E60675">
              <w:rPr>
                <w:rFonts w:ascii="Arial" w:hAnsi="Arial"/>
                <w:szCs w:val="24"/>
              </w:rPr>
              <w:t>Единицы стоимости: копейка, рубль.</w:t>
            </w:r>
          </w:p>
          <w:p w:rsidR="005E4824" w:rsidRPr="00E60675" w:rsidRDefault="005E4824" w:rsidP="00B408E0">
            <w:pPr>
              <w:jc w:val="both"/>
              <w:rPr>
                <w:rFonts w:ascii="Arial" w:hAnsi="Arial"/>
                <w:szCs w:val="24"/>
              </w:rPr>
            </w:pPr>
            <w:r w:rsidRPr="00E60675">
              <w:rPr>
                <w:rFonts w:ascii="Arial" w:hAnsi="Arial"/>
                <w:szCs w:val="24"/>
              </w:rPr>
              <w:t xml:space="preserve">Монеты: 1 р., 2 р., 5 р., 1 к., 5 к., 10 </w:t>
            </w:r>
            <w:proofErr w:type="gramStart"/>
            <w:r w:rsidRPr="00E60675">
              <w:rPr>
                <w:rFonts w:ascii="Arial" w:hAnsi="Arial"/>
                <w:szCs w:val="24"/>
              </w:rPr>
              <w:t>к</w:t>
            </w:r>
            <w:proofErr w:type="gramEnd"/>
            <w:r w:rsidRPr="00E60675">
              <w:rPr>
                <w:rFonts w:ascii="Arial" w:hAnsi="Arial"/>
                <w:szCs w:val="24"/>
              </w:rPr>
              <w:t>.</w:t>
            </w:r>
          </w:p>
          <w:p w:rsidR="005E4824" w:rsidRPr="00E60675" w:rsidRDefault="005E4824" w:rsidP="00B408E0">
            <w:pPr>
              <w:jc w:val="both"/>
              <w:rPr>
                <w:rFonts w:ascii="Arial" w:hAnsi="Arial"/>
                <w:szCs w:val="24"/>
              </w:rPr>
            </w:pPr>
            <w:r w:rsidRPr="00E60675">
              <w:rPr>
                <w:rFonts w:ascii="Arial" w:hAnsi="Arial"/>
                <w:szCs w:val="24"/>
              </w:rPr>
              <w:t>Единицы длины: сантиметр, дециметр.</w:t>
            </w:r>
          </w:p>
          <w:p w:rsidR="005E4824" w:rsidRPr="00E60675" w:rsidRDefault="005E4824" w:rsidP="00B408E0">
            <w:pPr>
              <w:jc w:val="both"/>
              <w:rPr>
                <w:rFonts w:ascii="Arial" w:hAnsi="Arial"/>
                <w:szCs w:val="24"/>
              </w:rPr>
            </w:pPr>
            <w:r w:rsidRPr="00E60675">
              <w:rPr>
                <w:rFonts w:ascii="Arial" w:hAnsi="Arial"/>
                <w:szCs w:val="24"/>
              </w:rPr>
              <w:t xml:space="preserve">Соотношения между единицами измерения однородных </w:t>
            </w:r>
            <w:r w:rsidRPr="00E60675">
              <w:rPr>
                <w:rFonts w:ascii="Arial" w:hAnsi="Arial"/>
                <w:szCs w:val="24"/>
              </w:rPr>
              <w:lastRenderedPageBreak/>
              <w:t>величин.</w:t>
            </w:r>
          </w:p>
        </w:tc>
        <w:tc>
          <w:tcPr>
            <w:tcW w:w="2482" w:type="pct"/>
          </w:tcPr>
          <w:p w:rsidR="005E4824" w:rsidRPr="00E60675" w:rsidRDefault="005E4824" w:rsidP="00B408E0">
            <w:pPr>
              <w:rPr>
                <w:rFonts w:ascii="Arial" w:hAnsi="Arial"/>
                <w:szCs w:val="24"/>
              </w:rPr>
            </w:pPr>
            <w:r w:rsidRPr="00E60675">
              <w:rPr>
                <w:rFonts w:ascii="Arial" w:hAnsi="Arial"/>
                <w:b/>
                <w:bCs/>
                <w:szCs w:val="24"/>
              </w:rPr>
              <w:lastRenderedPageBreak/>
              <w:t>Моделировать</w:t>
            </w:r>
            <w:r w:rsidRPr="00E60675">
              <w:rPr>
                <w:rFonts w:ascii="Arial" w:hAnsi="Arial"/>
                <w:szCs w:val="24"/>
              </w:rPr>
              <w:t xml:space="preserve"> ситуации, требующие перехода от одних единиц измерения к др</w:t>
            </w:r>
            <w:r w:rsidRPr="00E60675">
              <w:rPr>
                <w:rFonts w:ascii="Arial" w:hAnsi="Arial"/>
                <w:szCs w:val="24"/>
              </w:rPr>
              <w:t>у</w:t>
            </w:r>
            <w:r w:rsidRPr="00E60675">
              <w:rPr>
                <w:rFonts w:ascii="Arial" w:hAnsi="Arial"/>
                <w:szCs w:val="24"/>
              </w:rPr>
              <w:t>гим.</w:t>
            </w:r>
          </w:p>
          <w:p w:rsidR="005E4824" w:rsidRPr="00E60675" w:rsidRDefault="005E4824" w:rsidP="00B408E0">
            <w:pPr>
              <w:rPr>
                <w:rFonts w:ascii="Arial" w:hAnsi="Arial"/>
                <w:szCs w:val="24"/>
              </w:rPr>
            </w:pPr>
            <w:r w:rsidRPr="00E60675">
              <w:rPr>
                <w:rFonts w:ascii="Arial" w:hAnsi="Arial"/>
                <w:b/>
                <w:bCs/>
                <w:szCs w:val="24"/>
              </w:rPr>
              <w:t>Составлять</w:t>
            </w:r>
            <w:r w:rsidRPr="00E60675">
              <w:rPr>
                <w:rFonts w:ascii="Arial" w:hAnsi="Arial"/>
                <w:szCs w:val="24"/>
              </w:rPr>
              <w:t xml:space="preserve"> модель числа.</w:t>
            </w:r>
          </w:p>
          <w:p w:rsidR="005E4824" w:rsidRPr="00E60675" w:rsidRDefault="005E4824" w:rsidP="00B408E0">
            <w:pPr>
              <w:rPr>
                <w:rFonts w:ascii="Arial" w:hAnsi="Arial"/>
                <w:szCs w:val="24"/>
              </w:rPr>
            </w:pPr>
            <w:r w:rsidRPr="00E60675">
              <w:rPr>
                <w:rFonts w:ascii="Arial" w:hAnsi="Arial"/>
                <w:b/>
                <w:bCs/>
                <w:szCs w:val="24"/>
              </w:rPr>
              <w:t>Группировать</w:t>
            </w:r>
            <w:r w:rsidRPr="00E60675">
              <w:rPr>
                <w:rFonts w:ascii="Arial" w:hAnsi="Arial"/>
                <w:szCs w:val="24"/>
              </w:rPr>
              <w:t xml:space="preserve"> числа по заданному или с</w:t>
            </w:r>
            <w:r w:rsidRPr="00E60675">
              <w:rPr>
                <w:rFonts w:ascii="Arial" w:hAnsi="Arial"/>
                <w:szCs w:val="24"/>
              </w:rPr>
              <w:t>а</w:t>
            </w:r>
            <w:r w:rsidRPr="00E60675">
              <w:rPr>
                <w:rFonts w:ascii="Arial" w:hAnsi="Arial"/>
                <w:szCs w:val="24"/>
              </w:rPr>
              <w:t>мостоятельно установленному правилу.</w:t>
            </w:r>
          </w:p>
          <w:p w:rsidR="005E4824" w:rsidRPr="00E60675" w:rsidRDefault="005E4824" w:rsidP="00B408E0">
            <w:pPr>
              <w:rPr>
                <w:rFonts w:ascii="Arial" w:hAnsi="Arial"/>
                <w:szCs w:val="24"/>
              </w:rPr>
            </w:pPr>
            <w:r w:rsidRPr="00E60675">
              <w:rPr>
                <w:rFonts w:ascii="Arial" w:hAnsi="Arial"/>
                <w:b/>
                <w:bCs/>
                <w:szCs w:val="24"/>
              </w:rPr>
              <w:t>Наблюдать:</w:t>
            </w:r>
            <w:r w:rsidRPr="00E60675">
              <w:rPr>
                <w:rFonts w:ascii="Arial" w:hAnsi="Arial"/>
                <w:szCs w:val="24"/>
              </w:rPr>
              <w:t xml:space="preserve"> устанавливать закономерности в числовой последовательности, с</w:t>
            </w:r>
            <w:r w:rsidRPr="00E60675">
              <w:rPr>
                <w:rFonts w:ascii="Arial" w:hAnsi="Arial"/>
                <w:szCs w:val="24"/>
              </w:rPr>
              <w:t>о</w:t>
            </w:r>
            <w:r w:rsidRPr="00E60675">
              <w:rPr>
                <w:rFonts w:ascii="Arial" w:hAnsi="Arial"/>
                <w:szCs w:val="24"/>
              </w:rPr>
              <w:t>ставлять числовую последовательность по заданному ил самостоятельно выбранному правилу.</w:t>
            </w:r>
          </w:p>
          <w:p w:rsidR="005E4824" w:rsidRPr="00E60675" w:rsidRDefault="005E4824" w:rsidP="00B408E0">
            <w:pPr>
              <w:rPr>
                <w:rFonts w:ascii="Arial" w:hAnsi="Arial"/>
                <w:szCs w:val="24"/>
              </w:rPr>
            </w:pPr>
            <w:r w:rsidRPr="00E60675">
              <w:rPr>
                <w:rFonts w:ascii="Arial" w:hAnsi="Arial"/>
                <w:b/>
                <w:bCs/>
                <w:szCs w:val="24"/>
              </w:rPr>
              <w:t>Исследовать</w:t>
            </w:r>
            <w:r w:rsidRPr="00E60675">
              <w:rPr>
                <w:rFonts w:ascii="Arial" w:hAnsi="Arial"/>
                <w:szCs w:val="24"/>
              </w:rPr>
              <w:t xml:space="preserve"> ситуации, требующие сра</w:t>
            </w:r>
            <w:r w:rsidRPr="00E60675">
              <w:rPr>
                <w:rFonts w:ascii="Arial" w:hAnsi="Arial"/>
                <w:szCs w:val="24"/>
              </w:rPr>
              <w:t>в</w:t>
            </w:r>
            <w:r w:rsidRPr="00E60675">
              <w:rPr>
                <w:rFonts w:ascii="Arial" w:hAnsi="Arial"/>
                <w:szCs w:val="24"/>
              </w:rPr>
              <w:t>нения чисел и величин, их упорядочения.</w:t>
            </w:r>
          </w:p>
          <w:p w:rsidR="005E4824" w:rsidRPr="00E60675" w:rsidRDefault="005E4824" w:rsidP="00B408E0">
            <w:pPr>
              <w:rPr>
                <w:rFonts w:ascii="Arial" w:hAnsi="Arial"/>
                <w:szCs w:val="24"/>
              </w:rPr>
            </w:pPr>
            <w:r w:rsidRPr="00E60675">
              <w:rPr>
                <w:rFonts w:ascii="Arial" w:hAnsi="Arial"/>
                <w:b/>
                <w:bCs/>
                <w:szCs w:val="24"/>
              </w:rPr>
              <w:t>Характеризовать</w:t>
            </w:r>
            <w:r w:rsidRPr="00E60675">
              <w:rPr>
                <w:rFonts w:ascii="Arial" w:hAnsi="Arial"/>
                <w:szCs w:val="24"/>
              </w:rPr>
              <w:t xml:space="preserve"> явления и события с и</w:t>
            </w:r>
            <w:r w:rsidRPr="00E60675">
              <w:rPr>
                <w:rFonts w:ascii="Arial" w:hAnsi="Arial"/>
                <w:szCs w:val="24"/>
              </w:rPr>
              <w:t>с</w:t>
            </w:r>
            <w:r w:rsidRPr="00E60675">
              <w:rPr>
                <w:rFonts w:ascii="Arial" w:hAnsi="Arial"/>
                <w:szCs w:val="24"/>
              </w:rPr>
              <w:t>пользованием чисел и величин.</w:t>
            </w:r>
          </w:p>
          <w:p w:rsidR="005E4824" w:rsidRPr="00E60675" w:rsidRDefault="005E4824" w:rsidP="00B408E0">
            <w:pPr>
              <w:tabs>
                <w:tab w:val="left" w:pos="3660"/>
              </w:tabs>
              <w:jc w:val="both"/>
              <w:rPr>
                <w:rFonts w:ascii="Arial" w:hAnsi="Arial"/>
                <w:szCs w:val="24"/>
              </w:rPr>
            </w:pPr>
            <w:r w:rsidRPr="00E60675">
              <w:rPr>
                <w:rFonts w:ascii="Arial" w:hAnsi="Arial"/>
                <w:b/>
                <w:bCs/>
                <w:szCs w:val="24"/>
              </w:rPr>
              <w:t xml:space="preserve">Оценивать </w:t>
            </w:r>
            <w:r w:rsidRPr="00E60675">
              <w:rPr>
                <w:rFonts w:ascii="Arial" w:hAnsi="Arial"/>
                <w:szCs w:val="24"/>
              </w:rPr>
              <w:t>правильность составления ч</w:t>
            </w:r>
            <w:r w:rsidRPr="00E60675">
              <w:rPr>
                <w:rFonts w:ascii="Arial" w:hAnsi="Arial"/>
                <w:szCs w:val="24"/>
              </w:rPr>
              <w:t>и</w:t>
            </w:r>
            <w:r w:rsidRPr="00E60675">
              <w:rPr>
                <w:rFonts w:ascii="Arial" w:hAnsi="Arial"/>
                <w:szCs w:val="24"/>
              </w:rPr>
              <w:t>словой последовательности.</w:t>
            </w:r>
          </w:p>
          <w:p w:rsidR="005E4824" w:rsidRPr="00E60675" w:rsidRDefault="005E4824" w:rsidP="00B408E0">
            <w:pPr>
              <w:rPr>
                <w:rFonts w:ascii="Arial" w:hAnsi="Arial"/>
                <w:szCs w:val="24"/>
              </w:rPr>
            </w:pPr>
          </w:p>
          <w:p w:rsidR="005E4824" w:rsidRPr="00E60675" w:rsidRDefault="005E4824" w:rsidP="00B408E0">
            <w:pPr>
              <w:rPr>
                <w:rFonts w:ascii="Arial" w:hAnsi="Arial"/>
                <w:szCs w:val="24"/>
              </w:rPr>
            </w:pPr>
          </w:p>
          <w:p w:rsidR="005E4824" w:rsidRPr="00E60675" w:rsidRDefault="005E4824" w:rsidP="00B408E0">
            <w:pPr>
              <w:rPr>
                <w:rFonts w:ascii="Arial" w:hAnsi="Arial"/>
                <w:szCs w:val="24"/>
              </w:rPr>
            </w:pPr>
          </w:p>
          <w:p w:rsidR="005E4824" w:rsidRPr="00E60675" w:rsidRDefault="005E4824" w:rsidP="00B408E0">
            <w:pPr>
              <w:rPr>
                <w:rFonts w:ascii="Arial" w:hAnsi="Arial"/>
                <w:szCs w:val="24"/>
              </w:rPr>
            </w:pPr>
          </w:p>
          <w:p w:rsidR="005E4824" w:rsidRPr="00E60675" w:rsidRDefault="005E4824" w:rsidP="00B408E0">
            <w:pPr>
              <w:rPr>
                <w:rFonts w:ascii="Arial" w:hAnsi="Arial"/>
                <w:szCs w:val="24"/>
              </w:rPr>
            </w:pPr>
          </w:p>
          <w:p w:rsidR="005E4824" w:rsidRPr="00E60675" w:rsidRDefault="005E4824" w:rsidP="00B408E0">
            <w:pPr>
              <w:rPr>
                <w:rFonts w:ascii="Arial" w:hAnsi="Arial"/>
                <w:szCs w:val="24"/>
              </w:rPr>
            </w:pPr>
          </w:p>
          <w:p w:rsidR="005E4824" w:rsidRPr="00E60675" w:rsidRDefault="005E4824" w:rsidP="00B408E0">
            <w:pPr>
              <w:rPr>
                <w:rFonts w:ascii="Arial" w:hAnsi="Arial"/>
                <w:szCs w:val="24"/>
              </w:rPr>
            </w:pPr>
          </w:p>
          <w:p w:rsidR="005E4824" w:rsidRPr="00E60675" w:rsidRDefault="005E4824" w:rsidP="00B408E0">
            <w:pPr>
              <w:rPr>
                <w:rFonts w:ascii="Arial" w:hAnsi="Arial"/>
                <w:szCs w:val="24"/>
              </w:rPr>
            </w:pPr>
          </w:p>
          <w:p w:rsidR="005E4824" w:rsidRPr="00E60675" w:rsidRDefault="005E4824" w:rsidP="00B408E0">
            <w:pPr>
              <w:rPr>
                <w:rFonts w:ascii="Arial" w:hAnsi="Arial"/>
                <w:szCs w:val="24"/>
              </w:rPr>
            </w:pPr>
          </w:p>
          <w:p w:rsidR="005E4824" w:rsidRPr="00E60675" w:rsidRDefault="005E4824" w:rsidP="00B408E0">
            <w:pPr>
              <w:rPr>
                <w:rFonts w:ascii="Arial" w:hAnsi="Arial"/>
                <w:szCs w:val="24"/>
              </w:rPr>
            </w:pPr>
          </w:p>
          <w:p w:rsidR="005E4824" w:rsidRPr="00E60675" w:rsidRDefault="005E4824" w:rsidP="00B408E0">
            <w:pPr>
              <w:rPr>
                <w:rFonts w:ascii="Arial" w:hAnsi="Arial"/>
                <w:szCs w:val="24"/>
              </w:rPr>
            </w:pPr>
          </w:p>
          <w:p w:rsidR="005E4824" w:rsidRPr="00E60675" w:rsidRDefault="005E4824" w:rsidP="00B408E0">
            <w:pPr>
              <w:rPr>
                <w:rFonts w:ascii="Arial" w:hAnsi="Arial"/>
                <w:szCs w:val="24"/>
              </w:rPr>
            </w:pPr>
          </w:p>
        </w:tc>
      </w:tr>
      <w:tr w:rsidR="005E4824" w:rsidRPr="00E60675" w:rsidTr="00B408E0">
        <w:tc>
          <w:tcPr>
            <w:tcW w:w="5000" w:type="pct"/>
            <w:gridSpan w:val="2"/>
          </w:tcPr>
          <w:p w:rsidR="005E4824" w:rsidRPr="00E60675" w:rsidRDefault="005E4824" w:rsidP="00B408E0">
            <w:pPr>
              <w:jc w:val="center"/>
              <w:rPr>
                <w:rFonts w:ascii="Arial" w:hAnsi="Arial"/>
                <w:b/>
                <w:bCs/>
                <w:szCs w:val="24"/>
              </w:rPr>
            </w:pPr>
            <w:r w:rsidRPr="00E60675">
              <w:rPr>
                <w:rFonts w:ascii="Arial" w:hAnsi="Arial"/>
                <w:b/>
                <w:bCs/>
                <w:szCs w:val="24"/>
              </w:rPr>
              <w:lastRenderedPageBreak/>
              <w:t>Арифметические действия(63часа)</w:t>
            </w:r>
          </w:p>
        </w:tc>
      </w:tr>
      <w:tr w:rsidR="005E4824" w:rsidRPr="00E60675" w:rsidTr="00B408E0">
        <w:tc>
          <w:tcPr>
            <w:tcW w:w="2518" w:type="pct"/>
          </w:tcPr>
          <w:p w:rsidR="005E4824" w:rsidRPr="00E60675" w:rsidRDefault="005E4824" w:rsidP="00B408E0">
            <w:pPr>
              <w:rPr>
                <w:rFonts w:ascii="Arial" w:hAnsi="Arial"/>
                <w:b/>
                <w:bCs/>
                <w:szCs w:val="24"/>
              </w:rPr>
            </w:pPr>
            <w:r w:rsidRPr="00E60675">
              <w:rPr>
                <w:rFonts w:ascii="Arial" w:hAnsi="Arial"/>
                <w:b/>
                <w:bCs/>
                <w:szCs w:val="24"/>
              </w:rPr>
              <w:t>Сложение и вычитание</w:t>
            </w:r>
          </w:p>
          <w:p w:rsidR="005E4824" w:rsidRPr="00E60675" w:rsidRDefault="005E4824" w:rsidP="00B408E0">
            <w:pPr>
              <w:rPr>
                <w:rFonts w:ascii="Arial" w:hAnsi="Arial"/>
                <w:szCs w:val="24"/>
              </w:rPr>
            </w:pPr>
            <w:r w:rsidRPr="00E60675">
              <w:rPr>
                <w:rFonts w:ascii="Arial" w:hAnsi="Arial"/>
                <w:szCs w:val="24"/>
              </w:rPr>
              <w:t>Сложение. Слагаемое, сумма. Знак сложения. Таблица сложения. Сложение с нулём. Перестановка слагаемых в сумме двух ч</w:t>
            </w:r>
            <w:r w:rsidRPr="00E60675">
              <w:rPr>
                <w:rFonts w:ascii="Arial" w:hAnsi="Arial"/>
                <w:szCs w:val="24"/>
              </w:rPr>
              <w:t>и</w:t>
            </w:r>
            <w:r w:rsidRPr="00E60675">
              <w:rPr>
                <w:rFonts w:ascii="Arial" w:hAnsi="Arial"/>
                <w:szCs w:val="24"/>
              </w:rPr>
              <w:t>сел.</w:t>
            </w:r>
          </w:p>
          <w:p w:rsidR="005E4824" w:rsidRPr="00E60675" w:rsidRDefault="005E4824" w:rsidP="00B408E0">
            <w:pPr>
              <w:rPr>
                <w:rFonts w:ascii="Arial" w:hAnsi="Arial"/>
                <w:szCs w:val="24"/>
              </w:rPr>
            </w:pPr>
            <w:r w:rsidRPr="00E60675">
              <w:rPr>
                <w:rFonts w:ascii="Arial" w:hAnsi="Arial"/>
                <w:szCs w:val="24"/>
              </w:rPr>
              <w:t>Перестановка и группировка слагаемых в сумме нескольких чисел.</w:t>
            </w:r>
          </w:p>
          <w:p w:rsidR="005E4824" w:rsidRPr="00E60675" w:rsidRDefault="005E4824" w:rsidP="00B408E0">
            <w:pPr>
              <w:rPr>
                <w:rFonts w:ascii="Arial" w:hAnsi="Arial"/>
                <w:szCs w:val="24"/>
              </w:rPr>
            </w:pPr>
            <w:r w:rsidRPr="00E60675">
              <w:rPr>
                <w:rFonts w:ascii="Arial" w:hAnsi="Arial"/>
                <w:szCs w:val="24"/>
              </w:rPr>
              <w:t>Вычитание. Уменьшаемое, вычитаемое, разность. Знак вычитания. Вычитание нуля.</w:t>
            </w:r>
          </w:p>
          <w:p w:rsidR="005E4824" w:rsidRPr="00E60675" w:rsidRDefault="005E4824" w:rsidP="00B408E0">
            <w:pPr>
              <w:rPr>
                <w:rFonts w:ascii="Arial" w:hAnsi="Arial"/>
                <w:szCs w:val="24"/>
              </w:rPr>
            </w:pPr>
            <w:r w:rsidRPr="00E60675">
              <w:rPr>
                <w:rFonts w:ascii="Arial" w:hAnsi="Arial"/>
                <w:szCs w:val="24"/>
              </w:rPr>
              <w:t>Взаимосвязь сложения и вычитания.</w:t>
            </w:r>
          </w:p>
          <w:p w:rsidR="005E4824" w:rsidRPr="00E60675" w:rsidRDefault="005E4824" w:rsidP="00B408E0">
            <w:pPr>
              <w:rPr>
                <w:rFonts w:ascii="Arial" w:hAnsi="Arial"/>
                <w:i/>
                <w:iCs/>
                <w:szCs w:val="24"/>
              </w:rPr>
            </w:pPr>
            <w:r w:rsidRPr="00E60675">
              <w:rPr>
                <w:rFonts w:ascii="Arial" w:hAnsi="Arial"/>
                <w:i/>
                <w:iCs/>
                <w:szCs w:val="24"/>
              </w:rPr>
              <w:t>Приёмы вычислений:</w:t>
            </w:r>
          </w:p>
          <w:p w:rsidR="005E4824" w:rsidRPr="00E60675" w:rsidRDefault="005E4824" w:rsidP="00B408E0">
            <w:pPr>
              <w:rPr>
                <w:rFonts w:ascii="Arial" w:hAnsi="Arial"/>
                <w:i/>
                <w:iCs/>
                <w:szCs w:val="24"/>
              </w:rPr>
            </w:pPr>
            <w:r w:rsidRPr="00E60675">
              <w:rPr>
                <w:rFonts w:ascii="Arial" w:hAnsi="Arial"/>
                <w:i/>
                <w:iCs/>
                <w:szCs w:val="24"/>
              </w:rPr>
              <w:t>а) при сложении – прибавление числа по частям, перестановка чисел;</w:t>
            </w:r>
          </w:p>
          <w:p w:rsidR="005E4824" w:rsidRPr="00E60675" w:rsidRDefault="005E4824" w:rsidP="00B408E0">
            <w:pPr>
              <w:rPr>
                <w:rFonts w:ascii="Arial" w:hAnsi="Arial"/>
                <w:i/>
                <w:iCs/>
                <w:szCs w:val="24"/>
              </w:rPr>
            </w:pPr>
            <w:r w:rsidRPr="00E60675">
              <w:rPr>
                <w:rFonts w:ascii="Arial" w:hAnsi="Arial"/>
                <w:i/>
                <w:iCs/>
                <w:szCs w:val="24"/>
              </w:rPr>
              <w:t>б) при вычитании – вычитание числа по частям и вычитание на основе знания с</w:t>
            </w:r>
            <w:r w:rsidRPr="00E60675">
              <w:rPr>
                <w:rFonts w:ascii="Arial" w:hAnsi="Arial"/>
                <w:i/>
                <w:iCs/>
                <w:szCs w:val="24"/>
              </w:rPr>
              <w:t>о</w:t>
            </w:r>
            <w:r w:rsidRPr="00E60675">
              <w:rPr>
                <w:rFonts w:ascii="Arial" w:hAnsi="Arial"/>
                <w:i/>
                <w:iCs/>
                <w:szCs w:val="24"/>
              </w:rPr>
              <w:t>ответствующего случая сложения.</w:t>
            </w:r>
          </w:p>
          <w:p w:rsidR="005E4824" w:rsidRPr="00E60675" w:rsidRDefault="005E4824" w:rsidP="00B408E0">
            <w:pPr>
              <w:rPr>
                <w:rFonts w:ascii="Arial" w:hAnsi="Arial"/>
                <w:szCs w:val="24"/>
              </w:rPr>
            </w:pPr>
            <w:r w:rsidRPr="00E60675">
              <w:rPr>
                <w:rFonts w:ascii="Arial" w:hAnsi="Arial"/>
                <w:szCs w:val="24"/>
              </w:rPr>
              <w:t>Таблица сложения и вычитания в пределах 10. Соответствующие случаи вычитания. Сложение и вычитание с числом 0.</w:t>
            </w:r>
          </w:p>
          <w:p w:rsidR="005E4824" w:rsidRPr="00E60675" w:rsidRDefault="005E4824" w:rsidP="00B408E0">
            <w:pPr>
              <w:rPr>
                <w:rFonts w:ascii="Arial" w:hAnsi="Arial"/>
                <w:szCs w:val="24"/>
              </w:rPr>
            </w:pPr>
            <w:r w:rsidRPr="00E60675">
              <w:rPr>
                <w:rFonts w:ascii="Arial" w:hAnsi="Arial"/>
                <w:szCs w:val="24"/>
              </w:rPr>
              <w:t>Сложение двух однозначных чисел, сумма которых больше чем 10. С использованием изученных приёмов вычислений. Таблица сложения и соответствующие случаи выч</w:t>
            </w:r>
            <w:r w:rsidRPr="00E60675">
              <w:rPr>
                <w:rFonts w:ascii="Arial" w:hAnsi="Arial"/>
                <w:szCs w:val="24"/>
              </w:rPr>
              <w:t>и</w:t>
            </w:r>
            <w:r w:rsidRPr="00E60675">
              <w:rPr>
                <w:rFonts w:ascii="Arial" w:hAnsi="Arial"/>
                <w:szCs w:val="24"/>
              </w:rPr>
              <w:t>тания.</w:t>
            </w:r>
          </w:p>
          <w:p w:rsidR="005E4824" w:rsidRPr="00E60675" w:rsidRDefault="005E4824" w:rsidP="00B408E0">
            <w:pPr>
              <w:rPr>
                <w:rFonts w:ascii="Arial" w:hAnsi="Arial"/>
                <w:b/>
                <w:bCs/>
                <w:szCs w:val="24"/>
              </w:rPr>
            </w:pPr>
            <w:r w:rsidRPr="00E60675">
              <w:rPr>
                <w:rFonts w:ascii="Arial" w:hAnsi="Arial"/>
                <w:szCs w:val="24"/>
              </w:rPr>
              <w:t xml:space="preserve">Отношения «больше </w:t>
            </w:r>
            <w:proofErr w:type="gramStart"/>
            <w:r w:rsidRPr="00E60675">
              <w:rPr>
                <w:rFonts w:ascii="Arial" w:hAnsi="Arial"/>
                <w:szCs w:val="24"/>
              </w:rPr>
              <w:t>на</w:t>
            </w:r>
            <w:proofErr w:type="gramEnd"/>
            <w:r w:rsidRPr="00E60675">
              <w:rPr>
                <w:rFonts w:ascii="Arial" w:hAnsi="Arial"/>
                <w:szCs w:val="24"/>
              </w:rPr>
              <w:t>…», «меньше на…». Нахождение числа, которое на несколько единиц (единица разряда) больше или меньше данного.</w:t>
            </w:r>
            <w:r w:rsidRPr="00E60675">
              <w:rPr>
                <w:rFonts w:ascii="Arial" w:hAnsi="Arial"/>
                <w:b/>
                <w:bCs/>
                <w:szCs w:val="24"/>
              </w:rPr>
              <w:t xml:space="preserve"> </w:t>
            </w:r>
          </w:p>
          <w:p w:rsidR="005E4824" w:rsidRPr="00E60675" w:rsidRDefault="005E4824" w:rsidP="00B408E0">
            <w:pPr>
              <w:rPr>
                <w:rFonts w:ascii="Arial" w:hAnsi="Arial"/>
                <w:b/>
                <w:bCs/>
                <w:szCs w:val="24"/>
              </w:rPr>
            </w:pPr>
            <w:r w:rsidRPr="00E60675">
              <w:rPr>
                <w:rFonts w:ascii="Arial" w:hAnsi="Arial"/>
                <w:b/>
                <w:bCs/>
                <w:szCs w:val="24"/>
              </w:rPr>
              <w:t>Числовые выражения</w:t>
            </w:r>
          </w:p>
          <w:p w:rsidR="005E4824" w:rsidRPr="00E60675" w:rsidRDefault="005E4824" w:rsidP="00B408E0">
            <w:pPr>
              <w:rPr>
                <w:rFonts w:ascii="Arial" w:hAnsi="Arial"/>
                <w:szCs w:val="24"/>
              </w:rPr>
            </w:pPr>
            <w:r w:rsidRPr="00E60675">
              <w:rPr>
                <w:rFonts w:ascii="Arial" w:hAnsi="Arial"/>
                <w:szCs w:val="24"/>
              </w:rPr>
              <w:t>Чтение и запись числового выражения. Н</w:t>
            </w:r>
            <w:r w:rsidRPr="00E60675">
              <w:rPr>
                <w:rFonts w:ascii="Arial" w:hAnsi="Arial"/>
                <w:szCs w:val="24"/>
              </w:rPr>
              <w:t>а</w:t>
            </w:r>
            <w:r w:rsidRPr="00E60675">
              <w:rPr>
                <w:rFonts w:ascii="Arial" w:hAnsi="Arial"/>
                <w:szCs w:val="24"/>
              </w:rPr>
              <w:t>хождение значений числовых выражений в одно два действия без скобок.</w:t>
            </w:r>
          </w:p>
          <w:p w:rsidR="005E4824" w:rsidRPr="00E60675" w:rsidRDefault="005E4824" w:rsidP="00B408E0">
            <w:pPr>
              <w:rPr>
                <w:rFonts w:ascii="Arial" w:hAnsi="Arial"/>
                <w:szCs w:val="24"/>
              </w:rPr>
            </w:pPr>
            <w:r w:rsidRPr="00E60675">
              <w:rPr>
                <w:rFonts w:ascii="Arial" w:hAnsi="Arial"/>
                <w:szCs w:val="24"/>
              </w:rPr>
              <w:t>Чтение и запись числовых выражений.</w:t>
            </w:r>
          </w:p>
          <w:p w:rsidR="005E4824" w:rsidRPr="00E60675" w:rsidRDefault="005E4824" w:rsidP="00B408E0">
            <w:pPr>
              <w:rPr>
                <w:rFonts w:ascii="Arial" w:hAnsi="Arial"/>
                <w:szCs w:val="24"/>
              </w:rPr>
            </w:pPr>
            <w:r w:rsidRPr="00E60675">
              <w:rPr>
                <w:rFonts w:ascii="Arial" w:hAnsi="Arial"/>
                <w:szCs w:val="24"/>
              </w:rPr>
              <w:t>Свойства арифметических действий: переместительное свойство сложения и умнож</w:t>
            </w:r>
            <w:r w:rsidRPr="00E60675">
              <w:rPr>
                <w:rFonts w:ascii="Arial" w:hAnsi="Arial"/>
                <w:szCs w:val="24"/>
              </w:rPr>
              <w:t>е</w:t>
            </w:r>
            <w:r w:rsidRPr="00E60675">
              <w:rPr>
                <w:rFonts w:ascii="Arial" w:hAnsi="Arial"/>
                <w:szCs w:val="24"/>
              </w:rPr>
              <w:t>ния, сочетательное свойство сложения</w:t>
            </w:r>
          </w:p>
          <w:p w:rsidR="005E4824" w:rsidRPr="00E60675" w:rsidRDefault="005E4824" w:rsidP="00B408E0">
            <w:pPr>
              <w:rPr>
                <w:rFonts w:ascii="Arial" w:hAnsi="Arial"/>
                <w:szCs w:val="24"/>
              </w:rPr>
            </w:pPr>
          </w:p>
        </w:tc>
        <w:tc>
          <w:tcPr>
            <w:tcW w:w="2482" w:type="pct"/>
          </w:tcPr>
          <w:p w:rsidR="005E4824" w:rsidRPr="00E60675" w:rsidRDefault="005E4824" w:rsidP="00B408E0">
            <w:pPr>
              <w:rPr>
                <w:rFonts w:ascii="Arial" w:hAnsi="Arial"/>
                <w:szCs w:val="24"/>
              </w:rPr>
            </w:pPr>
            <w:r w:rsidRPr="00E60675">
              <w:rPr>
                <w:rFonts w:ascii="Arial" w:hAnsi="Arial"/>
                <w:b/>
                <w:bCs/>
                <w:szCs w:val="24"/>
              </w:rPr>
              <w:t>Сравнивать</w:t>
            </w:r>
            <w:r w:rsidRPr="00E60675">
              <w:rPr>
                <w:rFonts w:ascii="Arial" w:hAnsi="Arial"/>
                <w:szCs w:val="24"/>
              </w:rPr>
              <w:t xml:space="preserve"> разные способы вычислений, выбирать </w:t>
            </w:r>
            <w:proofErr w:type="gramStart"/>
            <w:r w:rsidRPr="00E60675">
              <w:rPr>
                <w:rFonts w:ascii="Arial" w:hAnsi="Arial"/>
                <w:szCs w:val="24"/>
              </w:rPr>
              <w:t>удобный</w:t>
            </w:r>
            <w:proofErr w:type="gramEnd"/>
            <w:r w:rsidRPr="00E60675">
              <w:rPr>
                <w:rFonts w:ascii="Arial" w:hAnsi="Arial"/>
                <w:szCs w:val="24"/>
              </w:rPr>
              <w:t>.</w:t>
            </w:r>
          </w:p>
          <w:p w:rsidR="005E4824" w:rsidRPr="00E60675" w:rsidRDefault="005E4824" w:rsidP="00B408E0">
            <w:pPr>
              <w:rPr>
                <w:rFonts w:ascii="Arial" w:hAnsi="Arial"/>
                <w:szCs w:val="24"/>
              </w:rPr>
            </w:pPr>
            <w:r w:rsidRPr="00E60675">
              <w:rPr>
                <w:rFonts w:ascii="Arial" w:hAnsi="Arial"/>
                <w:b/>
                <w:bCs/>
                <w:szCs w:val="24"/>
              </w:rPr>
              <w:t>Моделировать</w:t>
            </w:r>
            <w:r w:rsidRPr="00E60675">
              <w:rPr>
                <w:rFonts w:ascii="Arial" w:hAnsi="Arial"/>
                <w:szCs w:val="24"/>
              </w:rPr>
              <w:t xml:space="preserve"> ситуации, иллюстриру</w:t>
            </w:r>
            <w:r w:rsidRPr="00E60675">
              <w:rPr>
                <w:rFonts w:ascii="Arial" w:hAnsi="Arial"/>
                <w:szCs w:val="24"/>
              </w:rPr>
              <w:t>ю</w:t>
            </w:r>
            <w:r w:rsidRPr="00E60675">
              <w:rPr>
                <w:rFonts w:ascii="Arial" w:hAnsi="Arial"/>
                <w:szCs w:val="24"/>
              </w:rPr>
              <w:t>щие арифметическое действие и ход его выполнения.</w:t>
            </w:r>
          </w:p>
          <w:p w:rsidR="005E4824" w:rsidRPr="00E60675" w:rsidRDefault="005E4824" w:rsidP="00B408E0">
            <w:pPr>
              <w:rPr>
                <w:rFonts w:ascii="Arial" w:hAnsi="Arial"/>
                <w:szCs w:val="24"/>
              </w:rPr>
            </w:pPr>
            <w:r w:rsidRPr="00E60675">
              <w:rPr>
                <w:rFonts w:ascii="Arial" w:hAnsi="Arial"/>
                <w:b/>
                <w:bCs/>
                <w:szCs w:val="24"/>
              </w:rPr>
              <w:t>Использовать</w:t>
            </w:r>
            <w:r w:rsidRPr="00E60675">
              <w:rPr>
                <w:rFonts w:ascii="Arial" w:hAnsi="Arial"/>
                <w:szCs w:val="24"/>
              </w:rPr>
              <w:t xml:space="preserve"> математическую терминологию при записи и выполнении арифмет</w:t>
            </w:r>
            <w:r w:rsidRPr="00E60675">
              <w:rPr>
                <w:rFonts w:ascii="Arial" w:hAnsi="Arial"/>
                <w:szCs w:val="24"/>
              </w:rPr>
              <w:t>и</w:t>
            </w:r>
            <w:r w:rsidRPr="00E60675">
              <w:rPr>
                <w:rFonts w:ascii="Arial" w:hAnsi="Arial"/>
                <w:szCs w:val="24"/>
              </w:rPr>
              <w:t>ческого действия (сложения, вычитания, умножения, деления).</w:t>
            </w:r>
          </w:p>
          <w:p w:rsidR="005E4824" w:rsidRPr="00E60675" w:rsidRDefault="005E4824" w:rsidP="00B408E0">
            <w:pPr>
              <w:rPr>
                <w:rFonts w:ascii="Arial" w:hAnsi="Arial"/>
                <w:szCs w:val="24"/>
              </w:rPr>
            </w:pPr>
            <w:r w:rsidRPr="00E60675">
              <w:rPr>
                <w:rFonts w:ascii="Arial" w:hAnsi="Arial"/>
                <w:b/>
                <w:bCs/>
                <w:szCs w:val="24"/>
              </w:rPr>
              <w:t>Моделировать</w:t>
            </w:r>
            <w:r w:rsidRPr="00E60675">
              <w:rPr>
                <w:rFonts w:ascii="Arial" w:hAnsi="Arial"/>
                <w:szCs w:val="24"/>
              </w:rPr>
              <w:t xml:space="preserve"> изученные арифметические зависимости.</w:t>
            </w:r>
          </w:p>
          <w:p w:rsidR="005E4824" w:rsidRPr="00E60675" w:rsidRDefault="005E4824" w:rsidP="00B408E0">
            <w:pPr>
              <w:rPr>
                <w:rFonts w:ascii="Arial" w:hAnsi="Arial"/>
                <w:szCs w:val="24"/>
              </w:rPr>
            </w:pPr>
            <w:r w:rsidRPr="00E60675">
              <w:rPr>
                <w:rFonts w:ascii="Arial" w:hAnsi="Arial"/>
                <w:b/>
                <w:bCs/>
                <w:szCs w:val="24"/>
              </w:rPr>
              <w:t>Прогнозировать</w:t>
            </w:r>
            <w:r w:rsidRPr="00E60675">
              <w:rPr>
                <w:rFonts w:ascii="Arial" w:hAnsi="Arial"/>
                <w:szCs w:val="24"/>
              </w:rPr>
              <w:t xml:space="preserve"> результат вычисления.</w:t>
            </w:r>
          </w:p>
          <w:p w:rsidR="005E4824" w:rsidRPr="00E60675" w:rsidRDefault="005E4824" w:rsidP="00B408E0">
            <w:pPr>
              <w:rPr>
                <w:rFonts w:ascii="Arial" w:hAnsi="Arial"/>
                <w:szCs w:val="24"/>
              </w:rPr>
            </w:pPr>
            <w:r w:rsidRPr="00E60675">
              <w:rPr>
                <w:rFonts w:ascii="Arial" w:hAnsi="Arial"/>
                <w:szCs w:val="24"/>
              </w:rPr>
              <w:t>Контролировать и осуществлять пошаговый контроль правильности и полноты выполнения алгоритма арифметического де</w:t>
            </w:r>
            <w:r w:rsidRPr="00E60675">
              <w:rPr>
                <w:rFonts w:ascii="Arial" w:hAnsi="Arial"/>
                <w:szCs w:val="24"/>
              </w:rPr>
              <w:t>й</w:t>
            </w:r>
            <w:r w:rsidRPr="00E60675">
              <w:rPr>
                <w:rFonts w:ascii="Arial" w:hAnsi="Arial"/>
                <w:szCs w:val="24"/>
              </w:rPr>
              <w:t>ствия.</w:t>
            </w:r>
          </w:p>
          <w:p w:rsidR="005E4824" w:rsidRPr="00E60675" w:rsidRDefault="005E4824" w:rsidP="00B408E0">
            <w:pPr>
              <w:rPr>
                <w:rFonts w:ascii="Arial" w:hAnsi="Arial"/>
                <w:b/>
                <w:bCs/>
                <w:szCs w:val="24"/>
              </w:rPr>
            </w:pPr>
          </w:p>
          <w:p w:rsidR="005E4824" w:rsidRPr="00E60675" w:rsidRDefault="005E4824" w:rsidP="00B408E0">
            <w:pPr>
              <w:rPr>
                <w:rFonts w:ascii="Arial" w:hAnsi="Arial"/>
                <w:b/>
                <w:bCs/>
                <w:szCs w:val="24"/>
              </w:rPr>
            </w:pPr>
          </w:p>
          <w:p w:rsidR="005E4824" w:rsidRPr="00E60675" w:rsidRDefault="005E4824" w:rsidP="00B408E0">
            <w:pPr>
              <w:rPr>
                <w:rFonts w:ascii="Arial" w:hAnsi="Arial"/>
                <w:b/>
                <w:bCs/>
                <w:szCs w:val="24"/>
              </w:rPr>
            </w:pPr>
          </w:p>
          <w:p w:rsidR="005E4824" w:rsidRPr="00E60675" w:rsidRDefault="005E4824" w:rsidP="00B408E0">
            <w:pPr>
              <w:rPr>
                <w:rFonts w:ascii="Arial" w:hAnsi="Arial"/>
                <w:b/>
                <w:bCs/>
                <w:szCs w:val="24"/>
              </w:rPr>
            </w:pPr>
          </w:p>
          <w:p w:rsidR="005E4824" w:rsidRPr="00E60675" w:rsidRDefault="005E4824" w:rsidP="00B408E0">
            <w:pPr>
              <w:rPr>
                <w:rFonts w:ascii="Arial" w:hAnsi="Arial"/>
                <w:szCs w:val="24"/>
              </w:rPr>
            </w:pPr>
            <w:r w:rsidRPr="00E60675">
              <w:rPr>
                <w:rFonts w:ascii="Arial" w:hAnsi="Arial"/>
                <w:b/>
                <w:bCs/>
                <w:szCs w:val="24"/>
              </w:rPr>
              <w:t>Использовать</w:t>
            </w:r>
            <w:r w:rsidRPr="00E60675">
              <w:rPr>
                <w:rFonts w:ascii="Arial" w:hAnsi="Arial"/>
                <w:szCs w:val="24"/>
              </w:rPr>
              <w:t xml:space="preserve"> различные приёмы проверки правильности нахождения числового выражения (с опорой на правила установления порядка действий, алгоритмы выполнения арифметических действий, пр</w:t>
            </w:r>
            <w:r w:rsidRPr="00E60675">
              <w:rPr>
                <w:rFonts w:ascii="Arial" w:hAnsi="Arial"/>
                <w:szCs w:val="24"/>
              </w:rPr>
              <w:t>и</w:t>
            </w:r>
            <w:r w:rsidRPr="00E60675">
              <w:rPr>
                <w:rFonts w:ascii="Arial" w:hAnsi="Arial"/>
                <w:szCs w:val="24"/>
              </w:rPr>
              <w:t>кидку результата).</w:t>
            </w:r>
          </w:p>
        </w:tc>
      </w:tr>
      <w:tr w:rsidR="005E4824" w:rsidRPr="00E60675" w:rsidTr="00B408E0">
        <w:tc>
          <w:tcPr>
            <w:tcW w:w="5000" w:type="pct"/>
            <w:gridSpan w:val="2"/>
          </w:tcPr>
          <w:p w:rsidR="005E4824" w:rsidRPr="00E60675" w:rsidRDefault="005E4824" w:rsidP="00B408E0">
            <w:pPr>
              <w:jc w:val="center"/>
              <w:rPr>
                <w:rFonts w:ascii="Arial" w:hAnsi="Arial"/>
                <w:b/>
                <w:bCs/>
                <w:szCs w:val="24"/>
              </w:rPr>
            </w:pPr>
            <w:r w:rsidRPr="00E60675">
              <w:rPr>
                <w:rFonts w:ascii="Arial" w:hAnsi="Arial"/>
                <w:b/>
                <w:bCs/>
                <w:szCs w:val="24"/>
              </w:rPr>
              <w:t>Работа с текстовыми задачами(22часа)</w:t>
            </w:r>
          </w:p>
        </w:tc>
      </w:tr>
      <w:tr w:rsidR="005E4824" w:rsidRPr="00E60675" w:rsidTr="00B408E0">
        <w:tc>
          <w:tcPr>
            <w:tcW w:w="2518" w:type="pct"/>
          </w:tcPr>
          <w:p w:rsidR="005E4824" w:rsidRPr="00E60675" w:rsidRDefault="005E4824" w:rsidP="00B408E0">
            <w:pPr>
              <w:rPr>
                <w:rFonts w:ascii="Arial" w:hAnsi="Arial"/>
                <w:b/>
                <w:bCs/>
                <w:szCs w:val="24"/>
              </w:rPr>
            </w:pPr>
            <w:r w:rsidRPr="00E60675">
              <w:rPr>
                <w:rFonts w:ascii="Arial" w:hAnsi="Arial"/>
                <w:b/>
                <w:bCs/>
                <w:szCs w:val="24"/>
              </w:rPr>
              <w:t>Задача</w:t>
            </w:r>
          </w:p>
          <w:p w:rsidR="005E4824" w:rsidRPr="00E60675" w:rsidRDefault="005E4824" w:rsidP="00B408E0">
            <w:pPr>
              <w:rPr>
                <w:rFonts w:ascii="Arial" w:hAnsi="Arial"/>
                <w:szCs w:val="24"/>
              </w:rPr>
            </w:pPr>
            <w:r w:rsidRPr="00E60675">
              <w:rPr>
                <w:rFonts w:ascii="Arial" w:hAnsi="Arial"/>
                <w:szCs w:val="24"/>
              </w:rPr>
              <w:t xml:space="preserve">Условие и вопрос задачи. </w:t>
            </w:r>
          </w:p>
          <w:p w:rsidR="005E4824" w:rsidRPr="00E60675" w:rsidRDefault="005E4824" w:rsidP="00B408E0">
            <w:pPr>
              <w:rPr>
                <w:rFonts w:ascii="Arial" w:hAnsi="Arial"/>
                <w:szCs w:val="24"/>
              </w:rPr>
            </w:pPr>
            <w:r w:rsidRPr="00E60675">
              <w:rPr>
                <w:rFonts w:ascii="Arial" w:hAnsi="Arial"/>
                <w:szCs w:val="24"/>
              </w:rPr>
              <w:lastRenderedPageBreak/>
              <w:t>Установление зависимости между величинами, представленными в задаче. Планирование хода решения и ответа на вопрос з</w:t>
            </w:r>
            <w:r w:rsidRPr="00E60675">
              <w:rPr>
                <w:rFonts w:ascii="Arial" w:hAnsi="Arial"/>
                <w:szCs w:val="24"/>
              </w:rPr>
              <w:t>а</w:t>
            </w:r>
            <w:r w:rsidRPr="00E60675">
              <w:rPr>
                <w:rFonts w:ascii="Arial" w:hAnsi="Arial"/>
                <w:szCs w:val="24"/>
              </w:rPr>
              <w:t>дачи.</w:t>
            </w:r>
          </w:p>
          <w:p w:rsidR="005E4824" w:rsidRPr="00E60675" w:rsidRDefault="005E4824" w:rsidP="00B408E0">
            <w:pPr>
              <w:rPr>
                <w:rFonts w:ascii="Arial" w:hAnsi="Arial"/>
                <w:b/>
                <w:bCs/>
                <w:szCs w:val="24"/>
              </w:rPr>
            </w:pPr>
            <w:r w:rsidRPr="00E60675">
              <w:rPr>
                <w:rFonts w:ascii="Arial" w:hAnsi="Arial"/>
                <w:b/>
                <w:bCs/>
                <w:szCs w:val="24"/>
              </w:rPr>
              <w:t>Решение текстовых задач арифметич</w:t>
            </w:r>
            <w:r w:rsidRPr="00E60675">
              <w:rPr>
                <w:rFonts w:ascii="Arial" w:hAnsi="Arial"/>
                <w:b/>
                <w:bCs/>
                <w:szCs w:val="24"/>
              </w:rPr>
              <w:t>е</w:t>
            </w:r>
            <w:r w:rsidRPr="00E60675">
              <w:rPr>
                <w:rFonts w:ascii="Arial" w:hAnsi="Arial"/>
                <w:b/>
                <w:bCs/>
                <w:szCs w:val="24"/>
              </w:rPr>
              <w:t>ским способом</w:t>
            </w:r>
          </w:p>
          <w:p w:rsidR="005E4824" w:rsidRPr="00E60675" w:rsidRDefault="005E4824" w:rsidP="00B408E0">
            <w:pPr>
              <w:rPr>
                <w:rFonts w:ascii="Arial" w:hAnsi="Arial"/>
                <w:szCs w:val="24"/>
              </w:rPr>
            </w:pPr>
            <w:r w:rsidRPr="00E60675">
              <w:rPr>
                <w:rFonts w:ascii="Arial" w:hAnsi="Arial"/>
                <w:szCs w:val="24"/>
              </w:rPr>
              <w:t xml:space="preserve">Задачи, при решении которых используются: смысл арифметического действия (сложение, вычитание). Понятия «увеличить </w:t>
            </w:r>
            <w:proofErr w:type="gramStart"/>
            <w:r w:rsidRPr="00E60675">
              <w:rPr>
                <w:rFonts w:ascii="Arial" w:hAnsi="Arial"/>
                <w:szCs w:val="24"/>
              </w:rPr>
              <w:t>на</w:t>
            </w:r>
            <w:proofErr w:type="gramEnd"/>
            <w:r w:rsidRPr="00E60675">
              <w:rPr>
                <w:rFonts w:ascii="Arial" w:hAnsi="Arial"/>
                <w:szCs w:val="24"/>
              </w:rPr>
              <w:t>…», «уменьшить на…». Решение задач в одно, два действия на сложение и вычит</w:t>
            </w:r>
            <w:r w:rsidRPr="00E60675">
              <w:rPr>
                <w:rFonts w:ascii="Arial" w:hAnsi="Arial"/>
                <w:szCs w:val="24"/>
              </w:rPr>
              <w:t>а</w:t>
            </w:r>
            <w:r w:rsidRPr="00E60675">
              <w:rPr>
                <w:rFonts w:ascii="Arial" w:hAnsi="Arial"/>
                <w:szCs w:val="24"/>
              </w:rPr>
              <w:t>ние. Задачи на нахождение неизвестного слагаемого, неизвестного уменьшаемого и неизвестного вычитаемого.</w:t>
            </w:r>
          </w:p>
          <w:p w:rsidR="005E4824" w:rsidRPr="00E60675" w:rsidRDefault="005E4824" w:rsidP="00B408E0">
            <w:pPr>
              <w:rPr>
                <w:rFonts w:ascii="Arial" w:hAnsi="Arial"/>
                <w:szCs w:val="24"/>
              </w:rPr>
            </w:pPr>
            <w:r w:rsidRPr="00E60675">
              <w:rPr>
                <w:rFonts w:ascii="Arial" w:hAnsi="Arial"/>
                <w:szCs w:val="24"/>
              </w:rPr>
              <w:t>Решение задач логического характера.</w:t>
            </w:r>
          </w:p>
        </w:tc>
        <w:tc>
          <w:tcPr>
            <w:tcW w:w="2482" w:type="pct"/>
          </w:tcPr>
          <w:p w:rsidR="005E4824" w:rsidRPr="00E60675" w:rsidRDefault="005E4824" w:rsidP="00B408E0">
            <w:pPr>
              <w:rPr>
                <w:rFonts w:ascii="Arial" w:hAnsi="Arial"/>
                <w:szCs w:val="24"/>
              </w:rPr>
            </w:pPr>
          </w:p>
          <w:p w:rsidR="005E4824" w:rsidRPr="00E60675" w:rsidRDefault="005E4824" w:rsidP="00B408E0">
            <w:pPr>
              <w:rPr>
                <w:rFonts w:ascii="Arial" w:hAnsi="Arial"/>
                <w:szCs w:val="24"/>
              </w:rPr>
            </w:pPr>
            <w:r w:rsidRPr="00E60675">
              <w:rPr>
                <w:rFonts w:ascii="Arial" w:hAnsi="Arial"/>
                <w:b/>
                <w:bCs/>
                <w:szCs w:val="24"/>
              </w:rPr>
              <w:t>Планировать</w:t>
            </w:r>
            <w:r w:rsidRPr="00E60675">
              <w:rPr>
                <w:rFonts w:ascii="Arial" w:hAnsi="Arial"/>
                <w:szCs w:val="24"/>
              </w:rPr>
              <w:t xml:space="preserve"> решение задачи. Выбирать наиболее </w:t>
            </w:r>
            <w:r w:rsidRPr="00E60675">
              <w:rPr>
                <w:rFonts w:ascii="Arial" w:hAnsi="Arial"/>
                <w:szCs w:val="24"/>
              </w:rPr>
              <w:lastRenderedPageBreak/>
              <w:t>целесообразный способ решения текстовой задачи.</w:t>
            </w:r>
          </w:p>
          <w:p w:rsidR="005E4824" w:rsidRPr="00E60675" w:rsidRDefault="005E4824" w:rsidP="00B408E0">
            <w:pPr>
              <w:rPr>
                <w:rFonts w:ascii="Arial" w:hAnsi="Arial"/>
                <w:szCs w:val="24"/>
              </w:rPr>
            </w:pPr>
            <w:r w:rsidRPr="00E60675">
              <w:rPr>
                <w:rFonts w:ascii="Arial" w:hAnsi="Arial"/>
                <w:b/>
                <w:bCs/>
                <w:szCs w:val="24"/>
              </w:rPr>
              <w:t>Объяснять</w:t>
            </w:r>
            <w:r w:rsidRPr="00E60675">
              <w:rPr>
                <w:rFonts w:ascii="Arial" w:hAnsi="Arial"/>
                <w:szCs w:val="24"/>
              </w:rPr>
              <w:t xml:space="preserve"> выбор арифметических дейс</w:t>
            </w:r>
            <w:r w:rsidRPr="00E60675">
              <w:rPr>
                <w:rFonts w:ascii="Arial" w:hAnsi="Arial"/>
                <w:szCs w:val="24"/>
              </w:rPr>
              <w:t>т</w:t>
            </w:r>
            <w:r w:rsidRPr="00E60675">
              <w:rPr>
                <w:rFonts w:ascii="Arial" w:hAnsi="Arial"/>
                <w:szCs w:val="24"/>
              </w:rPr>
              <w:t>вий для решений.</w:t>
            </w:r>
          </w:p>
          <w:p w:rsidR="005E4824" w:rsidRPr="00E60675" w:rsidRDefault="005E4824" w:rsidP="00B408E0">
            <w:pPr>
              <w:rPr>
                <w:rFonts w:ascii="Arial" w:hAnsi="Arial"/>
                <w:szCs w:val="24"/>
              </w:rPr>
            </w:pPr>
            <w:r w:rsidRPr="00E60675">
              <w:rPr>
                <w:rFonts w:ascii="Arial" w:hAnsi="Arial"/>
                <w:b/>
                <w:bCs/>
                <w:szCs w:val="24"/>
              </w:rPr>
              <w:t>Действовать</w:t>
            </w:r>
            <w:r w:rsidRPr="00E60675">
              <w:rPr>
                <w:rFonts w:ascii="Arial" w:hAnsi="Arial"/>
                <w:szCs w:val="24"/>
              </w:rPr>
              <w:t xml:space="preserve"> по заданному и самосто</w:t>
            </w:r>
            <w:r w:rsidRPr="00E60675">
              <w:rPr>
                <w:rFonts w:ascii="Arial" w:hAnsi="Arial"/>
                <w:szCs w:val="24"/>
              </w:rPr>
              <w:t>я</w:t>
            </w:r>
            <w:r w:rsidRPr="00E60675">
              <w:rPr>
                <w:rFonts w:ascii="Arial" w:hAnsi="Arial"/>
                <w:szCs w:val="24"/>
              </w:rPr>
              <w:t>тельному плану решения задачи.</w:t>
            </w:r>
          </w:p>
          <w:p w:rsidR="005E4824" w:rsidRPr="00E60675" w:rsidRDefault="005E4824" w:rsidP="00B408E0">
            <w:pPr>
              <w:rPr>
                <w:rFonts w:ascii="Arial" w:hAnsi="Arial"/>
                <w:szCs w:val="24"/>
              </w:rPr>
            </w:pPr>
            <w:r w:rsidRPr="00E60675">
              <w:rPr>
                <w:rFonts w:ascii="Arial" w:hAnsi="Arial"/>
                <w:b/>
                <w:bCs/>
                <w:szCs w:val="24"/>
              </w:rPr>
              <w:t>Презентовать</w:t>
            </w:r>
            <w:r w:rsidRPr="00E60675">
              <w:rPr>
                <w:rFonts w:ascii="Arial" w:hAnsi="Arial"/>
                <w:szCs w:val="24"/>
              </w:rPr>
              <w:t xml:space="preserve"> различные способы рассу</w:t>
            </w:r>
            <w:r w:rsidRPr="00E60675">
              <w:rPr>
                <w:rFonts w:ascii="Arial" w:hAnsi="Arial"/>
                <w:szCs w:val="24"/>
              </w:rPr>
              <w:t>ж</w:t>
            </w:r>
            <w:r w:rsidRPr="00E60675">
              <w:rPr>
                <w:rFonts w:ascii="Arial" w:hAnsi="Arial"/>
                <w:szCs w:val="24"/>
              </w:rPr>
              <w:t>дения (по вопросам, с комментированием, составлением выражения).</w:t>
            </w:r>
          </w:p>
          <w:p w:rsidR="005E4824" w:rsidRPr="00E60675" w:rsidRDefault="005E4824" w:rsidP="00B408E0">
            <w:pPr>
              <w:rPr>
                <w:rFonts w:ascii="Arial" w:hAnsi="Arial"/>
                <w:szCs w:val="24"/>
              </w:rPr>
            </w:pPr>
            <w:r w:rsidRPr="00E60675">
              <w:rPr>
                <w:rFonts w:ascii="Arial" w:hAnsi="Arial"/>
                <w:b/>
                <w:bCs/>
                <w:szCs w:val="24"/>
              </w:rPr>
              <w:t>Самостоятельно</w:t>
            </w:r>
            <w:r w:rsidRPr="00E60675">
              <w:rPr>
                <w:rFonts w:ascii="Arial" w:hAnsi="Arial"/>
                <w:szCs w:val="24"/>
              </w:rPr>
              <w:t xml:space="preserve"> выбирать способ решения задачи.</w:t>
            </w:r>
          </w:p>
          <w:p w:rsidR="005E4824" w:rsidRPr="00E60675" w:rsidRDefault="005E4824" w:rsidP="00B408E0">
            <w:pPr>
              <w:rPr>
                <w:rFonts w:ascii="Arial" w:hAnsi="Arial"/>
                <w:szCs w:val="24"/>
              </w:rPr>
            </w:pPr>
            <w:r w:rsidRPr="00E60675">
              <w:rPr>
                <w:rFonts w:ascii="Arial" w:hAnsi="Arial"/>
                <w:b/>
                <w:bCs/>
                <w:szCs w:val="24"/>
              </w:rPr>
              <w:t>Использовать</w:t>
            </w:r>
            <w:r w:rsidRPr="00E60675">
              <w:rPr>
                <w:rFonts w:ascii="Arial" w:hAnsi="Arial"/>
                <w:szCs w:val="24"/>
              </w:rPr>
              <w:t xml:space="preserve"> геометрические образы для решения задачи. </w:t>
            </w:r>
          </w:p>
          <w:p w:rsidR="005E4824" w:rsidRPr="00E60675" w:rsidRDefault="005E4824" w:rsidP="00B408E0">
            <w:pPr>
              <w:rPr>
                <w:rFonts w:ascii="Arial" w:hAnsi="Arial"/>
                <w:szCs w:val="24"/>
              </w:rPr>
            </w:pPr>
            <w:r w:rsidRPr="00E60675">
              <w:rPr>
                <w:rFonts w:ascii="Arial" w:hAnsi="Arial"/>
                <w:b/>
                <w:bCs/>
                <w:szCs w:val="24"/>
              </w:rPr>
              <w:t>Контролировать</w:t>
            </w:r>
            <w:r w:rsidRPr="00E60675">
              <w:rPr>
                <w:rFonts w:ascii="Arial" w:hAnsi="Arial"/>
                <w:szCs w:val="24"/>
              </w:rPr>
              <w:t>: обнаруживать и устранять ошибки логического (в ходе решения) и арифметического (в вычислении) хара</w:t>
            </w:r>
            <w:r w:rsidRPr="00E60675">
              <w:rPr>
                <w:rFonts w:ascii="Arial" w:hAnsi="Arial"/>
                <w:szCs w:val="24"/>
              </w:rPr>
              <w:t>к</w:t>
            </w:r>
            <w:r w:rsidRPr="00E60675">
              <w:rPr>
                <w:rFonts w:ascii="Arial" w:hAnsi="Arial"/>
                <w:szCs w:val="24"/>
              </w:rPr>
              <w:t>тера.</w:t>
            </w:r>
          </w:p>
          <w:p w:rsidR="005E4824" w:rsidRPr="00E60675" w:rsidRDefault="005E4824" w:rsidP="00B408E0">
            <w:pPr>
              <w:rPr>
                <w:rFonts w:ascii="Arial" w:hAnsi="Arial"/>
                <w:szCs w:val="24"/>
              </w:rPr>
            </w:pPr>
            <w:r w:rsidRPr="00E60675">
              <w:rPr>
                <w:rFonts w:ascii="Arial" w:hAnsi="Arial"/>
                <w:b/>
                <w:bCs/>
                <w:szCs w:val="24"/>
              </w:rPr>
              <w:t>Наблюдать</w:t>
            </w:r>
            <w:r w:rsidRPr="00E60675">
              <w:rPr>
                <w:rFonts w:ascii="Arial" w:hAnsi="Arial"/>
                <w:szCs w:val="24"/>
              </w:rPr>
              <w:t xml:space="preserve"> за изменением решения задачи при изменении её условия.</w:t>
            </w:r>
          </w:p>
          <w:p w:rsidR="005E4824" w:rsidRPr="00E60675" w:rsidRDefault="005E4824" w:rsidP="00B408E0">
            <w:pPr>
              <w:rPr>
                <w:rFonts w:ascii="Arial" w:hAnsi="Arial"/>
                <w:szCs w:val="24"/>
              </w:rPr>
            </w:pPr>
            <w:r w:rsidRPr="00E60675">
              <w:rPr>
                <w:rFonts w:ascii="Arial" w:hAnsi="Arial"/>
                <w:b/>
                <w:bCs/>
                <w:szCs w:val="24"/>
              </w:rPr>
              <w:t>Самостоятельно выбирать</w:t>
            </w:r>
            <w:r w:rsidRPr="00E60675">
              <w:rPr>
                <w:rFonts w:ascii="Arial" w:hAnsi="Arial"/>
                <w:szCs w:val="24"/>
              </w:rPr>
              <w:t xml:space="preserve"> способ реш</w:t>
            </w:r>
            <w:r w:rsidRPr="00E60675">
              <w:rPr>
                <w:rFonts w:ascii="Arial" w:hAnsi="Arial"/>
                <w:szCs w:val="24"/>
              </w:rPr>
              <w:t>е</w:t>
            </w:r>
            <w:r w:rsidRPr="00E60675">
              <w:rPr>
                <w:rFonts w:ascii="Arial" w:hAnsi="Arial"/>
                <w:szCs w:val="24"/>
              </w:rPr>
              <w:t>ния задачи.</w:t>
            </w:r>
          </w:p>
          <w:p w:rsidR="005E4824" w:rsidRPr="00E60675" w:rsidRDefault="005E4824" w:rsidP="00B408E0">
            <w:pPr>
              <w:rPr>
                <w:rFonts w:ascii="Arial" w:hAnsi="Arial"/>
                <w:szCs w:val="24"/>
              </w:rPr>
            </w:pPr>
            <w:r w:rsidRPr="00E60675">
              <w:rPr>
                <w:rFonts w:ascii="Arial" w:hAnsi="Arial"/>
                <w:b/>
                <w:bCs/>
                <w:szCs w:val="24"/>
              </w:rPr>
              <w:t>Выполнять</w:t>
            </w:r>
            <w:r w:rsidRPr="00E60675">
              <w:rPr>
                <w:rFonts w:ascii="Arial" w:hAnsi="Arial"/>
                <w:szCs w:val="24"/>
              </w:rPr>
              <w:t xml:space="preserve"> краткую запись разными способами, в том числе с помощью геометр</w:t>
            </w:r>
            <w:r w:rsidRPr="00E60675">
              <w:rPr>
                <w:rFonts w:ascii="Arial" w:hAnsi="Arial"/>
                <w:szCs w:val="24"/>
              </w:rPr>
              <w:t>и</w:t>
            </w:r>
            <w:r w:rsidRPr="00E60675">
              <w:rPr>
                <w:rFonts w:ascii="Arial" w:hAnsi="Arial"/>
                <w:szCs w:val="24"/>
              </w:rPr>
              <w:t>ческих образов (отрезок, прямоугольник и др.).</w:t>
            </w:r>
          </w:p>
        </w:tc>
      </w:tr>
      <w:tr w:rsidR="005E4824" w:rsidRPr="00E60675" w:rsidTr="00B408E0">
        <w:tc>
          <w:tcPr>
            <w:tcW w:w="5000" w:type="pct"/>
            <w:gridSpan w:val="2"/>
          </w:tcPr>
          <w:p w:rsidR="005E4824" w:rsidRPr="00E60675" w:rsidRDefault="005E4824" w:rsidP="00B408E0">
            <w:pPr>
              <w:jc w:val="center"/>
              <w:rPr>
                <w:rFonts w:ascii="Arial" w:hAnsi="Arial"/>
                <w:b/>
                <w:bCs/>
                <w:szCs w:val="24"/>
              </w:rPr>
            </w:pPr>
            <w:r w:rsidRPr="00E60675">
              <w:rPr>
                <w:rFonts w:ascii="Arial" w:hAnsi="Arial"/>
                <w:b/>
                <w:bCs/>
                <w:szCs w:val="24"/>
              </w:rPr>
              <w:lastRenderedPageBreak/>
              <w:t>Пространственные отношения. Геометрические фигуры(12часов)</w:t>
            </w:r>
          </w:p>
        </w:tc>
      </w:tr>
      <w:tr w:rsidR="005E4824" w:rsidRPr="00E60675" w:rsidTr="00B408E0">
        <w:tc>
          <w:tcPr>
            <w:tcW w:w="2518" w:type="pct"/>
          </w:tcPr>
          <w:p w:rsidR="005E4824" w:rsidRPr="00E60675" w:rsidRDefault="005E4824" w:rsidP="00B408E0">
            <w:pPr>
              <w:rPr>
                <w:rFonts w:ascii="Arial" w:hAnsi="Arial"/>
                <w:b/>
                <w:bCs/>
                <w:szCs w:val="24"/>
              </w:rPr>
            </w:pPr>
            <w:r w:rsidRPr="00E60675">
              <w:rPr>
                <w:rFonts w:ascii="Arial" w:hAnsi="Arial"/>
                <w:b/>
                <w:bCs/>
                <w:szCs w:val="24"/>
              </w:rPr>
              <w:t>Пространственные отношения</w:t>
            </w:r>
          </w:p>
          <w:p w:rsidR="005E4824" w:rsidRPr="00E60675" w:rsidRDefault="005E4824" w:rsidP="00B408E0">
            <w:pPr>
              <w:rPr>
                <w:rFonts w:ascii="Arial" w:hAnsi="Arial"/>
                <w:szCs w:val="24"/>
              </w:rPr>
            </w:pPr>
            <w:r w:rsidRPr="00E60675">
              <w:rPr>
                <w:rFonts w:ascii="Arial" w:hAnsi="Arial"/>
                <w:szCs w:val="24"/>
              </w:rPr>
              <w:t xml:space="preserve">Описание местоположения предмета в пространстве и на плоскости. </w:t>
            </w:r>
            <w:proofErr w:type="gramStart"/>
            <w:r w:rsidRPr="00E60675">
              <w:rPr>
                <w:rFonts w:ascii="Arial" w:hAnsi="Arial"/>
                <w:szCs w:val="24"/>
              </w:rPr>
              <w:t>Взаимное расп</w:t>
            </w:r>
            <w:r w:rsidRPr="00E60675">
              <w:rPr>
                <w:rFonts w:ascii="Arial" w:hAnsi="Arial"/>
                <w:szCs w:val="24"/>
              </w:rPr>
              <w:t>о</w:t>
            </w:r>
            <w:r w:rsidRPr="00E60675">
              <w:rPr>
                <w:rFonts w:ascii="Arial" w:hAnsi="Arial"/>
                <w:szCs w:val="24"/>
              </w:rPr>
              <w:t>ложение предметов в пространстве и на плоскости: выше – ниже, слева – справа, сверху – снизу, ближе – дальше, между.</w:t>
            </w:r>
            <w:proofErr w:type="gramEnd"/>
          </w:p>
          <w:p w:rsidR="005E4824" w:rsidRPr="00E60675" w:rsidRDefault="005E4824" w:rsidP="00B408E0">
            <w:pPr>
              <w:rPr>
                <w:rFonts w:ascii="Arial" w:hAnsi="Arial"/>
                <w:szCs w:val="24"/>
              </w:rPr>
            </w:pPr>
            <w:proofErr w:type="gramStart"/>
            <w:r w:rsidRPr="00E60675">
              <w:rPr>
                <w:rFonts w:ascii="Arial" w:hAnsi="Arial"/>
                <w:szCs w:val="24"/>
              </w:rPr>
              <w:t>Сравнение предметов по размеру (больше – меньше, выше – ниже, длиннее – короче) и форме (круглый, квадратный, треугольный).</w:t>
            </w:r>
            <w:proofErr w:type="gramEnd"/>
          </w:p>
          <w:p w:rsidR="005E4824" w:rsidRPr="00E60675" w:rsidRDefault="005E4824" w:rsidP="00B408E0">
            <w:pPr>
              <w:rPr>
                <w:rFonts w:ascii="Arial" w:hAnsi="Arial"/>
                <w:szCs w:val="24"/>
              </w:rPr>
            </w:pPr>
            <w:proofErr w:type="gramStart"/>
            <w:r w:rsidRPr="00E60675">
              <w:rPr>
                <w:rFonts w:ascii="Arial" w:hAnsi="Arial"/>
                <w:szCs w:val="24"/>
              </w:rPr>
              <w:t>Направления движения: слева – направо, справа – налево, сверху – вниз, снизу – вверх).</w:t>
            </w:r>
            <w:proofErr w:type="gramEnd"/>
          </w:p>
          <w:p w:rsidR="005E4824" w:rsidRPr="00E60675" w:rsidRDefault="005E4824" w:rsidP="00B408E0">
            <w:pPr>
              <w:rPr>
                <w:rFonts w:ascii="Arial" w:hAnsi="Arial"/>
                <w:szCs w:val="24"/>
              </w:rPr>
            </w:pPr>
            <w:proofErr w:type="gramStart"/>
            <w:r w:rsidRPr="00E60675">
              <w:rPr>
                <w:rFonts w:ascii="Arial" w:hAnsi="Arial"/>
                <w:szCs w:val="24"/>
              </w:rPr>
              <w:t>Временные представления: сначала, потом, до, после, раньше, позже).</w:t>
            </w:r>
            <w:proofErr w:type="gramEnd"/>
          </w:p>
          <w:p w:rsidR="005E4824" w:rsidRPr="00E60675" w:rsidRDefault="005E4824" w:rsidP="00B408E0">
            <w:pPr>
              <w:rPr>
                <w:rFonts w:ascii="Arial" w:hAnsi="Arial"/>
                <w:szCs w:val="24"/>
              </w:rPr>
            </w:pPr>
            <w:r w:rsidRPr="00E60675">
              <w:rPr>
                <w:rFonts w:ascii="Arial" w:hAnsi="Arial"/>
                <w:szCs w:val="24"/>
              </w:rPr>
              <w:t>Сравнение групп предметов: больше, мен</w:t>
            </w:r>
            <w:r w:rsidRPr="00E60675">
              <w:rPr>
                <w:rFonts w:ascii="Arial" w:hAnsi="Arial"/>
                <w:szCs w:val="24"/>
              </w:rPr>
              <w:t>ь</w:t>
            </w:r>
            <w:r w:rsidRPr="00E60675">
              <w:rPr>
                <w:rFonts w:ascii="Arial" w:hAnsi="Arial"/>
                <w:szCs w:val="24"/>
              </w:rPr>
              <w:t xml:space="preserve">ше, столько же, больше (меньше) </w:t>
            </w:r>
            <w:proofErr w:type="gramStart"/>
            <w:r w:rsidRPr="00E60675">
              <w:rPr>
                <w:rFonts w:ascii="Arial" w:hAnsi="Arial"/>
                <w:szCs w:val="24"/>
              </w:rPr>
              <w:t>на</w:t>
            </w:r>
            <w:proofErr w:type="gramEnd"/>
            <w:r w:rsidRPr="00E60675">
              <w:rPr>
                <w:rFonts w:ascii="Arial" w:hAnsi="Arial"/>
                <w:szCs w:val="24"/>
              </w:rPr>
              <w:t>…</w:t>
            </w:r>
          </w:p>
          <w:p w:rsidR="005E4824" w:rsidRPr="00E60675" w:rsidRDefault="005E4824" w:rsidP="00B408E0">
            <w:pPr>
              <w:rPr>
                <w:rFonts w:ascii="Arial" w:hAnsi="Arial"/>
                <w:b/>
                <w:bCs/>
                <w:szCs w:val="24"/>
              </w:rPr>
            </w:pPr>
            <w:r w:rsidRPr="00E60675">
              <w:rPr>
                <w:rFonts w:ascii="Arial" w:hAnsi="Arial"/>
                <w:b/>
                <w:bCs/>
                <w:szCs w:val="24"/>
              </w:rPr>
              <w:t>Геометрические фигуры</w:t>
            </w:r>
          </w:p>
          <w:p w:rsidR="005E4824" w:rsidRPr="00E60675" w:rsidRDefault="005E4824" w:rsidP="00B408E0">
            <w:pPr>
              <w:rPr>
                <w:rFonts w:ascii="Arial" w:hAnsi="Arial"/>
                <w:szCs w:val="24"/>
              </w:rPr>
            </w:pPr>
            <w:proofErr w:type="gramStart"/>
            <w:r w:rsidRPr="00E60675">
              <w:rPr>
                <w:rFonts w:ascii="Arial" w:hAnsi="Arial"/>
                <w:szCs w:val="24"/>
              </w:rPr>
              <w:t>Распознавание и называние геометрической фигуры: точка, линия (кривая, прямая), о</w:t>
            </w:r>
            <w:r w:rsidRPr="00E60675">
              <w:rPr>
                <w:rFonts w:ascii="Arial" w:hAnsi="Arial"/>
                <w:szCs w:val="24"/>
              </w:rPr>
              <w:t>т</w:t>
            </w:r>
            <w:r w:rsidRPr="00E60675">
              <w:rPr>
                <w:rFonts w:ascii="Arial" w:hAnsi="Arial"/>
                <w:szCs w:val="24"/>
              </w:rPr>
              <w:t>резок, ломаная (замкнутая и незамкнутая), многоугольник.</w:t>
            </w:r>
            <w:proofErr w:type="gramEnd"/>
          </w:p>
          <w:p w:rsidR="005E4824" w:rsidRPr="00E60675" w:rsidRDefault="005E4824" w:rsidP="00B408E0">
            <w:pPr>
              <w:rPr>
                <w:rFonts w:ascii="Arial" w:hAnsi="Arial"/>
                <w:szCs w:val="24"/>
              </w:rPr>
            </w:pPr>
            <w:r w:rsidRPr="00E60675">
              <w:rPr>
                <w:rFonts w:ascii="Arial" w:hAnsi="Arial"/>
                <w:i/>
                <w:iCs/>
                <w:szCs w:val="24"/>
              </w:rPr>
              <w:lastRenderedPageBreak/>
              <w:t>Углы, вершины, стороны многоугольника</w:t>
            </w:r>
            <w:r w:rsidRPr="00E60675">
              <w:rPr>
                <w:rFonts w:ascii="Arial" w:hAnsi="Arial"/>
                <w:szCs w:val="24"/>
              </w:rPr>
              <w:t xml:space="preserve">. </w:t>
            </w:r>
          </w:p>
          <w:p w:rsidR="005E4824" w:rsidRPr="00E60675" w:rsidRDefault="005E4824" w:rsidP="00B408E0">
            <w:pPr>
              <w:rPr>
                <w:rFonts w:ascii="Arial" w:hAnsi="Arial"/>
                <w:szCs w:val="24"/>
              </w:rPr>
            </w:pPr>
            <w:r w:rsidRPr="00E60675">
              <w:rPr>
                <w:rFonts w:ascii="Arial" w:hAnsi="Arial"/>
                <w:szCs w:val="24"/>
              </w:rPr>
              <w:t>Выделение фигур на чертеже.</w:t>
            </w:r>
          </w:p>
          <w:p w:rsidR="005E4824" w:rsidRPr="00E60675" w:rsidRDefault="005E4824" w:rsidP="00B408E0">
            <w:pPr>
              <w:rPr>
                <w:rFonts w:ascii="Arial" w:hAnsi="Arial"/>
                <w:szCs w:val="24"/>
              </w:rPr>
            </w:pPr>
            <w:r w:rsidRPr="00E60675">
              <w:rPr>
                <w:rFonts w:ascii="Arial" w:hAnsi="Arial"/>
                <w:szCs w:val="24"/>
              </w:rPr>
              <w:t>Изображение фигуры от руки.</w:t>
            </w:r>
          </w:p>
          <w:p w:rsidR="005E4824" w:rsidRPr="00E60675" w:rsidRDefault="005E4824" w:rsidP="00B408E0">
            <w:pPr>
              <w:rPr>
                <w:rFonts w:ascii="Arial" w:hAnsi="Arial"/>
                <w:szCs w:val="24"/>
              </w:rPr>
            </w:pPr>
          </w:p>
        </w:tc>
        <w:tc>
          <w:tcPr>
            <w:tcW w:w="2482" w:type="pct"/>
          </w:tcPr>
          <w:p w:rsidR="005E4824" w:rsidRPr="00E60675" w:rsidRDefault="005E4824" w:rsidP="00B408E0">
            <w:pPr>
              <w:jc w:val="both"/>
              <w:rPr>
                <w:rFonts w:ascii="Arial" w:hAnsi="Arial"/>
                <w:szCs w:val="24"/>
              </w:rPr>
            </w:pPr>
            <w:r w:rsidRPr="00E60675">
              <w:rPr>
                <w:rFonts w:ascii="Arial" w:hAnsi="Arial"/>
                <w:b/>
                <w:bCs/>
                <w:szCs w:val="24"/>
              </w:rPr>
              <w:lastRenderedPageBreak/>
              <w:t>Моделировать</w:t>
            </w:r>
            <w:r w:rsidRPr="00E60675">
              <w:rPr>
                <w:rFonts w:ascii="Arial" w:hAnsi="Arial"/>
                <w:szCs w:val="24"/>
              </w:rPr>
              <w:t xml:space="preserve"> разнообразные ситуации расположения объектов в пространстве и на плоскости.</w:t>
            </w:r>
          </w:p>
          <w:p w:rsidR="005E4824" w:rsidRPr="00E60675" w:rsidRDefault="005E4824" w:rsidP="00B408E0">
            <w:pPr>
              <w:jc w:val="both"/>
              <w:rPr>
                <w:rFonts w:ascii="Arial" w:hAnsi="Arial"/>
                <w:szCs w:val="24"/>
              </w:rPr>
            </w:pPr>
            <w:r w:rsidRPr="00E60675">
              <w:rPr>
                <w:rFonts w:ascii="Arial" w:hAnsi="Arial"/>
                <w:b/>
                <w:bCs/>
                <w:szCs w:val="24"/>
              </w:rPr>
              <w:t>Изготавливать</w:t>
            </w:r>
            <w:r w:rsidRPr="00E60675">
              <w:rPr>
                <w:rFonts w:ascii="Arial" w:hAnsi="Arial"/>
                <w:szCs w:val="24"/>
              </w:rPr>
              <w:t xml:space="preserve"> (конструировать) модели геометрических фигур, преобразовывать модели.</w:t>
            </w:r>
          </w:p>
          <w:p w:rsidR="005E4824" w:rsidRPr="00E60675" w:rsidRDefault="005E4824" w:rsidP="00B408E0">
            <w:pPr>
              <w:jc w:val="both"/>
              <w:rPr>
                <w:rFonts w:ascii="Arial" w:hAnsi="Arial"/>
                <w:szCs w:val="24"/>
              </w:rPr>
            </w:pPr>
            <w:r w:rsidRPr="00E60675">
              <w:rPr>
                <w:rFonts w:ascii="Arial" w:hAnsi="Arial"/>
                <w:b/>
                <w:bCs/>
                <w:szCs w:val="24"/>
              </w:rPr>
              <w:t>Исследовать</w:t>
            </w:r>
            <w:r w:rsidRPr="00E60675">
              <w:rPr>
                <w:rFonts w:ascii="Arial" w:hAnsi="Arial"/>
                <w:szCs w:val="24"/>
              </w:rPr>
              <w:t xml:space="preserve"> предметы окружающего мира: сопоставлять с геометрическими фо</w:t>
            </w:r>
            <w:r w:rsidRPr="00E60675">
              <w:rPr>
                <w:rFonts w:ascii="Arial" w:hAnsi="Arial"/>
                <w:szCs w:val="24"/>
              </w:rPr>
              <w:t>р</w:t>
            </w:r>
            <w:r w:rsidRPr="00E60675">
              <w:rPr>
                <w:rFonts w:ascii="Arial" w:hAnsi="Arial"/>
                <w:szCs w:val="24"/>
              </w:rPr>
              <w:t>мами.</w:t>
            </w:r>
          </w:p>
          <w:p w:rsidR="005E4824" w:rsidRPr="00E60675" w:rsidRDefault="005E4824" w:rsidP="00B408E0">
            <w:pPr>
              <w:jc w:val="both"/>
              <w:rPr>
                <w:rFonts w:ascii="Arial" w:hAnsi="Arial"/>
                <w:szCs w:val="24"/>
              </w:rPr>
            </w:pPr>
            <w:r w:rsidRPr="00E60675">
              <w:rPr>
                <w:rFonts w:ascii="Arial" w:hAnsi="Arial"/>
                <w:b/>
                <w:bCs/>
                <w:szCs w:val="24"/>
              </w:rPr>
              <w:t>Характеризовать</w:t>
            </w:r>
            <w:r w:rsidRPr="00E60675">
              <w:rPr>
                <w:rFonts w:ascii="Arial" w:hAnsi="Arial"/>
                <w:szCs w:val="24"/>
              </w:rPr>
              <w:t xml:space="preserve"> свойства геометрич</w:t>
            </w:r>
            <w:r w:rsidRPr="00E60675">
              <w:rPr>
                <w:rFonts w:ascii="Arial" w:hAnsi="Arial"/>
                <w:szCs w:val="24"/>
              </w:rPr>
              <w:t>е</w:t>
            </w:r>
            <w:r w:rsidRPr="00E60675">
              <w:rPr>
                <w:rFonts w:ascii="Arial" w:hAnsi="Arial"/>
                <w:szCs w:val="24"/>
              </w:rPr>
              <w:t>ских фигур.</w:t>
            </w:r>
          </w:p>
          <w:p w:rsidR="005E4824" w:rsidRPr="00E60675" w:rsidRDefault="005E4824" w:rsidP="00B408E0">
            <w:pPr>
              <w:jc w:val="both"/>
              <w:rPr>
                <w:rFonts w:ascii="Arial" w:hAnsi="Arial"/>
                <w:szCs w:val="24"/>
              </w:rPr>
            </w:pPr>
            <w:r w:rsidRPr="00E60675">
              <w:rPr>
                <w:rFonts w:ascii="Arial" w:hAnsi="Arial"/>
                <w:b/>
                <w:bCs/>
                <w:szCs w:val="24"/>
              </w:rPr>
              <w:t>Сравнивать</w:t>
            </w:r>
            <w:r w:rsidRPr="00E60675">
              <w:rPr>
                <w:rFonts w:ascii="Arial" w:hAnsi="Arial"/>
                <w:szCs w:val="24"/>
              </w:rPr>
              <w:t xml:space="preserve"> геометрические фигуры по форме.</w:t>
            </w:r>
          </w:p>
        </w:tc>
      </w:tr>
      <w:tr w:rsidR="005E4824" w:rsidRPr="00E60675" w:rsidTr="00B408E0">
        <w:trPr>
          <w:trHeight w:val="415"/>
        </w:trPr>
        <w:tc>
          <w:tcPr>
            <w:tcW w:w="5000" w:type="pct"/>
            <w:gridSpan w:val="2"/>
          </w:tcPr>
          <w:p w:rsidR="005E4824" w:rsidRPr="00E60675" w:rsidRDefault="005E4824" w:rsidP="00B408E0">
            <w:pPr>
              <w:jc w:val="center"/>
              <w:rPr>
                <w:rFonts w:ascii="Arial" w:hAnsi="Arial"/>
                <w:b/>
                <w:bCs/>
                <w:szCs w:val="24"/>
              </w:rPr>
            </w:pPr>
            <w:r w:rsidRPr="00E60675">
              <w:rPr>
                <w:rFonts w:ascii="Arial" w:hAnsi="Arial"/>
                <w:b/>
                <w:bCs/>
                <w:szCs w:val="24"/>
              </w:rPr>
              <w:lastRenderedPageBreak/>
              <w:t>Геометрические величины(4часа).</w:t>
            </w:r>
          </w:p>
        </w:tc>
      </w:tr>
      <w:tr w:rsidR="005E4824" w:rsidRPr="00E60675" w:rsidTr="00B408E0">
        <w:trPr>
          <w:trHeight w:val="1117"/>
        </w:trPr>
        <w:tc>
          <w:tcPr>
            <w:tcW w:w="2518" w:type="pct"/>
          </w:tcPr>
          <w:p w:rsidR="005E4824" w:rsidRPr="00E60675" w:rsidRDefault="005E4824" w:rsidP="00B408E0">
            <w:pPr>
              <w:rPr>
                <w:rFonts w:ascii="Arial" w:hAnsi="Arial"/>
                <w:b/>
                <w:bCs/>
                <w:szCs w:val="24"/>
              </w:rPr>
            </w:pPr>
            <w:r w:rsidRPr="00E60675">
              <w:rPr>
                <w:rFonts w:ascii="Arial" w:hAnsi="Arial"/>
                <w:b/>
                <w:bCs/>
                <w:szCs w:val="24"/>
              </w:rPr>
              <w:t>Длина отрезка. Периметр</w:t>
            </w:r>
          </w:p>
          <w:p w:rsidR="005E4824" w:rsidRPr="00E60675" w:rsidRDefault="005E4824" w:rsidP="00B408E0">
            <w:pPr>
              <w:rPr>
                <w:rFonts w:ascii="Arial" w:hAnsi="Arial"/>
                <w:szCs w:val="24"/>
              </w:rPr>
            </w:pPr>
            <w:r w:rsidRPr="00E60675">
              <w:rPr>
                <w:rFonts w:ascii="Arial" w:hAnsi="Arial"/>
                <w:szCs w:val="24"/>
              </w:rPr>
              <w:t>Единицы длины: сантиметр, дециметр, с</w:t>
            </w:r>
            <w:r w:rsidRPr="00E60675">
              <w:rPr>
                <w:rFonts w:ascii="Arial" w:hAnsi="Arial"/>
                <w:szCs w:val="24"/>
              </w:rPr>
              <w:t>о</w:t>
            </w:r>
            <w:r w:rsidRPr="00E60675">
              <w:rPr>
                <w:rFonts w:ascii="Arial" w:hAnsi="Arial"/>
                <w:szCs w:val="24"/>
              </w:rPr>
              <w:t>отношения между ними. Переход от одних единиц длины к другим.</w:t>
            </w:r>
          </w:p>
        </w:tc>
        <w:tc>
          <w:tcPr>
            <w:tcW w:w="2482" w:type="pct"/>
          </w:tcPr>
          <w:p w:rsidR="005E4824" w:rsidRPr="00E60675" w:rsidRDefault="005E4824" w:rsidP="00B408E0">
            <w:pPr>
              <w:tabs>
                <w:tab w:val="left" w:pos="3660"/>
              </w:tabs>
              <w:jc w:val="both"/>
              <w:rPr>
                <w:rFonts w:ascii="Arial" w:hAnsi="Arial"/>
                <w:szCs w:val="24"/>
              </w:rPr>
            </w:pPr>
            <w:r w:rsidRPr="00E60675">
              <w:rPr>
                <w:rFonts w:ascii="Arial" w:hAnsi="Arial"/>
                <w:b/>
                <w:bCs/>
                <w:szCs w:val="24"/>
              </w:rPr>
              <w:t>Анализировать</w:t>
            </w:r>
            <w:r w:rsidRPr="00E60675">
              <w:rPr>
                <w:rFonts w:ascii="Arial" w:hAnsi="Arial"/>
                <w:szCs w:val="24"/>
              </w:rPr>
              <w:t xml:space="preserve"> житейские ситуации, тр</w:t>
            </w:r>
            <w:r w:rsidRPr="00E60675">
              <w:rPr>
                <w:rFonts w:ascii="Arial" w:hAnsi="Arial"/>
                <w:szCs w:val="24"/>
              </w:rPr>
              <w:t>е</w:t>
            </w:r>
            <w:r w:rsidRPr="00E60675">
              <w:rPr>
                <w:rFonts w:ascii="Arial" w:hAnsi="Arial"/>
                <w:szCs w:val="24"/>
              </w:rPr>
              <w:t>бующие умения находить геометрические величины (планировка, разметка).</w:t>
            </w:r>
          </w:p>
          <w:p w:rsidR="005E4824" w:rsidRPr="00E60675" w:rsidRDefault="005E4824" w:rsidP="00B408E0">
            <w:pPr>
              <w:tabs>
                <w:tab w:val="left" w:pos="3660"/>
              </w:tabs>
              <w:jc w:val="both"/>
              <w:rPr>
                <w:rFonts w:ascii="Arial" w:hAnsi="Arial"/>
                <w:szCs w:val="24"/>
              </w:rPr>
            </w:pPr>
            <w:r w:rsidRPr="00E60675">
              <w:rPr>
                <w:rFonts w:ascii="Arial" w:hAnsi="Arial"/>
                <w:b/>
                <w:bCs/>
                <w:szCs w:val="24"/>
              </w:rPr>
              <w:t xml:space="preserve">Сравнивать </w:t>
            </w:r>
            <w:r w:rsidRPr="00E60675">
              <w:rPr>
                <w:rFonts w:ascii="Arial" w:hAnsi="Arial"/>
                <w:szCs w:val="24"/>
              </w:rPr>
              <w:t>геометрические фигуры по величине (размеру).</w:t>
            </w:r>
          </w:p>
          <w:p w:rsidR="005E4824" w:rsidRPr="00E60675" w:rsidRDefault="005E4824" w:rsidP="00B408E0">
            <w:pPr>
              <w:tabs>
                <w:tab w:val="left" w:pos="3660"/>
              </w:tabs>
              <w:jc w:val="both"/>
              <w:rPr>
                <w:rFonts w:ascii="Arial" w:hAnsi="Arial"/>
                <w:szCs w:val="24"/>
              </w:rPr>
            </w:pPr>
            <w:r w:rsidRPr="00E60675">
              <w:rPr>
                <w:rFonts w:ascii="Arial" w:hAnsi="Arial"/>
                <w:b/>
                <w:bCs/>
                <w:szCs w:val="24"/>
              </w:rPr>
              <w:t>Классифицировать</w:t>
            </w:r>
            <w:r w:rsidRPr="00E60675">
              <w:rPr>
                <w:rFonts w:ascii="Arial" w:hAnsi="Arial"/>
                <w:szCs w:val="24"/>
              </w:rPr>
              <w:t xml:space="preserve"> (объединять в группы) геометрические фигуры.</w:t>
            </w:r>
          </w:p>
          <w:p w:rsidR="005E4824" w:rsidRPr="00E60675" w:rsidRDefault="005E4824" w:rsidP="00B408E0">
            <w:pPr>
              <w:tabs>
                <w:tab w:val="left" w:pos="3660"/>
              </w:tabs>
              <w:jc w:val="both"/>
              <w:rPr>
                <w:rFonts w:ascii="Arial" w:hAnsi="Arial"/>
                <w:szCs w:val="24"/>
              </w:rPr>
            </w:pPr>
            <w:r w:rsidRPr="00E60675">
              <w:rPr>
                <w:rFonts w:ascii="Arial" w:hAnsi="Arial"/>
                <w:b/>
                <w:bCs/>
                <w:szCs w:val="24"/>
              </w:rPr>
              <w:t>Находить</w:t>
            </w:r>
            <w:r w:rsidRPr="00E60675">
              <w:rPr>
                <w:rFonts w:ascii="Arial" w:hAnsi="Arial"/>
                <w:szCs w:val="24"/>
              </w:rPr>
              <w:t xml:space="preserve"> геометрическую величину ра</w:t>
            </w:r>
            <w:r w:rsidRPr="00E60675">
              <w:rPr>
                <w:rFonts w:ascii="Arial" w:hAnsi="Arial"/>
                <w:szCs w:val="24"/>
              </w:rPr>
              <w:t>з</w:t>
            </w:r>
            <w:r w:rsidRPr="00E60675">
              <w:rPr>
                <w:rFonts w:ascii="Arial" w:hAnsi="Arial"/>
                <w:szCs w:val="24"/>
              </w:rPr>
              <w:t>ными способами.</w:t>
            </w:r>
          </w:p>
          <w:p w:rsidR="005E4824" w:rsidRPr="00E60675" w:rsidRDefault="005E4824" w:rsidP="00B408E0">
            <w:pPr>
              <w:rPr>
                <w:rFonts w:ascii="Arial" w:hAnsi="Arial"/>
                <w:szCs w:val="24"/>
              </w:rPr>
            </w:pPr>
            <w:r w:rsidRPr="00E60675">
              <w:rPr>
                <w:rFonts w:ascii="Arial" w:hAnsi="Arial"/>
                <w:b/>
                <w:bCs/>
                <w:szCs w:val="24"/>
              </w:rPr>
              <w:t>Использовать</w:t>
            </w:r>
            <w:r w:rsidRPr="00E60675">
              <w:rPr>
                <w:rFonts w:ascii="Arial" w:hAnsi="Arial"/>
                <w:szCs w:val="24"/>
              </w:rPr>
              <w:t xml:space="preserve"> различные инструменты и технические средства для проведения и</w:t>
            </w:r>
            <w:r w:rsidRPr="00E60675">
              <w:rPr>
                <w:rFonts w:ascii="Arial" w:hAnsi="Arial"/>
                <w:szCs w:val="24"/>
              </w:rPr>
              <w:t>з</w:t>
            </w:r>
            <w:r w:rsidRPr="00E60675">
              <w:rPr>
                <w:rFonts w:ascii="Arial" w:hAnsi="Arial"/>
                <w:szCs w:val="24"/>
              </w:rPr>
              <w:t>мерений.</w:t>
            </w:r>
          </w:p>
        </w:tc>
      </w:tr>
    </w:tbl>
    <w:p w:rsidR="005E4824" w:rsidRPr="0047618B" w:rsidRDefault="005E4824" w:rsidP="005E4824">
      <w:pPr>
        <w:jc w:val="center"/>
        <w:rPr>
          <w:caps/>
          <w:szCs w:val="24"/>
        </w:rPr>
      </w:pPr>
    </w:p>
    <w:p w:rsidR="005E4824" w:rsidRPr="0047618B" w:rsidRDefault="005E4824" w:rsidP="005E4824">
      <w:pPr>
        <w:shd w:val="clear" w:color="auto" w:fill="FFFFFF"/>
        <w:spacing w:line="211" w:lineRule="exact"/>
        <w:ind w:left="350" w:right="-23" w:firstLine="1234"/>
        <w:jc w:val="center"/>
        <w:rPr>
          <w:b/>
          <w:bCs/>
          <w:w w:val="90"/>
          <w:szCs w:val="24"/>
        </w:rPr>
      </w:pPr>
      <w:r w:rsidRPr="0047618B">
        <w:rPr>
          <w:b/>
          <w:bCs/>
          <w:w w:val="90"/>
          <w:szCs w:val="24"/>
        </w:rPr>
        <w:t>Тематический план учебного курса (132 часа)</w:t>
      </w:r>
    </w:p>
    <w:p w:rsidR="005E4824" w:rsidRPr="0047618B" w:rsidRDefault="005E4824" w:rsidP="005E4824">
      <w:pPr>
        <w:shd w:val="clear" w:color="auto" w:fill="FFFFFF"/>
        <w:ind w:left="350" w:right="-23" w:hanging="66"/>
        <w:jc w:val="center"/>
        <w:rPr>
          <w:b/>
          <w:bCs/>
          <w:i/>
          <w:iCs/>
          <w:w w:val="90"/>
          <w:szCs w:val="24"/>
        </w:rPr>
      </w:pPr>
      <w:r w:rsidRPr="0047618B">
        <w:rPr>
          <w:b/>
          <w:bCs/>
          <w:i/>
          <w:iCs/>
          <w:w w:val="90"/>
          <w:szCs w:val="24"/>
        </w:rPr>
        <w:t>4 часа в неделю:</w:t>
      </w:r>
    </w:p>
    <w:p w:rsidR="005E4824" w:rsidRPr="0047618B" w:rsidRDefault="005E4824" w:rsidP="005E4824">
      <w:pPr>
        <w:shd w:val="clear" w:color="auto" w:fill="FFFFFF"/>
        <w:ind w:left="350" w:right="-23" w:hanging="66"/>
        <w:jc w:val="center"/>
        <w:rPr>
          <w:b/>
          <w:bCs/>
          <w:i/>
          <w:iCs/>
          <w:w w:val="90"/>
          <w:szCs w:val="24"/>
        </w:rPr>
      </w:pPr>
      <w:r>
        <w:rPr>
          <w:b/>
          <w:bCs/>
          <w:i/>
          <w:iCs/>
          <w:w w:val="90"/>
          <w:szCs w:val="24"/>
        </w:rPr>
        <w:t>1 четверть – 32 часов; 2 четверть – 32</w:t>
      </w:r>
      <w:r w:rsidRPr="0047618B">
        <w:rPr>
          <w:b/>
          <w:bCs/>
          <w:i/>
          <w:iCs/>
          <w:w w:val="90"/>
          <w:szCs w:val="24"/>
        </w:rPr>
        <w:t xml:space="preserve"> часов;</w:t>
      </w:r>
    </w:p>
    <w:p w:rsidR="005E4824" w:rsidRPr="0047618B" w:rsidRDefault="005E4824" w:rsidP="005E4824">
      <w:pPr>
        <w:shd w:val="clear" w:color="auto" w:fill="FFFFFF"/>
        <w:ind w:left="350" w:right="-23" w:hanging="66"/>
        <w:jc w:val="center"/>
        <w:rPr>
          <w:b/>
          <w:bCs/>
          <w:i/>
          <w:iCs/>
          <w:w w:val="90"/>
          <w:szCs w:val="24"/>
        </w:rPr>
      </w:pPr>
      <w:r w:rsidRPr="0047618B">
        <w:rPr>
          <w:b/>
          <w:bCs/>
          <w:i/>
          <w:iCs/>
          <w:w w:val="90"/>
          <w:szCs w:val="24"/>
        </w:rPr>
        <w:t>3 четверть – 36 часов; 4 четверть – 32 часа.</w:t>
      </w:r>
    </w:p>
    <w:p w:rsidR="005E4824" w:rsidRPr="0047618B" w:rsidRDefault="005E4824" w:rsidP="005E4824">
      <w:pPr>
        <w:shd w:val="clear" w:color="auto" w:fill="FFFFFF"/>
        <w:ind w:left="350" w:right="-23" w:hanging="66"/>
        <w:jc w:val="center"/>
        <w:rPr>
          <w:b/>
          <w:bCs/>
          <w:color w:val="0000FF"/>
          <w:w w:val="90"/>
          <w:szCs w:val="24"/>
        </w:rPr>
      </w:pPr>
    </w:p>
    <w:p w:rsidR="005E4824" w:rsidRPr="003734FE" w:rsidRDefault="005E4824" w:rsidP="005E4824">
      <w:pPr>
        <w:shd w:val="clear" w:color="auto" w:fill="FFFFFF"/>
        <w:ind w:left="350" w:right="-23" w:hanging="66"/>
        <w:jc w:val="center"/>
        <w:rPr>
          <w:rFonts w:ascii="Sylfaen" w:hAnsi="Sylfaen"/>
          <w:b/>
          <w:bCs/>
          <w:color w:val="auto"/>
          <w:w w:val="90"/>
          <w:szCs w:val="24"/>
        </w:rPr>
      </w:pPr>
      <w:r w:rsidRPr="003734FE">
        <w:rPr>
          <w:rFonts w:ascii="Sylfaen" w:hAnsi="Sylfaen"/>
          <w:b/>
          <w:bCs/>
          <w:color w:val="auto"/>
          <w:w w:val="90"/>
          <w:szCs w:val="24"/>
        </w:rPr>
        <w:t>Подготовка к изучению чисел и действий с ними.</w:t>
      </w:r>
    </w:p>
    <w:p w:rsidR="005E4824" w:rsidRPr="003734FE" w:rsidRDefault="005E4824" w:rsidP="005E4824">
      <w:pPr>
        <w:shd w:val="clear" w:color="auto" w:fill="FFFFFF"/>
        <w:ind w:left="350" w:right="-23" w:hanging="66"/>
        <w:rPr>
          <w:rFonts w:ascii="Tahoma" w:hAnsi="Tahoma"/>
          <w:b/>
          <w:bCs/>
          <w:iCs/>
          <w:spacing w:val="-10"/>
          <w:w w:val="90"/>
          <w:szCs w:val="24"/>
        </w:rPr>
      </w:pPr>
      <w:r w:rsidRPr="0047618B">
        <w:rPr>
          <w:b/>
          <w:bCs/>
          <w:i/>
          <w:iCs/>
          <w:w w:val="90"/>
          <w:szCs w:val="24"/>
        </w:rPr>
        <w:t xml:space="preserve"> </w:t>
      </w:r>
      <w:r w:rsidRPr="003734FE">
        <w:rPr>
          <w:rFonts w:ascii="Tahoma" w:hAnsi="Tahoma"/>
          <w:b/>
          <w:bCs/>
          <w:iCs/>
          <w:spacing w:val="-10"/>
          <w:w w:val="90"/>
          <w:szCs w:val="24"/>
        </w:rPr>
        <w:t>Сравнение предметов и групп предметов.</w:t>
      </w:r>
    </w:p>
    <w:p w:rsidR="005E4824" w:rsidRPr="003734FE" w:rsidRDefault="005E4824" w:rsidP="005E4824">
      <w:pPr>
        <w:shd w:val="clear" w:color="auto" w:fill="FFFFFF"/>
        <w:ind w:left="350" w:right="-23" w:hanging="66"/>
        <w:rPr>
          <w:rFonts w:ascii="Tahoma" w:hAnsi="Tahoma"/>
          <w:iCs/>
          <w:szCs w:val="24"/>
        </w:rPr>
      </w:pPr>
      <w:r w:rsidRPr="003734FE">
        <w:rPr>
          <w:rFonts w:ascii="Tahoma" w:hAnsi="Tahoma"/>
          <w:b/>
          <w:bCs/>
          <w:iCs/>
          <w:spacing w:val="-10"/>
          <w:w w:val="90"/>
          <w:szCs w:val="24"/>
        </w:rPr>
        <w:t xml:space="preserve"> </w:t>
      </w:r>
      <w:r w:rsidRPr="003734FE">
        <w:rPr>
          <w:rFonts w:ascii="Tahoma" w:hAnsi="Tahoma"/>
          <w:b/>
          <w:bCs/>
          <w:iCs/>
          <w:spacing w:val="-9"/>
          <w:w w:val="90"/>
          <w:szCs w:val="24"/>
        </w:rPr>
        <w:t>Пространственные и временные представления (8 ч).</w:t>
      </w:r>
    </w:p>
    <w:p w:rsidR="005E4824" w:rsidRPr="0047618B" w:rsidRDefault="005E4824" w:rsidP="005E4824">
      <w:pPr>
        <w:shd w:val="clear" w:color="auto" w:fill="FFFFFF"/>
        <w:ind w:right="14" w:firstLine="355"/>
        <w:jc w:val="both"/>
        <w:rPr>
          <w:szCs w:val="24"/>
        </w:rPr>
      </w:pPr>
      <w:r w:rsidRPr="0047618B">
        <w:rPr>
          <w:spacing w:val="-7"/>
          <w:szCs w:val="24"/>
        </w:rPr>
        <w:t xml:space="preserve">Сравнение предметов по размеру (больше—меньше, выше—ниже, </w:t>
      </w:r>
      <w:r w:rsidRPr="0047618B">
        <w:rPr>
          <w:spacing w:val="-9"/>
          <w:szCs w:val="24"/>
        </w:rPr>
        <w:t>длиннее—короче) и форме (</w:t>
      </w:r>
      <w:proofErr w:type="gramStart"/>
      <w:r w:rsidRPr="0047618B">
        <w:rPr>
          <w:spacing w:val="-9"/>
          <w:szCs w:val="24"/>
        </w:rPr>
        <w:t>круглый</w:t>
      </w:r>
      <w:proofErr w:type="gramEnd"/>
      <w:r w:rsidRPr="0047618B">
        <w:rPr>
          <w:spacing w:val="-9"/>
          <w:szCs w:val="24"/>
        </w:rPr>
        <w:t>, квадратный, треугольный и др.).</w:t>
      </w:r>
    </w:p>
    <w:p w:rsidR="005E4824" w:rsidRPr="0047618B" w:rsidRDefault="005E4824" w:rsidP="005E4824">
      <w:pPr>
        <w:shd w:val="clear" w:color="auto" w:fill="FFFFFF"/>
        <w:ind w:left="14" w:right="14" w:firstLine="350"/>
        <w:jc w:val="both"/>
        <w:rPr>
          <w:szCs w:val="24"/>
        </w:rPr>
      </w:pPr>
      <w:proofErr w:type="gramStart"/>
      <w:r w:rsidRPr="0047618B">
        <w:rPr>
          <w:spacing w:val="-5"/>
          <w:szCs w:val="24"/>
        </w:rPr>
        <w:t>Пространственные представления, взаимное расположение пред</w:t>
      </w:r>
      <w:r w:rsidRPr="0047618B">
        <w:rPr>
          <w:spacing w:val="-5"/>
          <w:szCs w:val="24"/>
        </w:rPr>
        <w:softHyphen/>
      </w:r>
      <w:r w:rsidRPr="0047618B">
        <w:rPr>
          <w:spacing w:val="-7"/>
          <w:szCs w:val="24"/>
        </w:rPr>
        <w:t xml:space="preserve">метов: вверху, внизу (выше, ниже), слева, справа (левее, правее), перед, </w:t>
      </w:r>
      <w:r w:rsidRPr="0047618B">
        <w:rPr>
          <w:spacing w:val="-10"/>
          <w:szCs w:val="24"/>
        </w:rPr>
        <w:t>за, между; рядом.</w:t>
      </w:r>
      <w:proofErr w:type="gramEnd"/>
    </w:p>
    <w:p w:rsidR="005E4824" w:rsidRPr="0047618B" w:rsidRDefault="005E4824" w:rsidP="005E4824">
      <w:pPr>
        <w:shd w:val="clear" w:color="auto" w:fill="FFFFFF"/>
        <w:spacing w:before="5"/>
        <w:ind w:left="14" w:right="14" w:firstLine="355"/>
        <w:jc w:val="both"/>
        <w:rPr>
          <w:szCs w:val="24"/>
        </w:rPr>
      </w:pPr>
      <w:r w:rsidRPr="0047618B">
        <w:rPr>
          <w:spacing w:val="-7"/>
          <w:szCs w:val="24"/>
        </w:rPr>
        <w:t xml:space="preserve">Направления движения: слева направо, справа налево, сверху вниз, </w:t>
      </w:r>
      <w:r w:rsidRPr="0047618B">
        <w:rPr>
          <w:spacing w:val="-12"/>
          <w:szCs w:val="24"/>
        </w:rPr>
        <w:t>снизу вверх.</w:t>
      </w:r>
    </w:p>
    <w:p w:rsidR="005E4824" w:rsidRPr="0047618B" w:rsidRDefault="005E4824" w:rsidP="005E4824">
      <w:pPr>
        <w:shd w:val="clear" w:color="auto" w:fill="FFFFFF"/>
        <w:ind w:left="365"/>
        <w:rPr>
          <w:szCs w:val="24"/>
        </w:rPr>
      </w:pPr>
      <w:r w:rsidRPr="0047618B">
        <w:rPr>
          <w:spacing w:val="-10"/>
          <w:szCs w:val="24"/>
        </w:rPr>
        <w:t>Временные представления: сначала, потом, до, после, раньше, позже.</w:t>
      </w:r>
    </w:p>
    <w:p w:rsidR="005E4824" w:rsidRPr="0047618B" w:rsidRDefault="005E4824" w:rsidP="005E4824">
      <w:pPr>
        <w:shd w:val="clear" w:color="auto" w:fill="FFFFFF"/>
        <w:ind w:left="19" w:right="5" w:firstLine="341"/>
        <w:jc w:val="both"/>
        <w:rPr>
          <w:szCs w:val="24"/>
        </w:rPr>
      </w:pPr>
      <w:r w:rsidRPr="0047618B">
        <w:rPr>
          <w:spacing w:val="-5"/>
          <w:szCs w:val="24"/>
        </w:rPr>
        <w:t xml:space="preserve">Сравнение групп предметов: больше, меньше, столько же, больше </w:t>
      </w:r>
      <w:r w:rsidRPr="0047618B">
        <w:rPr>
          <w:spacing w:val="-8"/>
          <w:szCs w:val="24"/>
        </w:rPr>
        <w:t xml:space="preserve">(меньше) </w:t>
      </w:r>
      <w:proofErr w:type="gramStart"/>
      <w:r w:rsidRPr="0047618B">
        <w:rPr>
          <w:spacing w:val="-8"/>
          <w:szCs w:val="24"/>
        </w:rPr>
        <w:t>на</w:t>
      </w:r>
      <w:proofErr w:type="gramEnd"/>
      <w:r w:rsidRPr="0047618B">
        <w:rPr>
          <w:spacing w:val="-8"/>
          <w:szCs w:val="24"/>
        </w:rPr>
        <w:t xml:space="preserve">.... </w:t>
      </w:r>
    </w:p>
    <w:p w:rsidR="005E4824" w:rsidRPr="0047618B" w:rsidRDefault="005E4824" w:rsidP="005E4824">
      <w:pPr>
        <w:shd w:val="clear" w:color="auto" w:fill="FFFFFF"/>
        <w:ind w:left="2342"/>
        <w:rPr>
          <w:b/>
          <w:bCs/>
          <w:color w:val="0000FF"/>
          <w:w w:val="78"/>
          <w:szCs w:val="24"/>
        </w:rPr>
      </w:pPr>
    </w:p>
    <w:p w:rsidR="005E4824" w:rsidRPr="003734FE" w:rsidRDefault="005E4824" w:rsidP="005E4824">
      <w:pPr>
        <w:shd w:val="clear" w:color="auto" w:fill="FFFFFF"/>
        <w:ind w:left="2342"/>
        <w:rPr>
          <w:rFonts w:ascii="Tahoma" w:hAnsi="Tahoma"/>
          <w:color w:val="auto"/>
          <w:szCs w:val="24"/>
        </w:rPr>
      </w:pPr>
      <w:r w:rsidRPr="003734FE">
        <w:rPr>
          <w:rFonts w:ascii="Tahoma" w:hAnsi="Tahoma"/>
          <w:b/>
          <w:bCs/>
          <w:color w:val="auto"/>
          <w:w w:val="78"/>
          <w:szCs w:val="24"/>
        </w:rPr>
        <w:t>Числа от 1 до 10 и число О.</w:t>
      </w:r>
    </w:p>
    <w:p w:rsidR="005E4824" w:rsidRPr="0047618B" w:rsidRDefault="005E4824" w:rsidP="005E4824">
      <w:pPr>
        <w:shd w:val="clear" w:color="auto" w:fill="FFFFFF"/>
        <w:ind w:left="360"/>
        <w:rPr>
          <w:i/>
          <w:iCs/>
          <w:szCs w:val="24"/>
        </w:rPr>
      </w:pPr>
      <w:r>
        <w:rPr>
          <w:b/>
          <w:bCs/>
          <w:i/>
          <w:iCs/>
          <w:w w:val="82"/>
          <w:szCs w:val="24"/>
        </w:rPr>
        <w:t>Нумерация(24</w:t>
      </w:r>
      <w:r w:rsidRPr="0047618B">
        <w:rPr>
          <w:b/>
          <w:bCs/>
          <w:i/>
          <w:iCs/>
          <w:w w:val="82"/>
          <w:szCs w:val="24"/>
        </w:rPr>
        <w:t xml:space="preserve"> ч).</w:t>
      </w:r>
    </w:p>
    <w:p w:rsidR="005E4824" w:rsidRPr="0047618B" w:rsidRDefault="005E4824" w:rsidP="005E4824">
      <w:pPr>
        <w:shd w:val="clear" w:color="auto" w:fill="FFFFFF"/>
        <w:ind w:left="19" w:firstLine="341"/>
        <w:jc w:val="both"/>
        <w:rPr>
          <w:szCs w:val="24"/>
        </w:rPr>
      </w:pPr>
      <w:r w:rsidRPr="0047618B">
        <w:rPr>
          <w:spacing w:val="-8"/>
          <w:szCs w:val="24"/>
        </w:rPr>
        <w:t xml:space="preserve">Названия, последовательность и обозначение чисел от 1 до 10. Счет </w:t>
      </w:r>
      <w:r w:rsidRPr="0047618B">
        <w:rPr>
          <w:spacing w:val="-4"/>
          <w:szCs w:val="24"/>
        </w:rPr>
        <w:t xml:space="preserve">предметов. Получение числа прибавлением 1 к предыдущему числу, </w:t>
      </w:r>
      <w:r w:rsidRPr="0047618B">
        <w:rPr>
          <w:spacing w:val="-9"/>
          <w:szCs w:val="24"/>
        </w:rPr>
        <w:t>вычитанием 1 из числа, непосредственно следующего за ним при счете.</w:t>
      </w:r>
    </w:p>
    <w:p w:rsidR="005E4824" w:rsidRPr="0047618B" w:rsidRDefault="005E4824" w:rsidP="005E4824">
      <w:pPr>
        <w:shd w:val="clear" w:color="auto" w:fill="FFFFFF"/>
        <w:ind w:left="365"/>
        <w:rPr>
          <w:szCs w:val="24"/>
        </w:rPr>
      </w:pPr>
      <w:r w:rsidRPr="0047618B">
        <w:rPr>
          <w:spacing w:val="-9"/>
          <w:szCs w:val="24"/>
        </w:rPr>
        <w:t>Число 0. Его получение и обозначение.</w:t>
      </w:r>
    </w:p>
    <w:p w:rsidR="005E4824" w:rsidRPr="0047618B" w:rsidRDefault="005E4824" w:rsidP="005E4824">
      <w:pPr>
        <w:shd w:val="clear" w:color="auto" w:fill="FFFFFF"/>
        <w:ind w:left="365"/>
        <w:rPr>
          <w:szCs w:val="24"/>
        </w:rPr>
      </w:pPr>
      <w:r w:rsidRPr="0047618B">
        <w:rPr>
          <w:spacing w:val="-9"/>
          <w:szCs w:val="24"/>
        </w:rPr>
        <w:t>Сравнение чисел.</w:t>
      </w:r>
    </w:p>
    <w:p w:rsidR="005E4824" w:rsidRPr="0047618B" w:rsidRDefault="005E4824" w:rsidP="005E4824">
      <w:pPr>
        <w:shd w:val="clear" w:color="auto" w:fill="FFFFFF"/>
        <w:ind w:left="374"/>
        <w:rPr>
          <w:szCs w:val="24"/>
        </w:rPr>
      </w:pPr>
      <w:r w:rsidRPr="0047618B">
        <w:rPr>
          <w:spacing w:val="-9"/>
          <w:szCs w:val="24"/>
        </w:rPr>
        <w:t>Равенство, неравенство. Знаки</w:t>
      </w:r>
      <w:proofErr w:type="gramStart"/>
      <w:r w:rsidRPr="0047618B">
        <w:rPr>
          <w:spacing w:val="-9"/>
          <w:szCs w:val="24"/>
        </w:rPr>
        <w:t xml:space="preserve"> «&gt;», «&lt;», «=» .</w:t>
      </w:r>
      <w:proofErr w:type="gramEnd"/>
    </w:p>
    <w:p w:rsidR="005E4824" w:rsidRPr="0047618B" w:rsidRDefault="005E4824" w:rsidP="005E4824">
      <w:pPr>
        <w:shd w:val="clear" w:color="auto" w:fill="FFFFFF"/>
        <w:ind w:left="360"/>
        <w:rPr>
          <w:szCs w:val="24"/>
        </w:rPr>
      </w:pPr>
      <w:r w:rsidRPr="0047618B">
        <w:rPr>
          <w:spacing w:val="-8"/>
          <w:szCs w:val="24"/>
        </w:rPr>
        <w:lastRenderedPageBreak/>
        <w:t>Состав чисел 2, 3,4, 5. Монеты в 1 р., 2р., 5 р.</w:t>
      </w:r>
    </w:p>
    <w:p w:rsidR="005E4824" w:rsidRPr="0047618B" w:rsidRDefault="005E4824" w:rsidP="005E4824">
      <w:pPr>
        <w:shd w:val="clear" w:color="auto" w:fill="FFFFFF"/>
        <w:ind w:left="14" w:right="14" w:firstLine="336"/>
        <w:jc w:val="both"/>
        <w:rPr>
          <w:szCs w:val="24"/>
        </w:rPr>
      </w:pPr>
      <w:r w:rsidRPr="0047618B">
        <w:rPr>
          <w:spacing w:val="-4"/>
          <w:szCs w:val="24"/>
        </w:rPr>
        <w:t xml:space="preserve">Точка, Линии: кривая, прямая, отрезок, ломаная. Многоугольник. </w:t>
      </w:r>
      <w:r w:rsidRPr="0047618B">
        <w:rPr>
          <w:spacing w:val="-8"/>
          <w:szCs w:val="24"/>
        </w:rPr>
        <w:t>Углы, вершины, стороны многоугольника. Длина отрезка. Сантиметр.</w:t>
      </w:r>
    </w:p>
    <w:p w:rsidR="005E4824" w:rsidRPr="0047618B" w:rsidRDefault="005E4824" w:rsidP="005E4824">
      <w:pPr>
        <w:shd w:val="clear" w:color="auto" w:fill="FFFFFF"/>
        <w:ind w:left="14" w:right="10" w:firstLine="355"/>
        <w:jc w:val="both"/>
        <w:rPr>
          <w:szCs w:val="24"/>
        </w:rPr>
      </w:pPr>
      <w:r w:rsidRPr="0047618B">
        <w:rPr>
          <w:spacing w:val="-5"/>
          <w:szCs w:val="24"/>
        </w:rPr>
        <w:t xml:space="preserve">Решение задач в 1 действие на сложение и вычитание </w:t>
      </w:r>
      <w:r w:rsidRPr="0047618B">
        <w:rPr>
          <w:smallCaps/>
          <w:spacing w:val="-5"/>
          <w:szCs w:val="24"/>
        </w:rPr>
        <w:t xml:space="preserve">(на </w:t>
      </w:r>
      <w:r w:rsidRPr="0047618B">
        <w:rPr>
          <w:spacing w:val="-5"/>
          <w:szCs w:val="24"/>
        </w:rPr>
        <w:t xml:space="preserve">основе </w:t>
      </w:r>
      <w:r w:rsidRPr="0047618B">
        <w:rPr>
          <w:spacing w:val="-10"/>
          <w:szCs w:val="24"/>
        </w:rPr>
        <w:t>счета предметов).</w:t>
      </w:r>
    </w:p>
    <w:p w:rsidR="005E4824" w:rsidRPr="0047618B" w:rsidRDefault="005E4824" w:rsidP="005E4824">
      <w:pPr>
        <w:shd w:val="clear" w:color="auto" w:fill="FFFFFF"/>
        <w:ind w:left="360"/>
        <w:rPr>
          <w:i/>
          <w:iCs/>
          <w:szCs w:val="24"/>
        </w:rPr>
      </w:pPr>
      <w:r>
        <w:rPr>
          <w:b/>
          <w:bCs/>
          <w:i/>
          <w:iCs/>
          <w:w w:val="81"/>
          <w:szCs w:val="24"/>
        </w:rPr>
        <w:t>Сложение и вычитание (56</w:t>
      </w:r>
      <w:r w:rsidRPr="0047618B">
        <w:rPr>
          <w:b/>
          <w:bCs/>
          <w:i/>
          <w:iCs/>
          <w:w w:val="81"/>
          <w:szCs w:val="24"/>
        </w:rPr>
        <w:t xml:space="preserve"> ч).</w:t>
      </w:r>
    </w:p>
    <w:p w:rsidR="005E4824" w:rsidRPr="0047618B" w:rsidRDefault="005E4824" w:rsidP="005E4824">
      <w:pPr>
        <w:shd w:val="clear" w:color="auto" w:fill="FFFFFF"/>
        <w:ind w:left="370"/>
        <w:rPr>
          <w:spacing w:val="-8"/>
          <w:szCs w:val="24"/>
        </w:rPr>
      </w:pPr>
      <w:r w:rsidRPr="0047618B">
        <w:rPr>
          <w:spacing w:val="-8"/>
          <w:szCs w:val="24"/>
        </w:rPr>
        <w:t>Конкретный смысл и названия действий. Знаки «+»</w:t>
      </w:r>
      <w:proofErr w:type="gramStart"/>
      <w:r w:rsidRPr="0047618B">
        <w:rPr>
          <w:spacing w:val="-8"/>
          <w:szCs w:val="24"/>
        </w:rPr>
        <w:t>, «</w:t>
      </w:r>
      <w:proofErr w:type="gramEnd"/>
      <w:r w:rsidRPr="0047618B">
        <w:rPr>
          <w:spacing w:val="-8"/>
          <w:szCs w:val="24"/>
        </w:rPr>
        <w:t>-», «=».</w:t>
      </w:r>
    </w:p>
    <w:p w:rsidR="005E4824" w:rsidRPr="0047618B" w:rsidRDefault="005E4824" w:rsidP="005E4824">
      <w:pPr>
        <w:shd w:val="clear" w:color="auto" w:fill="FFFFFF"/>
        <w:ind w:firstLine="360"/>
        <w:jc w:val="both"/>
        <w:rPr>
          <w:szCs w:val="24"/>
        </w:rPr>
      </w:pPr>
      <w:r w:rsidRPr="0047618B">
        <w:rPr>
          <w:spacing w:val="-4"/>
          <w:w w:val="101"/>
          <w:szCs w:val="24"/>
        </w:rPr>
        <w:t xml:space="preserve">Названия компонентов и результатов сложения и вычитания (их </w:t>
      </w:r>
      <w:r w:rsidRPr="0047618B">
        <w:rPr>
          <w:spacing w:val="-6"/>
          <w:w w:val="101"/>
          <w:szCs w:val="24"/>
        </w:rPr>
        <w:t>использование при чтении и записи числовых выражений). Нахожде</w:t>
      </w:r>
      <w:r w:rsidRPr="0047618B">
        <w:rPr>
          <w:spacing w:val="-6"/>
          <w:w w:val="101"/>
          <w:szCs w:val="24"/>
        </w:rPr>
        <w:softHyphen/>
      </w:r>
      <w:r w:rsidRPr="0047618B">
        <w:rPr>
          <w:spacing w:val="-10"/>
          <w:w w:val="101"/>
          <w:szCs w:val="24"/>
        </w:rPr>
        <w:t>ние значений числовых выражений в 1—2 действия без скобок.</w:t>
      </w:r>
    </w:p>
    <w:p w:rsidR="005E4824" w:rsidRPr="0047618B" w:rsidRDefault="005E4824" w:rsidP="005E4824">
      <w:pPr>
        <w:shd w:val="clear" w:color="auto" w:fill="FFFFFF"/>
        <w:spacing w:before="5"/>
        <w:ind w:left="370"/>
        <w:rPr>
          <w:szCs w:val="24"/>
        </w:rPr>
      </w:pPr>
      <w:r w:rsidRPr="0047618B">
        <w:rPr>
          <w:spacing w:val="-11"/>
          <w:w w:val="101"/>
          <w:szCs w:val="24"/>
        </w:rPr>
        <w:t>Переместительное свойство суммы.</w:t>
      </w:r>
    </w:p>
    <w:p w:rsidR="005E4824" w:rsidRPr="0047618B" w:rsidRDefault="005E4824" w:rsidP="005E4824">
      <w:pPr>
        <w:shd w:val="clear" w:color="auto" w:fill="FFFFFF"/>
        <w:ind w:left="5" w:right="5" w:firstLine="360"/>
        <w:jc w:val="both"/>
        <w:rPr>
          <w:szCs w:val="24"/>
        </w:rPr>
      </w:pPr>
      <w:r w:rsidRPr="0047618B">
        <w:rPr>
          <w:spacing w:val="-9"/>
          <w:w w:val="101"/>
          <w:szCs w:val="24"/>
        </w:rPr>
        <w:t xml:space="preserve">Приемы вычислений: при сложении (прибавление числа по частям, </w:t>
      </w:r>
      <w:r w:rsidRPr="0047618B">
        <w:rPr>
          <w:spacing w:val="-4"/>
          <w:w w:val="101"/>
          <w:szCs w:val="24"/>
        </w:rPr>
        <w:t xml:space="preserve">перестановка чисел); при вычитании (вычитание числа по частям и </w:t>
      </w:r>
      <w:r w:rsidRPr="0047618B">
        <w:rPr>
          <w:spacing w:val="-10"/>
          <w:w w:val="101"/>
          <w:szCs w:val="24"/>
        </w:rPr>
        <w:t>вычитание на основе знания соответствующего случая сложения).</w:t>
      </w:r>
    </w:p>
    <w:p w:rsidR="005E4824" w:rsidRPr="0047618B" w:rsidRDefault="005E4824" w:rsidP="005E4824">
      <w:pPr>
        <w:shd w:val="clear" w:color="auto" w:fill="FFFFFF"/>
        <w:ind w:left="10" w:right="10" w:firstLine="341"/>
        <w:jc w:val="both"/>
        <w:rPr>
          <w:szCs w:val="24"/>
        </w:rPr>
      </w:pPr>
      <w:r w:rsidRPr="0047618B">
        <w:rPr>
          <w:spacing w:val="-10"/>
          <w:w w:val="101"/>
          <w:szCs w:val="24"/>
        </w:rPr>
        <w:t>Таблица сложения в пределах 10. Соответствующие случаи вычита</w:t>
      </w:r>
      <w:r w:rsidRPr="0047618B">
        <w:rPr>
          <w:spacing w:val="-10"/>
          <w:w w:val="101"/>
          <w:szCs w:val="24"/>
        </w:rPr>
        <w:softHyphen/>
        <w:t>ния.</w:t>
      </w:r>
    </w:p>
    <w:p w:rsidR="005E4824" w:rsidRPr="0047618B" w:rsidRDefault="005E4824" w:rsidP="005E4824">
      <w:pPr>
        <w:shd w:val="clear" w:color="auto" w:fill="FFFFFF"/>
        <w:spacing w:before="5"/>
        <w:ind w:left="355"/>
        <w:rPr>
          <w:szCs w:val="24"/>
        </w:rPr>
      </w:pPr>
      <w:r w:rsidRPr="0047618B">
        <w:rPr>
          <w:spacing w:val="-10"/>
          <w:w w:val="101"/>
          <w:szCs w:val="24"/>
        </w:rPr>
        <w:t>Сложение и вычитание с числом 0.</w:t>
      </w:r>
    </w:p>
    <w:p w:rsidR="005E4824" w:rsidRPr="0047618B" w:rsidRDefault="005E4824" w:rsidP="005E4824">
      <w:pPr>
        <w:shd w:val="clear" w:color="auto" w:fill="FFFFFF"/>
        <w:ind w:left="10" w:right="5" w:firstLine="350"/>
        <w:jc w:val="both"/>
        <w:rPr>
          <w:szCs w:val="24"/>
        </w:rPr>
      </w:pPr>
      <w:r w:rsidRPr="0047618B">
        <w:rPr>
          <w:spacing w:val="-3"/>
          <w:w w:val="101"/>
          <w:szCs w:val="24"/>
        </w:rPr>
        <w:t xml:space="preserve">Нахождение числа, которое на несколько единиц больше или </w:t>
      </w:r>
      <w:r w:rsidRPr="0047618B">
        <w:rPr>
          <w:spacing w:val="-11"/>
          <w:w w:val="101"/>
          <w:szCs w:val="24"/>
        </w:rPr>
        <w:t>меньше данного.</w:t>
      </w:r>
    </w:p>
    <w:p w:rsidR="005E4824" w:rsidRPr="0047618B" w:rsidRDefault="005E4824" w:rsidP="005E4824">
      <w:pPr>
        <w:shd w:val="clear" w:color="auto" w:fill="FFFFFF"/>
        <w:ind w:left="360"/>
        <w:rPr>
          <w:szCs w:val="24"/>
        </w:rPr>
      </w:pPr>
      <w:r w:rsidRPr="0047618B">
        <w:rPr>
          <w:spacing w:val="-10"/>
          <w:w w:val="101"/>
          <w:szCs w:val="24"/>
        </w:rPr>
        <w:t>Решение задач в 1 действие на сложение и вычитание.</w:t>
      </w:r>
    </w:p>
    <w:p w:rsidR="005E4824" w:rsidRPr="0047618B" w:rsidRDefault="005E4824" w:rsidP="005E4824">
      <w:pPr>
        <w:shd w:val="clear" w:color="auto" w:fill="FFFFFF"/>
        <w:ind w:left="2746"/>
        <w:rPr>
          <w:b/>
          <w:bCs/>
          <w:i/>
          <w:iCs/>
          <w:w w:val="77"/>
          <w:szCs w:val="24"/>
        </w:rPr>
      </w:pPr>
    </w:p>
    <w:p w:rsidR="005E4824" w:rsidRPr="003734FE" w:rsidRDefault="005E4824" w:rsidP="005E4824">
      <w:pPr>
        <w:shd w:val="clear" w:color="auto" w:fill="FFFFFF"/>
        <w:ind w:left="2746"/>
        <w:rPr>
          <w:rFonts w:ascii="Tahoma" w:hAnsi="Tahoma"/>
          <w:color w:val="auto"/>
          <w:szCs w:val="24"/>
        </w:rPr>
      </w:pPr>
      <w:r w:rsidRPr="003734FE">
        <w:rPr>
          <w:rFonts w:ascii="Tahoma" w:hAnsi="Tahoma"/>
          <w:b/>
          <w:bCs/>
          <w:color w:val="auto"/>
          <w:w w:val="77"/>
          <w:szCs w:val="24"/>
        </w:rPr>
        <w:t>Числа от 1 до 20.</w:t>
      </w:r>
    </w:p>
    <w:p w:rsidR="005E4824" w:rsidRPr="0047618B" w:rsidRDefault="005E4824" w:rsidP="005E4824">
      <w:pPr>
        <w:shd w:val="clear" w:color="auto" w:fill="FFFFFF"/>
        <w:ind w:left="355"/>
        <w:rPr>
          <w:i/>
          <w:iCs/>
          <w:szCs w:val="24"/>
        </w:rPr>
      </w:pPr>
      <w:r>
        <w:rPr>
          <w:b/>
          <w:bCs/>
          <w:i/>
          <w:iCs/>
          <w:spacing w:val="-14"/>
          <w:szCs w:val="24"/>
        </w:rPr>
        <w:t>Нумерация (15</w:t>
      </w:r>
      <w:r w:rsidRPr="0047618B">
        <w:rPr>
          <w:b/>
          <w:bCs/>
          <w:i/>
          <w:iCs/>
          <w:spacing w:val="-14"/>
          <w:szCs w:val="24"/>
        </w:rPr>
        <w:t xml:space="preserve"> ч).</w:t>
      </w:r>
    </w:p>
    <w:p w:rsidR="005E4824" w:rsidRPr="0047618B" w:rsidRDefault="005E4824" w:rsidP="005E4824">
      <w:pPr>
        <w:shd w:val="clear" w:color="auto" w:fill="FFFFFF"/>
        <w:ind w:left="14" w:right="5" w:firstLine="355"/>
        <w:jc w:val="both"/>
        <w:rPr>
          <w:szCs w:val="24"/>
        </w:rPr>
      </w:pPr>
      <w:r w:rsidRPr="0047618B">
        <w:rPr>
          <w:spacing w:val="-9"/>
          <w:szCs w:val="24"/>
        </w:rPr>
        <w:t>Названия и последовательность чисел от 1 до 20. Десятичный состав чисел от 11 до 20. Чтение и запись чисел от 11 до 20. Сравнение чисел.</w:t>
      </w:r>
    </w:p>
    <w:p w:rsidR="005E4824" w:rsidRPr="0047618B" w:rsidRDefault="005E4824" w:rsidP="005E4824">
      <w:pPr>
        <w:shd w:val="clear" w:color="auto" w:fill="FFFFFF"/>
        <w:ind w:left="10" w:right="5" w:firstLine="336"/>
        <w:jc w:val="both"/>
        <w:rPr>
          <w:szCs w:val="24"/>
        </w:rPr>
      </w:pPr>
      <w:r w:rsidRPr="0047618B">
        <w:rPr>
          <w:spacing w:val="-7"/>
          <w:szCs w:val="24"/>
        </w:rPr>
        <w:t xml:space="preserve">Сложение и вычитание вида 10+7,17- 7,16 — 10. Сравнение чисел с помощью вычитания. Час. Определение времени по часам с точностью </w:t>
      </w:r>
      <w:r w:rsidRPr="0047618B">
        <w:rPr>
          <w:spacing w:val="-12"/>
          <w:szCs w:val="24"/>
        </w:rPr>
        <w:t>до часа.</w:t>
      </w:r>
    </w:p>
    <w:p w:rsidR="005E4824" w:rsidRPr="0047618B" w:rsidRDefault="005E4824" w:rsidP="005E4824">
      <w:pPr>
        <w:shd w:val="clear" w:color="auto" w:fill="FFFFFF"/>
        <w:spacing w:before="5"/>
        <w:ind w:left="346"/>
        <w:rPr>
          <w:szCs w:val="24"/>
        </w:rPr>
      </w:pPr>
      <w:r w:rsidRPr="0047618B">
        <w:rPr>
          <w:spacing w:val="-9"/>
          <w:szCs w:val="24"/>
        </w:rPr>
        <w:t>Длина отрезка. Сантиметр и дециметр. Соотношение между ними.</w:t>
      </w:r>
    </w:p>
    <w:p w:rsidR="005E4824" w:rsidRPr="0047618B" w:rsidRDefault="005E4824" w:rsidP="005E4824">
      <w:pPr>
        <w:shd w:val="clear" w:color="auto" w:fill="FFFFFF"/>
        <w:ind w:left="365"/>
        <w:rPr>
          <w:szCs w:val="24"/>
        </w:rPr>
      </w:pPr>
      <w:r w:rsidRPr="0047618B">
        <w:rPr>
          <w:spacing w:val="-9"/>
          <w:szCs w:val="24"/>
        </w:rPr>
        <w:t>Килограмм, литр.</w:t>
      </w:r>
    </w:p>
    <w:p w:rsidR="005E4824" w:rsidRPr="0047618B" w:rsidRDefault="005E4824" w:rsidP="005E4824">
      <w:pPr>
        <w:shd w:val="clear" w:color="auto" w:fill="FFFFFF"/>
        <w:ind w:left="355"/>
        <w:rPr>
          <w:i/>
          <w:iCs/>
          <w:szCs w:val="24"/>
        </w:rPr>
      </w:pPr>
      <w:r w:rsidRPr="0047618B">
        <w:rPr>
          <w:b/>
          <w:bCs/>
          <w:i/>
          <w:iCs/>
          <w:spacing w:val="-15"/>
          <w:szCs w:val="24"/>
        </w:rPr>
        <w:t>Та</w:t>
      </w:r>
      <w:r>
        <w:rPr>
          <w:b/>
          <w:bCs/>
          <w:i/>
          <w:iCs/>
          <w:spacing w:val="-15"/>
          <w:szCs w:val="24"/>
        </w:rPr>
        <w:t>бличное сложение и вычитание (23</w:t>
      </w:r>
      <w:r w:rsidRPr="0047618B">
        <w:rPr>
          <w:b/>
          <w:bCs/>
          <w:i/>
          <w:iCs/>
          <w:spacing w:val="-15"/>
          <w:szCs w:val="24"/>
        </w:rPr>
        <w:t xml:space="preserve"> ч).</w:t>
      </w:r>
    </w:p>
    <w:p w:rsidR="005E4824" w:rsidRPr="0047618B" w:rsidRDefault="005E4824" w:rsidP="005E4824">
      <w:pPr>
        <w:shd w:val="clear" w:color="auto" w:fill="FFFFFF"/>
        <w:ind w:left="24" w:right="14" w:firstLine="336"/>
        <w:jc w:val="both"/>
        <w:rPr>
          <w:szCs w:val="24"/>
        </w:rPr>
      </w:pPr>
      <w:r w:rsidRPr="0047618B">
        <w:rPr>
          <w:spacing w:val="-8"/>
          <w:szCs w:val="24"/>
        </w:rPr>
        <w:t xml:space="preserve">Сложение двух однозначных чисел, сумма которых больше, чем 10, </w:t>
      </w:r>
      <w:r w:rsidRPr="0047618B">
        <w:rPr>
          <w:spacing w:val="-9"/>
          <w:szCs w:val="24"/>
        </w:rPr>
        <w:t>с использованием изученных приемов вычислений.</w:t>
      </w:r>
    </w:p>
    <w:p w:rsidR="005E4824" w:rsidRPr="0047618B" w:rsidRDefault="005E4824" w:rsidP="005E4824">
      <w:pPr>
        <w:shd w:val="clear" w:color="auto" w:fill="FFFFFF"/>
        <w:ind w:left="355"/>
        <w:rPr>
          <w:szCs w:val="24"/>
        </w:rPr>
      </w:pPr>
      <w:r w:rsidRPr="0047618B">
        <w:rPr>
          <w:spacing w:val="-9"/>
          <w:szCs w:val="24"/>
        </w:rPr>
        <w:t>Таблица сложения и соответствующие случаи вычитания.</w:t>
      </w:r>
    </w:p>
    <w:p w:rsidR="005E4824" w:rsidRPr="0047618B" w:rsidRDefault="005E4824" w:rsidP="005E4824">
      <w:pPr>
        <w:shd w:val="clear" w:color="auto" w:fill="FFFFFF"/>
        <w:ind w:left="374"/>
        <w:rPr>
          <w:szCs w:val="24"/>
        </w:rPr>
      </w:pPr>
      <w:r w:rsidRPr="0047618B">
        <w:rPr>
          <w:spacing w:val="-11"/>
          <w:szCs w:val="24"/>
        </w:rPr>
        <w:t>Решение задач в 1 —2 действия на сложение и вычитание.</w:t>
      </w:r>
    </w:p>
    <w:p w:rsidR="005E4824" w:rsidRPr="0047618B" w:rsidRDefault="005E4824" w:rsidP="005E4824">
      <w:pPr>
        <w:shd w:val="clear" w:color="auto" w:fill="FFFFFF"/>
        <w:spacing w:before="5"/>
        <w:ind w:left="370"/>
        <w:rPr>
          <w:b/>
          <w:bCs/>
          <w:i/>
          <w:iCs/>
          <w:szCs w:val="24"/>
        </w:rPr>
      </w:pPr>
      <w:r>
        <w:rPr>
          <w:b/>
          <w:bCs/>
          <w:i/>
          <w:iCs/>
          <w:spacing w:val="-10"/>
          <w:szCs w:val="24"/>
        </w:rPr>
        <w:t>Итоговое повторение (6</w:t>
      </w:r>
      <w:r w:rsidRPr="0047618B">
        <w:rPr>
          <w:b/>
          <w:bCs/>
          <w:i/>
          <w:iCs/>
          <w:spacing w:val="-10"/>
          <w:szCs w:val="24"/>
        </w:rPr>
        <w:t xml:space="preserve"> ч).</w:t>
      </w:r>
    </w:p>
    <w:p w:rsidR="005E4824" w:rsidRPr="0047618B" w:rsidRDefault="005E4824" w:rsidP="005E4824">
      <w:pPr>
        <w:rPr>
          <w:szCs w:val="24"/>
        </w:rPr>
      </w:pPr>
    </w:p>
    <w:p w:rsidR="005E4824" w:rsidRPr="0047618B" w:rsidRDefault="005E4824" w:rsidP="005E4824">
      <w:pPr>
        <w:pStyle w:val="Default"/>
        <w:rPr>
          <w:rFonts w:ascii="Times New Roman" w:hAnsi="Times New Roman" w:cs="Times New Roman"/>
        </w:rPr>
      </w:pPr>
      <w:r w:rsidRPr="0047618B">
        <w:rPr>
          <w:rFonts w:ascii="Times New Roman" w:hAnsi="Times New Roman" w:cs="Times New Roman"/>
          <w:b/>
          <w:bCs/>
        </w:rPr>
        <w:t>Материально</w:t>
      </w:r>
      <w:r w:rsidRPr="0047618B">
        <w:rPr>
          <w:b/>
          <w:bCs/>
        </w:rPr>
        <w:t>-</w:t>
      </w:r>
      <w:r w:rsidRPr="0047618B">
        <w:rPr>
          <w:rFonts w:ascii="Times New Roman" w:hAnsi="Times New Roman" w:cs="Times New Roman"/>
          <w:b/>
          <w:bCs/>
        </w:rPr>
        <w:t>технического обеспечения  к УМК «Школа России»</w:t>
      </w:r>
    </w:p>
    <w:p w:rsidR="005E4824" w:rsidRPr="0047618B" w:rsidRDefault="005E4824" w:rsidP="005E4824">
      <w:pPr>
        <w:pStyle w:val="a4"/>
        <w:ind w:left="435"/>
        <w:jc w:val="center"/>
        <w:rPr>
          <w:b/>
          <w:szCs w:val="24"/>
        </w:rPr>
      </w:pPr>
      <w:r w:rsidRPr="0047618B">
        <w:rPr>
          <w:b/>
          <w:szCs w:val="24"/>
        </w:rPr>
        <w:t xml:space="preserve">Программное и учебно-методическое обеспечение </w:t>
      </w:r>
      <w:proofErr w:type="spellStart"/>
      <w:r w:rsidRPr="0047618B">
        <w:rPr>
          <w:b/>
          <w:szCs w:val="24"/>
        </w:rPr>
        <w:t>ГОСа</w:t>
      </w:r>
      <w:proofErr w:type="spellEnd"/>
    </w:p>
    <w:p w:rsidR="005E4824" w:rsidRPr="0047618B" w:rsidRDefault="005E4824" w:rsidP="005E4824">
      <w:pPr>
        <w:jc w:val="center"/>
        <w:rPr>
          <w:b/>
          <w:bCs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63"/>
        <w:gridCol w:w="913"/>
        <w:gridCol w:w="2694"/>
        <w:gridCol w:w="1155"/>
        <w:gridCol w:w="1538"/>
        <w:gridCol w:w="1068"/>
        <w:gridCol w:w="2334"/>
        <w:gridCol w:w="2977"/>
      </w:tblGrid>
      <w:tr w:rsidR="005E4824" w:rsidRPr="0047618B" w:rsidTr="00B408E0">
        <w:tc>
          <w:tcPr>
            <w:tcW w:w="1463" w:type="dxa"/>
          </w:tcPr>
          <w:p w:rsidR="005E4824" w:rsidRPr="00622B0B" w:rsidRDefault="005E4824" w:rsidP="00B408E0">
            <w:pPr>
              <w:jc w:val="center"/>
              <w:rPr>
                <w:bCs/>
                <w:szCs w:val="24"/>
              </w:rPr>
            </w:pPr>
            <w:r w:rsidRPr="00622B0B">
              <w:rPr>
                <w:bCs/>
                <w:szCs w:val="24"/>
              </w:rPr>
              <w:t xml:space="preserve">Учебная </w:t>
            </w:r>
            <w:proofErr w:type="spellStart"/>
            <w:r w:rsidRPr="00622B0B">
              <w:rPr>
                <w:bCs/>
                <w:szCs w:val="24"/>
              </w:rPr>
              <w:t>дисципли</w:t>
            </w:r>
            <w:proofErr w:type="spellEnd"/>
          </w:p>
          <w:p w:rsidR="005E4824" w:rsidRPr="00622B0B" w:rsidRDefault="005E4824" w:rsidP="00B408E0">
            <w:pPr>
              <w:jc w:val="center"/>
              <w:rPr>
                <w:bCs/>
                <w:szCs w:val="24"/>
              </w:rPr>
            </w:pPr>
            <w:r w:rsidRPr="00622B0B">
              <w:rPr>
                <w:bCs/>
                <w:szCs w:val="24"/>
              </w:rPr>
              <w:t>на</w:t>
            </w:r>
          </w:p>
        </w:tc>
        <w:tc>
          <w:tcPr>
            <w:tcW w:w="913" w:type="dxa"/>
          </w:tcPr>
          <w:p w:rsidR="005E4824" w:rsidRPr="00622B0B" w:rsidRDefault="005E4824" w:rsidP="00B408E0">
            <w:pPr>
              <w:jc w:val="center"/>
              <w:rPr>
                <w:bCs/>
                <w:szCs w:val="24"/>
              </w:rPr>
            </w:pPr>
            <w:r w:rsidRPr="00622B0B">
              <w:rPr>
                <w:bCs/>
                <w:szCs w:val="24"/>
              </w:rPr>
              <w:t xml:space="preserve">Класс </w:t>
            </w:r>
          </w:p>
        </w:tc>
        <w:tc>
          <w:tcPr>
            <w:tcW w:w="2694" w:type="dxa"/>
          </w:tcPr>
          <w:p w:rsidR="005E4824" w:rsidRPr="00622B0B" w:rsidRDefault="005E4824" w:rsidP="00B408E0">
            <w:pPr>
              <w:jc w:val="center"/>
              <w:rPr>
                <w:bCs/>
                <w:szCs w:val="24"/>
              </w:rPr>
            </w:pPr>
            <w:r w:rsidRPr="00622B0B">
              <w:rPr>
                <w:bCs/>
                <w:szCs w:val="24"/>
              </w:rPr>
              <w:t xml:space="preserve">Программа, кем </w:t>
            </w:r>
            <w:proofErr w:type="spellStart"/>
            <w:r w:rsidRPr="00622B0B">
              <w:rPr>
                <w:bCs/>
                <w:szCs w:val="24"/>
              </w:rPr>
              <w:t>рекомендо</w:t>
            </w:r>
            <w:proofErr w:type="spellEnd"/>
          </w:p>
          <w:p w:rsidR="005E4824" w:rsidRPr="00622B0B" w:rsidRDefault="005E4824" w:rsidP="00B408E0">
            <w:pPr>
              <w:jc w:val="center"/>
              <w:rPr>
                <w:bCs/>
                <w:szCs w:val="24"/>
              </w:rPr>
            </w:pPr>
            <w:proofErr w:type="spellStart"/>
            <w:r w:rsidRPr="00622B0B">
              <w:rPr>
                <w:bCs/>
                <w:szCs w:val="24"/>
              </w:rPr>
              <w:t>вана</w:t>
            </w:r>
            <w:proofErr w:type="spellEnd"/>
            <w:r w:rsidRPr="00622B0B">
              <w:rPr>
                <w:bCs/>
                <w:szCs w:val="24"/>
              </w:rPr>
              <w:t xml:space="preserve"> и когда </w:t>
            </w:r>
          </w:p>
        </w:tc>
        <w:tc>
          <w:tcPr>
            <w:tcW w:w="1155" w:type="dxa"/>
          </w:tcPr>
          <w:p w:rsidR="005E4824" w:rsidRPr="00622B0B" w:rsidRDefault="005E4824" w:rsidP="00B408E0">
            <w:pPr>
              <w:jc w:val="center"/>
              <w:rPr>
                <w:bCs/>
                <w:sz w:val="20"/>
                <w:szCs w:val="24"/>
              </w:rPr>
            </w:pPr>
            <w:proofErr w:type="gramStart"/>
            <w:r w:rsidRPr="00622B0B">
              <w:rPr>
                <w:bCs/>
                <w:sz w:val="20"/>
                <w:szCs w:val="24"/>
              </w:rPr>
              <w:t>Тип программы (</w:t>
            </w:r>
            <w:proofErr w:type="spellStart"/>
            <w:r w:rsidRPr="00622B0B">
              <w:rPr>
                <w:bCs/>
                <w:sz w:val="20"/>
                <w:szCs w:val="24"/>
              </w:rPr>
              <w:t>государст</w:t>
            </w:r>
            <w:proofErr w:type="spellEnd"/>
            <w:r w:rsidRPr="00622B0B">
              <w:rPr>
                <w:bCs/>
                <w:sz w:val="20"/>
                <w:szCs w:val="24"/>
              </w:rPr>
              <w:t xml:space="preserve"> -</w:t>
            </w:r>
            <w:proofErr w:type="gramEnd"/>
          </w:p>
          <w:p w:rsidR="005E4824" w:rsidRPr="00622B0B" w:rsidRDefault="005E4824" w:rsidP="00B408E0">
            <w:pPr>
              <w:jc w:val="center"/>
              <w:rPr>
                <w:bCs/>
                <w:szCs w:val="24"/>
              </w:rPr>
            </w:pPr>
            <w:r w:rsidRPr="00622B0B">
              <w:rPr>
                <w:bCs/>
                <w:sz w:val="20"/>
                <w:szCs w:val="24"/>
              </w:rPr>
              <w:t>венная, авторская</w:t>
            </w:r>
            <w:r w:rsidRPr="00622B0B">
              <w:rPr>
                <w:bCs/>
                <w:szCs w:val="24"/>
              </w:rPr>
              <w:t>)</w:t>
            </w:r>
          </w:p>
        </w:tc>
        <w:tc>
          <w:tcPr>
            <w:tcW w:w="1538" w:type="dxa"/>
          </w:tcPr>
          <w:p w:rsidR="005E4824" w:rsidRPr="00622B0B" w:rsidRDefault="005E4824" w:rsidP="00B408E0">
            <w:pPr>
              <w:jc w:val="center"/>
              <w:rPr>
                <w:bCs/>
                <w:szCs w:val="24"/>
              </w:rPr>
            </w:pPr>
            <w:r w:rsidRPr="00622B0B">
              <w:rPr>
                <w:bCs/>
                <w:szCs w:val="24"/>
              </w:rPr>
              <w:t xml:space="preserve">Кол-во часов в </w:t>
            </w:r>
            <w:proofErr w:type="spellStart"/>
            <w:r w:rsidRPr="00622B0B">
              <w:rPr>
                <w:bCs/>
                <w:szCs w:val="24"/>
              </w:rPr>
              <w:t>неде</w:t>
            </w:r>
            <w:proofErr w:type="spellEnd"/>
          </w:p>
          <w:p w:rsidR="005E4824" w:rsidRPr="00622B0B" w:rsidRDefault="005E4824" w:rsidP="00B408E0">
            <w:pPr>
              <w:jc w:val="center"/>
              <w:rPr>
                <w:bCs/>
                <w:szCs w:val="24"/>
              </w:rPr>
            </w:pPr>
            <w:proofErr w:type="spellStart"/>
            <w:r w:rsidRPr="00622B0B">
              <w:rPr>
                <w:bCs/>
                <w:szCs w:val="24"/>
              </w:rPr>
              <w:t>лю</w:t>
            </w:r>
            <w:proofErr w:type="spellEnd"/>
            <w:r w:rsidRPr="00622B0B">
              <w:rPr>
                <w:bCs/>
                <w:szCs w:val="24"/>
              </w:rPr>
              <w:t>, общее кол-во часов</w:t>
            </w:r>
          </w:p>
        </w:tc>
        <w:tc>
          <w:tcPr>
            <w:tcW w:w="1068" w:type="dxa"/>
          </w:tcPr>
          <w:p w:rsidR="005E4824" w:rsidRPr="00622B0B" w:rsidRDefault="005E4824" w:rsidP="00B408E0">
            <w:pPr>
              <w:jc w:val="center"/>
              <w:rPr>
                <w:bCs/>
                <w:szCs w:val="24"/>
              </w:rPr>
            </w:pPr>
            <w:r w:rsidRPr="00622B0B">
              <w:rPr>
                <w:bCs/>
                <w:szCs w:val="24"/>
              </w:rPr>
              <w:t xml:space="preserve">Базовый учебник </w:t>
            </w:r>
          </w:p>
        </w:tc>
        <w:tc>
          <w:tcPr>
            <w:tcW w:w="2334" w:type="dxa"/>
          </w:tcPr>
          <w:p w:rsidR="005E4824" w:rsidRPr="00622B0B" w:rsidRDefault="005E4824" w:rsidP="00B408E0">
            <w:pPr>
              <w:jc w:val="center"/>
              <w:rPr>
                <w:bCs/>
                <w:szCs w:val="24"/>
              </w:rPr>
            </w:pPr>
            <w:proofErr w:type="spellStart"/>
            <w:r w:rsidRPr="00622B0B">
              <w:rPr>
                <w:bCs/>
                <w:szCs w:val="24"/>
              </w:rPr>
              <w:t>Методи</w:t>
            </w:r>
            <w:proofErr w:type="spellEnd"/>
          </w:p>
          <w:p w:rsidR="005E4824" w:rsidRPr="00622B0B" w:rsidRDefault="005E4824" w:rsidP="00B408E0">
            <w:pPr>
              <w:jc w:val="center"/>
              <w:rPr>
                <w:bCs/>
                <w:szCs w:val="24"/>
              </w:rPr>
            </w:pPr>
            <w:proofErr w:type="spellStart"/>
            <w:r w:rsidRPr="00622B0B">
              <w:rPr>
                <w:bCs/>
                <w:szCs w:val="24"/>
              </w:rPr>
              <w:t>ческое</w:t>
            </w:r>
            <w:proofErr w:type="spellEnd"/>
            <w:r w:rsidRPr="00622B0B">
              <w:rPr>
                <w:bCs/>
                <w:szCs w:val="24"/>
              </w:rPr>
              <w:t xml:space="preserve"> </w:t>
            </w:r>
            <w:proofErr w:type="spellStart"/>
            <w:r w:rsidRPr="00622B0B">
              <w:rPr>
                <w:bCs/>
                <w:szCs w:val="24"/>
              </w:rPr>
              <w:t>обеспе</w:t>
            </w:r>
            <w:proofErr w:type="spellEnd"/>
          </w:p>
          <w:p w:rsidR="005E4824" w:rsidRPr="00622B0B" w:rsidRDefault="005E4824" w:rsidP="00B408E0">
            <w:pPr>
              <w:jc w:val="center"/>
              <w:rPr>
                <w:bCs/>
                <w:szCs w:val="24"/>
              </w:rPr>
            </w:pPr>
            <w:proofErr w:type="spellStart"/>
            <w:r w:rsidRPr="00622B0B">
              <w:rPr>
                <w:bCs/>
                <w:szCs w:val="24"/>
              </w:rPr>
              <w:t>чение</w:t>
            </w:r>
            <w:proofErr w:type="spellEnd"/>
          </w:p>
        </w:tc>
        <w:tc>
          <w:tcPr>
            <w:tcW w:w="2977" w:type="dxa"/>
          </w:tcPr>
          <w:p w:rsidR="005E4824" w:rsidRPr="00622B0B" w:rsidRDefault="005E4824" w:rsidP="00B408E0">
            <w:pPr>
              <w:jc w:val="center"/>
              <w:rPr>
                <w:bCs/>
                <w:szCs w:val="24"/>
              </w:rPr>
            </w:pPr>
            <w:proofErr w:type="spellStart"/>
            <w:r w:rsidRPr="00622B0B">
              <w:rPr>
                <w:bCs/>
                <w:szCs w:val="24"/>
              </w:rPr>
              <w:t>Дидакти</w:t>
            </w:r>
            <w:proofErr w:type="spellEnd"/>
          </w:p>
          <w:p w:rsidR="005E4824" w:rsidRPr="00622B0B" w:rsidRDefault="005E4824" w:rsidP="00B408E0">
            <w:pPr>
              <w:jc w:val="center"/>
              <w:rPr>
                <w:bCs/>
                <w:szCs w:val="24"/>
              </w:rPr>
            </w:pPr>
            <w:proofErr w:type="spellStart"/>
            <w:r w:rsidRPr="00622B0B">
              <w:rPr>
                <w:bCs/>
                <w:szCs w:val="24"/>
              </w:rPr>
              <w:t>ческое</w:t>
            </w:r>
            <w:proofErr w:type="spellEnd"/>
            <w:r w:rsidRPr="00622B0B">
              <w:rPr>
                <w:bCs/>
                <w:szCs w:val="24"/>
              </w:rPr>
              <w:t xml:space="preserve"> </w:t>
            </w:r>
            <w:proofErr w:type="spellStart"/>
            <w:r w:rsidRPr="00622B0B">
              <w:rPr>
                <w:bCs/>
                <w:szCs w:val="24"/>
              </w:rPr>
              <w:t>обеспече</w:t>
            </w:r>
            <w:proofErr w:type="spellEnd"/>
          </w:p>
          <w:p w:rsidR="005E4824" w:rsidRPr="00622B0B" w:rsidRDefault="005E4824" w:rsidP="00B408E0">
            <w:pPr>
              <w:jc w:val="center"/>
              <w:rPr>
                <w:bCs/>
                <w:szCs w:val="24"/>
              </w:rPr>
            </w:pPr>
            <w:proofErr w:type="spellStart"/>
            <w:r w:rsidRPr="00622B0B">
              <w:rPr>
                <w:bCs/>
                <w:szCs w:val="24"/>
              </w:rPr>
              <w:t>ние</w:t>
            </w:r>
            <w:proofErr w:type="spellEnd"/>
            <w:r w:rsidRPr="00622B0B">
              <w:rPr>
                <w:bCs/>
                <w:szCs w:val="24"/>
              </w:rPr>
              <w:t xml:space="preserve"> </w:t>
            </w:r>
          </w:p>
        </w:tc>
      </w:tr>
      <w:tr w:rsidR="005E4824" w:rsidRPr="0047618B" w:rsidTr="00B408E0">
        <w:tc>
          <w:tcPr>
            <w:tcW w:w="1463" w:type="dxa"/>
          </w:tcPr>
          <w:p w:rsidR="005E4824" w:rsidRPr="00622B0B" w:rsidRDefault="005E4824" w:rsidP="00B408E0">
            <w:pPr>
              <w:jc w:val="center"/>
              <w:rPr>
                <w:bCs/>
                <w:szCs w:val="24"/>
              </w:rPr>
            </w:pPr>
            <w:r w:rsidRPr="00622B0B">
              <w:rPr>
                <w:bCs/>
                <w:szCs w:val="24"/>
              </w:rPr>
              <w:lastRenderedPageBreak/>
              <w:t xml:space="preserve">Математика </w:t>
            </w:r>
          </w:p>
        </w:tc>
        <w:tc>
          <w:tcPr>
            <w:tcW w:w="913" w:type="dxa"/>
          </w:tcPr>
          <w:p w:rsidR="005E4824" w:rsidRPr="00622B0B" w:rsidRDefault="005E4824" w:rsidP="00B408E0">
            <w:pPr>
              <w:jc w:val="center"/>
              <w:rPr>
                <w:bCs/>
                <w:szCs w:val="24"/>
              </w:rPr>
            </w:pPr>
            <w:r w:rsidRPr="00622B0B">
              <w:rPr>
                <w:bCs/>
                <w:szCs w:val="24"/>
              </w:rPr>
              <w:t>1</w:t>
            </w:r>
          </w:p>
        </w:tc>
        <w:tc>
          <w:tcPr>
            <w:tcW w:w="2694" w:type="dxa"/>
          </w:tcPr>
          <w:p w:rsidR="005E4824" w:rsidRPr="00A92DAC" w:rsidRDefault="005E4824" w:rsidP="00B408E0">
            <w:pPr>
              <w:jc w:val="center"/>
              <w:rPr>
                <w:bCs/>
                <w:sz w:val="22"/>
                <w:szCs w:val="24"/>
              </w:rPr>
            </w:pPr>
            <w:r w:rsidRPr="00A92DAC">
              <w:rPr>
                <w:bCs/>
                <w:sz w:val="22"/>
                <w:szCs w:val="24"/>
              </w:rPr>
              <w:t xml:space="preserve">Программа авторов М. И. Моро, М. А. </w:t>
            </w:r>
            <w:proofErr w:type="spellStart"/>
            <w:r w:rsidRPr="00A92DAC">
              <w:rPr>
                <w:bCs/>
                <w:sz w:val="22"/>
                <w:szCs w:val="24"/>
              </w:rPr>
              <w:t>Бантова</w:t>
            </w:r>
            <w:proofErr w:type="spellEnd"/>
            <w:r w:rsidRPr="00A92DAC">
              <w:rPr>
                <w:bCs/>
                <w:sz w:val="22"/>
                <w:szCs w:val="24"/>
              </w:rPr>
              <w:t xml:space="preserve">, Г. В. </w:t>
            </w:r>
            <w:proofErr w:type="spellStart"/>
            <w:r w:rsidRPr="00A92DAC">
              <w:rPr>
                <w:bCs/>
                <w:sz w:val="22"/>
                <w:szCs w:val="24"/>
              </w:rPr>
              <w:t>Бельтюкова</w:t>
            </w:r>
            <w:proofErr w:type="spellEnd"/>
            <w:r w:rsidRPr="00A92DAC">
              <w:rPr>
                <w:bCs/>
                <w:sz w:val="22"/>
                <w:szCs w:val="24"/>
              </w:rPr>
              <w:t>,</w:t>
            </w:r>
          </w:p>
          <w:p w:rsidR="005E4824" w:rsidRPr="00A92DAC" w:rsidRDefault="005E4824" w:rsidP="00B408E0">
            <w:pPr>
              <w:jc w:val="center"/>
              <w:rPr>
                <w:bCs/>
                <w:sz w:val="22"/>
                <w:szCs w:val="24"/>
              </w:rPr>
            </w:pPr>
            <w:r w:rsidRPr="00A92DAC">
              <w:rPr>
                <w:bCs/>
                <w:sz w:val="22"/>
                <w:szCs w:val="24"/>
              </w:rPr>
              <w:t xml:space="preserve">С. И. Волкова </w:t>
            </w:r>
          </w:p>
          <w:p w:rsidR="005E4824" w:rsidRPr="00622B0B" w:rsidRDefault="005E4824" w:rsidP="00B408E0">
            <w:pPr>
              <w:jc w:val="center"/>
              <w:rPr>
                <w:bCs/>
                <w:szCs w:val="24"/>
              </w:rPr>
            </w:pPr>
            <w:r w:rsidRPr="00A92DAC">
              <w:rPr>
                <w:bCs/>
                <w:sz w:val="22"/>
                <w:szCs w:val="24"/>
              </w:rPr>
              <w:t xml:space="preserve">Рекомендовано Министерством образования и науки РФ </w:t>
            </w:r>
          </w:p>
        </w:tc>
        <w:tc>
          <w:tcPr>
            <w:tcW w:w="1155" w:type="dxa"/>
          </w:tcPr>
          <w:p w:rsidR="005E4824" w:rsidRPr="00622B0B" w:rsidRDefault="005E4824" w:rsidP="00B408E0">
            <w:pPr>
              <w:jc w:val="center"/>
              <w:rPr>
                <w:bCs/>
                <w:szCs w:val="24"/>
              </w:rPr>
            </w:pPr>
            <w:proofErr w:type="spellStart"/>
            <w:r w:rsidRPr="00622B0B">
              <w:rPr>
                <w:bCs/>
                <w:szCs w:val="24"/>
              </w:rPr>
              <w:t>Государствен</w:t>
            </w:r>
            <w:proofErr w:type="spellEnd"/>
          </w:p>
          <w:p w:rsidR="005E4824" w:rsidRPr="00622B0B" w:rsidRDefault="005E4824" w:rsidP="00B408E0">
            <w:pPr>
              <w:jc w:val="center"/>
              <w:rPr>
                <w:bCs/>
                <w:szCs w:val="24"/>
              </w:rPr>
            </w:pPr>
            <w:proofErr w:type="spellStart"/>
            <w:r w:rsidRPr="00622B0B">
              <w:rPr>
                <w:bCs/>
                <w:szCs w:val="24"/>
              </w:rPr>
              <w:t>ная</w:t>
            </w:r>
            <w:proofErr w:type="spellEnd"/>
            <w:r w:rsidRPr="00622B0B">
              <w:rPr>
                <w:bCs/>
                <w:szCs w:val="24"/>
              </w:rPr>
              <w:t xml:space="preserve"> </w:t>
            </w:r>
          </w:p>
        </w:tc>
        <w:tc>
          <w:tcPr>
            <w:tcW w:w="1538" w:type="dxa"/>
          </w:tcPr>
          <w:p w:rsidR="005E4824" w:rsidRPr="00622B0B" w:rsidRDefault="005E4824" w:rsidP="00B408E0">
            <w:pPr>
              <w:jc w:val="center"/>
              <w:rPr>
                <w:bCs/>
                <w:szCs w:val="24"/>
              </w:rPr>
            </w:pPr>
            <w:r w:rsidRPr="00622B0B">
              <w:rPr>
                <w:bCs/>
                <w:szCs w:val="24"/>
              </w:rPr>
              <w:t>4 часа в неделю, 132 часа в год</w:t>
            </w:r>
          </w:p>
        </w:tc>
        <w:tc>
          <w:tcPr>
            <w:tcW w:w="1068" w:type="dxa"/>
          </w:tcPr>
          <w:p w:rsidR="005E4824" w:rsidRPr="00622B0B" w:rsidRDefault="005E4824" w:rsidP="00B408E0">
            <w:pPr>
              <w:jc w:val="center"/>
              <w:rPr>
                <w:bCs/>
                <w:szCs w:val="24"/>
              </w:rPr>
            </w:pPr>
            <w:r w:rsidRPr="00622B0B">
              <w:rPr>
                <w:bCs/>
                <w:szCs w:val="24"/>
              </w:rPr>
              <w:t xml:space="preserve">М. И. Моро </w:t>
            </w:r>
            <w:proofErr w:type="spellStart"/>
            <w:r w:rsidRPr="00622B0B">
              <w:rPr>
                <w:bCs/>
                <w:szCs w:val="24"/>
              </w:rPr>
              <w:t>Матема</w:t>
            </w:r>
            <w:proofErr w:type="spellEnd"/>
            <w:r w:rsidRPr="00622B0B">
              <w:rPr>
                <w:bCs/>
                <w:szCs w:val="24"/>
              </w:rPr>
              <w:t>-</w:t>
            </w:r>
          </w:p>
          <w:p w:rsidR="005E4824" w:rsidRPr="00622B0B" w:rsidRDefault="005E4824" w:rsidP="00B408E0">
            <w:pPr>
              <w:rPr>
                <w:bCs/>
                <w:szCs w:val="24"/>
              </w:rPr>
            </w:pPr>
            <w:r w:rsidRPr="00622B0B">
              <w:rPr>
                <w:bCs/>
                <w:szCs w:val="24"/>
              </w:rPr>
              <w:t xml:space="preserve">тика </w:t>
            </w:r>
          </w:p>
        </w:tc>
        <w:tc>
          <w:tcPr>
            <w:tcW w:w="2334" w:type="dxa"/>
          </w:tcPr>
          <w:p w:rsidR="005E4824" w:rsidRPr="00622B0B" w:rsidRDefault="005E4824" w:rsidP="00B408E0">
            <w:pPr>
              <w:jc w:val="both"/>
              <w:rPr>
                <w:bCs/>
                <w:szCs w:val="24"/>
              </w:rPr>
            </w:pPr>
          </w:p>
          <w:p w:rsidR="005E4824" w:rsidRPr="00622B0B" w:rsidRDefault="005E4824" w:rsidP="00B408E0">
            <w:pPr>
              <w:rPr>
                <w:bCs/>
                <w:szCs w:val="24"/>
              </w:rPr>
            </w:pPr>
            <w:proofErr w:type="spellStart"/>
            <w:r w:rsidRPr="00622B0B">
              <w:rPr>
                <w:bCs/>
                <w:szCs w:val="24"/>
              </w:rPr>
              <w:t>Методичес</w:t>
            </w:r>
            <w:proofErr w:type="spellEnd"/>
          </w:p>
          <w:p w:rsidR="005E4824" w:rsidRPr="00622B0B" w:rsidRDefault="005E4824" w:rsidP="00B408E0">
            <w:pPr>
              <w:rPr>
                <w:bCs/>
                <w:szCs w:val="24"/>
              </w:rPr>
            </w:pPr>
            <w:r w:rsidRPr="00622B0B">
              <w:rPr>
                <w:bCs/>
                <w:szCs w:val="24"/>
              </w:rPr>
              <w:t xml:space="preserve">кое пособие </w:t>
            </w:r>
          </w:p>
          <w:p w:rsidR="005E4824" w:rsidRPr="00622B0B" w:rsidRDefault="005E4824" w:rsidP="00B408E0">
            <w:pPr>
              <w:rPr>
                <w:bCs/>
                <w:szCs w:val="24"/>
              </w:rPr>
            </w:pPr>
            <w:r w:rsidRPr="00622B0B">
              <w:rPr>
                <w:bCs/>
                <w:szCs w:val="24"/>
              </w:rPr>
              <w:t>С. В. Савинова «Поурочные разработки по математике</w:t>
            </w:r>
            <w:proofErr w:type="gramStart"/>
            <w:r w:rsidRPr="00622B0B">
              <w:rPr>
                <w:bCs/>
                <w:szCs w:val="24"/>
              </w:rPr>
              <w:t>.»</w:t>
            </w:r>
            <w:proofErr w:type="gramEnd"/>
          </w:p>
        </w:tc>
        <w:tc>
          <w:tcPr>
            <w:tcW w:w="2977" w:type="dxa"/>
          </w:tcPr>
          <w:p w:rsidR="005E4824" w:rsidRPr="00622B0B" w:rsidRDefault="005E4824" w:rsidP="00B408E0">
            <w:pPr>
              <w:rPr>
                <w:bCs/>
                <w:szCs w:val="24"/>
              </w:rPr>
            </w:pPr>
            <w:r w:rsidRPr="00622B0B">
              <w:rPr>
                <w:bCs/>
                <w:szCs w:val="24"/>
              </w:rPr>
              <w:t xml:space="preserve">Набор таблиц по </w:t>
            </w:r>
            <w:proofErr w:type="spellStart"/>
            <w:r w:rsidRPr="00622B0B">
              <w:rPr>
                <w:bCs/>
                <w:szCs w:val="24"/>
              </w:rPr>
              <w:t>математи</w:t>
            </w:r>
            <w:proofErr w:type="spellEnd"/>
          </w:p>
          <w:p w:rsidR="005E4824" w:rsidRPr="00622B0B" w:rsidRDefault="005E4824" w:rsidP="00B408E0">
            <w:pPr>
              <w:rPr>
                <w:bCs/>
                <w:szCs w:val="24"/>
              </w:rPr>
            </w:pPr>
            <w:proofErr w:type="spellStart"/>
            <w:r w:rsidRPr="00622B0B">
              <w:rPr>
                <w:bCs/>
                <w:szCs w:val="24"/>
              </w:rPr>
              <w:t>ке</w:t>
            </w:r>
            <w:proofErr w:type="spellEnd"/>
            <w:r w:rsidRPr="00622B0B">
              <w:rPr>
                <w:bCs/>
                <w:szCs w:val="24"/>
              </w:rPr>
              <w:t>.</w:t>
            </w:r>
          </w:p>
          <w:p w:rsidR="005E4824" w:rsidRPr="00622B0B" w:rsidRDefault="005E4824" w:rsidP="00B408E0">
            <w:pPr>
              <w:rPr>
                <w:bCs/>
                <w:szCs w:val="24"/>
              </w:rPr>
            </w:pPr>
            <w:r w:rsidRPr="00622B0B">
              <w:rPr>
                <w:bCs/>
                <w:szCs w:val="24"/>
              </w:rPr>
              <w:t xml:space="preserve">Тетрадь по </w:t>
            </w:r>
            <w:proofErr w:type="spellStart"/>
            <w:r w:rsidRPr="00622B0B">
              <w:rPr>
                <w:bCs/>
                <w:szCs w:val="24"/>
              </w:rPr>
              <w:t>матем</w:t>
            </w:r>
            <w:proofErr w:type="spellEnd"/>
            <w:r w:rsidRPr="00622B0B">
              <w:rPr>
                <w:bCs/>
                <w:szCs w:val="24"/>
              </w:rPr>
              <w:t xml:space="preserve">. 1 и 2 части </w:t>
            </w:r>
          </w:p>
          <w:p w:rsidR="005E4824" w:rsidRPr="00622B0B" w:rsidRDefault="005E4824" w:rsidP="00B408E0">
            <w:pPr>
              <w:rPr>
                <w:bCs/>
                <w:szCs w:val="24"/>
              </w:rPr>
            </w:pPr>
            <w:r w:rsidRPr="00622B0B">
              <w:rPr>
                <w:bCs/>
                <w:szCs w:val="24"/>
              </w:rPr>
              <w:t xml:space="preserve"> </w:t>
            </w:r>
          </w:p>
        </w:tc>
      </w:tr>
    </w:tbl>
    <w:p w:rsidR="005E4824" w:rsidRDefault="005E4824" w:rsidP="005E4824">
      <w:pPr>
        <w:ind w:firstLine="567"/>
        <w:rPr>
          <w:b/>
          <w:i/>
          <w:szCs w:val="24"/>
        </w:rPr>
      </w:pPr>
    </w:p>
    <w:p w:rsidR="005E4824" w:rsidRPr="0047618B" w:rsidRDefault="005E4824" w:rsidP="005E4824">
      <w:pPr>
        <w:ind w:firstLine="567"/>
        <w:rPr>
          <w:b/>
          <w:i/>
          <w:szCs w:val="24"/>
        </w:rPr>
      </w:pPr>
      <w:r w:rsidRPr="0047618B">
        <w:rPr>
          <w:b/>
          <w:i/>
          <w:szCs w:val="24"/>
        </w:rPr>
        <w:t>Учебно-методический комплект:</w:t>
      </w:r>
    </w:p>
    <w:p w:rsidR="005E4824" w:rsidRPr="0047618B" w:rsidRDefault="005E4824" w:rsidP="005E4824">
      <w:pPr>
        <w:ind w:firstLine="540"/>
        <w:jc w:val="both"/>
        <w:rPr>
          <w:szCs w:val="24"/>
        </w:rPr>
      </w:pPr>
      <w:r w:rsidRPr="0047618B">
        <w:rPr>
          <w:szCs w:val="24"/>
        </w:rPr>
        <w:t xml:space="preserve">Моро М.И. Математика: учебник для 1 класса: в 2 частях / М.И. Моро, М.А. </w:t>
      </w:r>
      <w:proofErr w:type="spellStart"/>
      <w:r w:rsidRPr="0047618B">
        <w:rPr>
          <w:szCs w:val="24"/>
        </w:rPr>
        <w:t>Бантова</w:t>
      </w:r>
      <w:proofErr w:type="spellEnd"/>
      <w:r w:rsidRPr="0047618B">
        <w:rPr>
          <w:szCs w:val="24"/>
        </w:rPr>
        <w:t>. – М.: Просвещение, 2011</w:t>
      </w:r>
    </w:p>
    <w:p w:rsidR="005E4824" w:rsidRPr="0047618B" w:rsidRDefault="005E4824" w:rsidP="005E4824">
      <w:pPr>
        <w:ind w:firstLine="540"/>
        <w:jc w:val="both"/>
        <w:rPr>
          <w:szCs w:val="24"/>
        </w:rPr>
      </w:pPr>
      <w:r w:rsidRPr="0047618B">
        <w:rPr>
          <w:szCs w:val="24"/>
        </w:rPr>
        <w:t xml:space="preserve">Моро М.И. Тетрадь по математике для 1 класса: в 2 частях / М.И. Моро, М.А. </w:t>
      </w:r>
      <w:proofErr w:type="spellStart"/>
      <w:r w:rsidRPr="0047618B">
        <w:rPr>
          <w:szCs w:val="24"/>
        </w:rPr>
        <w:t>Бантова</w:t>
      </w:r>
      <w:proofErr w:type="spellEnd"/>
      <w:r w:rsidRPr="0047618B">
        <w:rPr>
          <w:szCs w:val="24"/>
        </w:rPr>
        <w:t>. – М.: Просвещение, 2011</w:t>
      </w:r>
    </w:p>
    <w:p w:rsidR="005E4824" w:rsidRPr="0047618B" w:rsidRDefault="005E4824" w:rsidP="005E4824">
      <w:pPr>
        <w:rPr>
          <w:szCs w:val="24"/>
        </w:rPr>
      </w:pPr>
      <w:r w:rsidRPr="0047618B">
        <w:rPr>
          <w:szCs w:val="24"/>
        </w:rPr>
        <w:tab/>
        <w:t xml:space="preserve">Методическое пособие к учебнику «Математика. 1кл.»/ М.А. </w:t>
      </w:r>
      <w:proofErr w:type="spellStart"/>
      <w:r w:rsidRPr="0047618B">
        <w:rPr>
          <w:szCs w:val="24"/>
        </w:rPr>
        <w:t>Бантова</w:t>
      </w:r>
      <w:proofErr w:type="spellEnd"/>
      <w:r w:rsidRPr="0047618B">
        <w:rPr>
          <w:szCs w:val="24"/>
        </w:rPr>
        <w:t xml:space="preserve">, Г.В. </w:t>
      </w:r>
      <w:proofErr w:type="spellStart"/>
      <w:r w:rsidRPr="0047618B">
        <w:rPr>
          <w:szCs w:val="24"/>
        </w:rPr>
        <w:t>Бельтюкова</w:t>
      </w:r>
      <w:proofErr w:type="spellEnd"/>
      <w:r w:rsidRPr="0047618B">
        <w:rPr>
          <w:szCs w:val="24"/>
        </w:rPr>
        <w:t>, С.В. Степанова.- М.: Просвещение,2011.</w:t>
      </w:r>
    </w:p>
    <w:p w:rsidR="005E4824" w:rsidRPr="0047618B" w:rsidRDefault="005E4824" w:rsidP="005E4824">
      <w:pPr>
        <w:rPr>
          <w:szCs w:val="24"/>
        </w:rPr>
      </w:pPr>
      <w:r w:rsidRPr="0047618B">
        <w:rPr>
          <w:szCs w:val="24"/>
        </w:rPr>
        <w:tab/>
        <w:t>«Поурочные разработки по математике + Текстовые задачи двух уровней сложности к учебному комплекту М.И. Моро и др. « - М.:ВАКО,2007.</w:t>
      </w:r>
    </w:p>
    <w:p w:rsidR="005E4824" w:rsidRPr="0047618B" w:rsidRDefault="005E4824" w:rsidP="005E4824">
      <w:pPr>
        <w:rPr>
          <w:szCs w:val="24"/>
        </w:rPr>
      </w:pPr>
      <w:r w:rsidRPr="0047618B">
        <w:rPr>
          <w:szCs w:val="24"/>
        </w:rPr>
        <w:tab/>
        <w:t xml:space="preserve">Контрольные работы по математике. 1 </w:t>
      </w:r>
      <w:proofErr w:type="spellStart"/>
      <w:r w:rsidRPr="0047618B">
        <w:rPr>
          <w:szCs w:val="24"/>
        </w:rPr>
        <w:t>кл</w:t>
      </w:r>
      <w:proofErr w:type="spellEnd"/>
      <w:r w:rsidRPr="0047618B">
        <w:rPr>
          <w:szCs w:val="24"/>
        </w:rPr>
        <w:t xml:space="preserve">.: к учебнику М.И. Моро и др. Автор: В.Н. </w:t>
      </w:r>
      <w:proofErr w:type="spellStart"/>
      <w:r w:rsidRPr="0047618B">
        <w:rPr>
          <w:szCs w:val="24"/>
        </w:rPr>
        <w:t>Рудницкая-М</w:t>
      </w:r>
      <w:proofErr w:type="spellEnd"/>
      <w:r w:rsidRPr="0047618B">
        <w:rPr>
          <w:szCs w:val="24"/>
        </w:rPr>
        <w:t>.: Экзамен,2007.</w:t>
      </w:r>
    </w:p>
    <w:p w:rsidR="005E4824" w:rsidRPr="0047618B" w:rsidRDefault="005E4824" w:rsidP="005E4824">
      <w:pPr>
        <w:spacing w:before="100" w:beforeAutospacing="1" w:after="100" w:afterAutospacing="1"/>
        <w:contextualSpacing/>
        <w:jc w:val="both"/>
        <w:rPr>
          <w:szCs w:val="24"/>
        </w:rPr>
      </w:pPr>
      <w:r w:rsidRPr="0047618B">
        <w:rPr>
          <w:szCs w:val="24"/>
        </w:rPr>
        <w:tab/>
        <w:t xml:space="preserve">Уткина Н.Г., Улитина Н.В., Юдачева Т.В. Дидактический материал по математике для 1 класса четырёхлетней </w:t>
      </w:r>
      <w:proofErr w:type="spellStart"/>
      <w:r w:rsidRPr="0047618B">
        <w:rPr>
          <w:szCs w:val="24"/>
        </w:rPr>
        <w:t>нач</w:t>
      </w:r>
      <w:proofErr w:type="spellEnd"/>
      <w:r w:rsidRPr="0047618B">
        <w:rPr>
          <w:szCs w:val="24"/>
        </w:rPr>
        <w:t xml:space="preserve">. </w:t>
      </w:r>
      <w:proofErr w:type="spellStart"/>
      <w:r w:rsidRPr="0047618B">
        <w:rPr>
          <w:szCs w:val="24"/>
        </w:rPr>
        <w:t>шк</w:t>
      </w:r>
      <w:proofErr w:type="spellEnd"/>
      <w:r w:rsidRPr="0047618B">
        <w:rPr>
          <w:szCs w:val="24"/>
        </w:rPr>
        <w:t>.: Пособие для учащихся. – М.: АРКТИ, 2001.</w:t>
      </w:r>
    </w:p>
    <w:p w:rsidR="005E4824" w:rsidRPr="0047618B" w:rsidRDefault="005E4824" w:rsidP="005E4824">
      <w:pPr>
        <w:ind w:firstLine="567"/>
        <w:jc w:val="both"/>
        <w:rPr>
          <w:i/>
          <w:szCs w:val="24"/>
        </w:rPr>
      </w:pPr>
      <w:proofErr w:type="spellStart"/>
      <w:r w:rsidRPr="0047618B">
        <w:rPr>
          <w:szCs w:val="24"/>
        </w:rPr>
        <w:t>Рудницкая</w:t>
      </w:r>
      <w:proofErr w:type="spellEnd"/>
      <w:r w:rsidRPr="0047618B">
        <w:rPr>
          <w:szCs w:val="24"/>
        </w:rPr>
        <w:t xml:space="preserve"> В.Н. Тесты по математике: 1 класс: к учебнику М.И.Моро и др. «Математика. 1 класс. В 2-х частях»/ В.Н. </w:t>
      </w:r>
      <w:proofErr w:type="spellStart"/>
      <w:r w:rsidRPr="0047618B">
        <w:rPr>
          <w:szCs w:val="24"/>
        </w:rPr>
        <w:t>Рудницкая</w:t>
      </w:r>
      <w:proofErr w:type="spellEnd"/>
      <w:r w:rsidRPr="0047618B">
        <w:rPr>
          <w:szCs w:val="24"/>
        </w:rPr>
        <w:t>. – М.: Издательство «Экзамен», 2009</w:t>
      </w:r>
    </w:p>
    <w:p w:rsidR="005E4824" w:rsidRPr="0047618B" w:rsidRDefault="005E4824" w:rsidP="005E4824">
      <w:pPr>
        <w:ind w:firstLine="567"/>
        <w:jc w:val="both"/>
        <w:rPr>
          <w:b/>
          <w:i/>
          <w:szCs w:val="24"/>
        </w:rPr>
      </w:pPr>
      <w:r w:rsidRPr="0047618B">
        <w:rPr>
          <w:b/>
          <w:i/>
          <w:szCs w:val="24"/>
        </w:rPr>
        <w:t>Демонстрационные пособия.</w:t>
      </w:r>
    </w:p>
    <w:p w:rsidR="005E4824" w:rsidRPr="0047618B" w:rsidRDefault="005E4824" w:rsidP="005E4824">
      <w:pPr>
        <w:ind w:firstLine="567"/>
        <w:jc w:val="both"/>
        <w:rPr>
          <w:szCs w:val="24"/>
        </w:rPr>
      </w:pPr>
      <w:r w:rsidRPr="0047618B">
        <w:rPr>
          <w:szCs w:val="24"/>
        </w:rPr>
        <w:t xml:space="preserve">Объекты, предназначенные для демонстрации счёта: от 1 до 10; от 1 до 20; от 1 </w:t>
      </w:r>
      <w:proofErr w:type="gramStart"/>
      <w:r w:rsidRPr="0047618B">
        <w:rPr>
          <w:szCs w:val="24"/>
        </w:rPr>
        <w:t>до</w:t>
      </w:r>
      <w:proofErr w:type="gramEnd"/>
      <w:r w:rsidRPr="0047618B">
        <w:rPr>
          <w:szCs w:val="24"/>
        </w:rPr>
        <w:t xml:space="preserve"> 100</w:t>
      </w:r>
    </w:p>
    <w:p w:rsidR="005E4824" w:rsidRPr="0047618B" w:rsidRDefault="005E4824" w:rsidP="005E4824">
      <w:pPr>
        <w:ind w:firstLine="567"/>
        <w:jc w:val="both"/>
        <w:rPr>
          <w:szCs w:val="24"/>
        </w:rPr>
      </w:pPr>
      <w:r w:rsidRPr="0047618B">
        <w:rPr>
          <w:szCs w:val="24"/>
        </w:rPr>
        <w:t>Наглядные пособия для изучения состава чисел (в том числе числовые карточки и знаки отн</w:t>
      </w:r>
      <w:r w:rsidRPr="0047618B">
        <w:rPr>
          <w:szCs w:val="24"/>
        </w:rPr>
        <w:t>о</w:t>
      </w:r>
      <w:r w:rsidRPr="0047618B">
        <w:rPr>
          <w:szCs w:val="24"/>
        </w:rPr>
        <w:t>шений).</w:t>
      </w:r>
    </w:p>
    <w:p w:rsidR="005E4824" w:rsidRPr="0047618B" w:rsidRDefault="005E4824" w:rsidP="005E4824">
      <w:pPr>
        <w:ind w:firstLine="567"/>
        <w:jc w:val="both"/>
        <w:rPr>
          <w:szCs w:val="24"/>
        </w:rPr>
      </w:pPr>
      <w:r w:rsidRPr="0047618B">
        <w:rPr>
          <w:szCs w:val="24"/>
        </w:rPr>
        <w:t>Демонстрационные измерительные инструменты и приспособления (разм</w:t>
      </w:r>
      <w:r w:rsidRPr="0047618B">
        <w:rPr>
          <w:szCs w:val="24"/>
        </w:rPr>
        <w:t>е</w:t>
      </w:r>
      <w:r w:rsidRPr="0047618B">
        <w:rPr>
          <w:szCs w:val="24"/>
        </w:rPr>
        <w:t>ченные и неразмеченные линейки, циркули, наборы угольников, мерки).</w:t>
      </w:r>
    </w:p>
    <w:p w:rsidR="005E4824" w:rsidRPr="0047618B" w:rsidRDefault="005E4824" w:rsidP="005E4824">
      <w:pPr>
        <w:ind w:firstLine="567"/>
        <w:jc w:val="both"/>
        <w:rPr>
          <w:szCs w:val="24"/>
        </w:rPr>
      </w:pPr>
      <w:r w:rsidRPr="0047618B">
        <w:rPr>
          <w:szCs w:val="24"/>
        </w:rPr>
        <w:t>Демонстрационные пособия для изучения геометрических фигур: модели геометрических фигур и тел, развёртки ге</w:t>
      </w:r>
      <w:r w:rsidRPr="0047618B">
        <w:rPr>
          <w:szCs w:val="24"/>
        </w:rPr>
        <w:t>о</w:t>
      </w:r>
      <w:r w:rsidRPr="0047618B">
        <w:rPr>
          <w:szCs w:val="24"/>
        </w:rPr>
        <w:t>метрических тел.</w:t>
      </w:r>
    </w:p>
    <w:p w:rsidR="005E4824" w:rsidRPr="0047618B" w:rsidRDefault="005E4824" w:rsidP="005E4824">
      <w:pPr>
        <w:ind w:firstLine="567"/>
        <w:jc w:val="both"/>
        <w:rPr>
          <w:b/>
          <w:i/>
          <w:szCs w:val="24"/>
        </w:rPr>
      </w:pPr>
      <w:r w:rsidRPr="0047618B">
        <w:rPr>
          <w:b/>
          <w:i/>
          <w:szCs w:val="24"/>
        </w:rPr>
        <w:t>Учебно-практическое оборудование</w:t>
      </w:r>
    </w:p>
    <w:p w:rsidR="005E4824" w:rsidRPr="0047618B" w:rsidRDefault="005E4824" w:rsidP="005E4824">
      <w:pPr>
        <w:ind w:firstLine="567"/>
        <w:jc w:val="both"/>
        <w:rPr>
          <w:szCs w:val="24"/>
        </w:rPr>
      </w:pPr>
      <w:r w:rsidRPr="0047618B">
        <w:rPr>
          <w:szCs w:val="24"/>
        </w:rPr>
        <w:t>Объекты (предметы для счёта).</w:t>
      </w:r>
    </w:p>
    <w:p w:rsidR="005E4824" w:rsidRPr="0047618B" w:rsidRDefault="005E4824" w:rsidP="005E4824">
      <w:pPr>
        <w:ind w:firstLine="567"/>
        <w:jc w:val="both"/>
        <w:rPr>
          <w:szCs w:val="24"/>
        </w:rPr>
      </w:pPr>
      <w:r w:rsidRPr="0047618B">
        <w:rPr>
          <w:szCs w:val="24"/>
        </w:rPr>
        <w:t>Пособия для изучения состава чисел.</w:t>
      </w:r>
    </w:p>
    <w:p w:rsidR="005E4824" w:rsidRPr="0047618B" w:rsidRDefault="005E4824" w:rsidP="005E4824">
      <w:pPr>
        <w:ind w:firstLine="567"/>
        <w:jc w:val="both"/>
        <w:rPr>
          <w:szCs w:val="24"/>
        </w:rPr>
      </w:pPr>
      <w:r w:rsidRPr="0047618B">
        <w:rPr>
          <w:szCs w:val="24"/>
        </w:rPr>
        <w:t>Пособия для изучения геометрических величин, фигур, тел.</w:t>
      </w:r>
    </w:p>
    <w:p w:rsidR="005E4824" w:rsidRPr="0047618B" w:rsidRDefault="005E4824" w:rsidP="005E4824">
      <w:pPr>
        <w:ind w:firstLine="567"/>
        <w:jc w:val="both"/>
        <w:rPr>
          <w:szCs w:val="24"/>
        </w:rPr>
      </w:pPr>
    </w:p>
    <w:p w:rsidR="005E4824" w:rsidRPr="0047618B" w:rsidRDefault="005E4824" w:rsidP="005E4824">
      <w:pPr>
        <w:ind w:firstLine="567"/>
        <w:jc w:val="both"/>
        <w:rPr>
          <w:b/>
          <w:szCs w:val="24"/>
        </w:rPr>
      </w:pPr>
      <w:r w:rsidRPr="0047618B">
        <w:rPr>
          <w:b/>
          <w:szCs w:val="24"/>
        </w:rPr>
        <w:t>Список литературы.</w:t>
      </w:r>
    </w:p>
    <w:p w:rsidR="005E4824" w:rsidRPr="0047618B" w:rsidRDefault="005E4824" w:rsidP="005E4824">
      <w:pPr>
        <w:numPr>
          <w:ilvl w:val="0"/>
          <w:numId w:val="34"/>
        </w:numPr>
        <w:jc w:val="both"/>
        <w:rPr>
          <w:szCs w:val="24"/>
        </w:rPr>
      </w:pPr>
      <w:r w:rsidRPr="0047618B">
        <w:rPr>
          <w:szCs w:val="24"/>
        </w:rPr>
        <w:t>Программа по УМК «Школа России». М. Просвещение. 2008г.</w:t>
      </w:r>
    </w:p>
    <w:p w:rsidR="005E4824" w:rsidRPr="0047618B" w:rsidRDefault="005E4824" w:rsidP="005E4824">
      <w:pPr>
        <w:numPr>
          <w:ilvl w:val="0"/>
          <w:numId w:val="34"/>
        </w:numPr>
        <w:jc w:val="both"/>
        <w:rPr>
          <w:szCs w:val="24"/>
        </w:rPr>
      </w:pPr>
      <w:r w:rsidRPr="0047618B">
        <w:rPr>
          <w:szCs w:val="24"/>
        </w:rPr>
        <w:t>Примерные программы по учебным предметам. Начальная школа. В 2 ч. – М., 2010.</w:t>
      </w:r>
    </w:p>
    <w:p w:rsidR="005E4824" w:rsidRPr="0047618B" w:rsidRDefault="005E4824" w:rsidP="005E4824">
      <w:pPr>
        <w:ind w:firstLine="540"/>
        <w:rPr>
          <w:szCs w:val="24"/>
        </w:rPr>
      </w:pPr>
    </w:p>
    <w:p w:rsidR="005E4824" w:rsidRPr="0047618B" w:rsidRDefault="005E4824" w:rsidP="005E4824">
      <w:pPr>
        <w:shd w:val="clear" w:color="auto" w:fill="FFFFFF"/>
        <w:spacing w:line="211" w:lineRule="exact"/>
        <w:ind w:left="350" w:right="-23" w:firstLine="1234"/>
        <w:jc w:val="center"/>
        <w:rPr>
          <w:b/>
          <w:bCs/>
          <w:w w:val="90"/>
          <w:szCs w:val="24"/>
        </w:rPr>
      </w:pPr>
    </w:p>
    <w:p w:rsidR="005E4824" w:rsidRPr="0047618B" w:rsidRDefault="005E4824" w:rsidP="005E4824">
      <w:pPr>
        <w:rPr>
          <w:szCs w:val="24"/>
        </w:rPr>
      </w:pPr>
      <w:r w:rsidRPr="0047618B">
        <w:rPr>
          <w:szCs w:val="24"/>
        </w:rPr>
        <w:tab/>
      </w:r>
    </w:p>
    <w:p w:rsidR="005E4824" w:rsidRPr="0047618B" w:rsidRDefault="005E4824" w:rsidP="005E4824">
      <w:pPr>
        <w:rPr>
          <w:szCs w:val="24"/>
        </w:rPr>
        <w:sectPr w:rsidR="005E4824" w:rsidRPr="0047618B" w:rsidSect="00A92DAC">
          <w:footerReference w:type="default" r:id="rId5"/>
          <w:pgSz w:w="16838" w:h="11906" w:orient="landscape"/>
          <w:pgMar w:top="426" w:right="1134" w:bottom="426" w:left="1134" w:header="709" w:footer="709" w:gutter="0"/>
          <w:cols w:space="708"/>
          <w:docGrid w:linePitch="360"/>
        </w:sectPr>
      </w:pPr>
    </w:p>
    <w:p w:rsidR="005E4824" w:rsidRPr="007A6F36" w:rsidRDefault="005E4824" w:rsidP="005E4824">
      <w:pPr>
        <w:jc w:val="center"/>
        <w:rPr>
          <w:rFonts w:ascii="Arial" w:hAnsi="Arial"/>
          <w:b/>
          <w:sz w:val="36"/>
          <w:szCs w:val="20"/>
        </w:rPr>
      </w:pPr>
      <w:r w:rsidRPr="007A6F36">
        <w:rPr>
          <w:rFonts w:ascii="Arial" w:hAnsi="Arial"/>
          <w:b/>
          <w:sz w:val="36"/>
          <w:szCs w:val="20"/>
        </w:rPr>
        <w:lastRenderedPageBreak/>
        <w:t>ТЕМАТИЧЕСКОЕ ПЛАНИРОВАНИЕ   ПО   МАТЕМАТИКЕ  1 класс</w:t>
      </w:r>
    </w:p>
    <w:tbl>
      <w:tblPr>
        <w:tblW w:w="1567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2345"/>
        <w:gridCol w:w="3067"/>
        <w:gridCol w:w="3003"/>
        <w:gridCol w:w="7"/>
        <w:gridCol w:w="1913"/>
        <w:gridCol w:w="2399"/>
        <w:gridCol w:w="1509"/>
        <w:gridCol w:w="860"/>
      </w:tblGrid>
      <w:tr w:rsidR="005E4824" w:rsidRPr="00115ABA" w:rsidTr="00B408E0">
        <w:tc>
          <w:tcPr>
            <w:tcW w:w="567" w:type="dxa"/>
            <w:vMerge w:val="restart"/>
            <w:shd w:val="clear" w:color="auto" w:fill="D6E3BC"/>
          </w:tcPr>
          <w:p w:rsidR="005E4824" w:rsidRPr="007A6F36" w:rsidRDefault="005E4824" w:rsidP="00B408E0">
            <w:pPr>
              <w:rPr>
                <w:rFonts w:ascii="Arial" w:hAnsi="Arial"/>
                <w:b/>
                <w:sz w:val="20"/>
                <w:szCs w:val="20"/>
              </w:rPr>
            </w:pPr>
            <w:r w:rsidRPr="007A6F36">
              <w:rPr>
                <w:rFonts w:ascii="Arial" w:hAnsi="Arial"/>
                <w:b/>
                <w:sz w:val="20"/>
                <w:szCs w:val="20"/>
              </w:rPr>
              <w:t xml:space="preserve">№ </w:t>
            </w:r>
          </w:p>
          <w:p w:rsidR="005E4824" w:rsidRPr="003734FE" w:rsidRDefault="005E4824" w:rsidP="00B408E0">
            <w:pPr>
              <w:rPr>
                <w:rFonts w:ascii="Arial" w:hAnsi="Arial"/>
                <w:b/>
                <w:szCs w:val="20"/>
              </w:rPr>
            </w:pPr>
            <w:r w:rsidRPr="007A6F36">
              <w:rPr>
                <w:rFonts w:ascii="Arial" w:hAnsi="Arial"/>
                <w:b/>
                <w:sz w:val="20"/>
                <w:szCs w:val="20"/>
              </w:rPr>
              <w:t>урока</w:t>
            </w:r>
          </w:p>
        </w:tc>
        <w:tc>
          <w:tcPr>
            <w:tcW w:w="2345" w:type="dxa"/>
            <w:vMerge w:val="restart"/>
            <w:shd w:val="clear" w:color="auto" w:fill="D6E3BC"/>
          </w:tcPr>
          <w:p w:rsidR="005E4824" w:rsidRPr="003734FE" w:rsidRDefault="005E4824" w:rsidP="00B408E0">
            <w:pPr>
              <w:rPr>
                <w:rFonts w:ascii="Arial" w:hAnsi="Arial"/>
                <w:b/>
                <w:szCs w:val="20"/>
              </w:rPr>
            </w:pPr>
            <w:r w:rsidRPr="003734FE">
              <w:rPr>
                <w:rFonts w:ascii="Arial" w:hAnsi="Arial"/>
                <w:b/>
                <w:szCs w:val="20"/>
              </w:rPr>
              <w:t>Тема</w:t>
            </w:r>
          </w:p>
        </w:tc>
        <w:tc>
          <w:tcPr>
            <w:tcW w:w="7990" w:type="dxa"/>
            <w:gridSpan w:val="4"/>
            <w:shd w:val="clear" w:color="auto" w:fill="D6E3BC"/>
          </w:tcPr>
          <w:p w:rsidR="005E4824" w:rsidRPr="003734FE" w:rsidRDefault="005E4824" w:rsidP="00B408E0">
            <w:pPr>
              <w:rPr>
                <w:rFonts w:ascii="Arial" w:hAnsi="Arial"/>
                <w:b/>
                <w:szCs w:val="20"/>
              </w:rPr>
            </w:pPr>
            <w:r>
              <w:rPr>
                <w:rFonts w:ascii="Arial" w:hAnsi="Arial"/>
                <w:b/>
                <w:szCs w:val="20"/>
              </w:rPr>
              <w:t xml:space="preserve">                             </w:t>
            </w:r>
            <w:r w:rsidRPr="003734FE">
              <w:rPr>
                <w:rFonts w:ascii="Arial" w:hAnsi="Arial"/>
                <w:b/>
                <w:szCs w:val="20"/>
              </w:rPr>
              <w:t>Планируемые результаты</w:t>
            </w:r>
          </w:p>
        </w:tc>
        <w:tc>
          <w:tcPr>
            <w:tcW w:w="2399" w:type="dxa"/>
            <w:vMerge w:val="restart"/>
            <w:shd w:val="clear" w:color="auto" w:fill="D6E3BC"/>
          </w:tcPr>
          <w:p w:rsidR="005E4824" w:rsidRPr="003734FE" w:rsidRDefault="005E4824" w:rsidP="00B408E0">
            <w:pPr>
              <w:ind w:left="868" w:hanging="868"/>
              <w:rPr>
                <w:rFonts w:ascii="Arial" w:hAnsi="Arial"/>
                <w:b/>
                <w:szCs w:val="20"/>
              </w:rPr>
            </w:pPr>
            <w:r w:rsidRPr="003734FE">
              <w:rPr>
                <w:rFonts w:ascii="Arial" w:hAnsi="Arial"/>
                <w:b/>
                <w:szCs w:val="20"/>
              </w:rPr>
              <w:t>Деятельность учащихся</w:t>
            </w:r>
          </w:p>
        </w:tc>
        <w:tc>
          <w:tcPr>
            <w:tcW w:w="1509" w:type="dxa"/>
            <w:vMerge w:val="restart"/>
            <w:shd w:val="clear" w:color="auto" w:fill="D6E3BC"/>
          </w:tcPr>
          <w:p w:rsidR="005E4824" w:rsidRPr="003734FE" w:rsidRDefault="005E4824" w:rsidP="00B408E0">
            <w:pPr>
              <w:rPr>
                <w:rFonts w:ascii="Arial" w:hAnsi="Arial"/>
                <w:b/>
                <w:szCs w:val="20"/>
              </w:rPr>
            </w:pPr>
            <w:r w:rsidRPr="003734FE">
              <w:rPr>
                <w:rFonts w:ascii="Arial" w:hAnsi="Arial"/>
                <w:b/>
                <w:szCs w:val="20"/>
              </w:rPr>
              <w:t>Вид контроля</w:t>
            </w:r>
          </w:p>
        </w:tc>
        <w:tc>
          <w:tcPr>
            <w:tcW w:w="860" w:type="dxa"/>
            <w:vMerge w:val="restart"/>
            <w:shd w:val="clear" w:color="auto" w:fill="D6E3BC"/>
          </w:tcPr>
          <w:p w:rsidR="005E4824" w:rsidRPr="003734FE" w:rsidRDefault="005E4824" w:rsidP="00B408E0">
            <w:pPr>
              <w:rPr>
                <w:rFonts w:ascii="Arial" w:hAnsi="Arial"/>
                <w:b/>
                <w:szCs w:val="20"/>
              </w:rPr>
            </w:pPr>
            <w:r w:rsidRPr="003734FE">
              <w:rPr>
                <w:rFonts w:ascii="Arial" w:hAnsi="Arial"/>
                <w:b/>
                <w:szCs w:val="20"/>
              </w:rPr>
              <w:t>Дата</w:t>
            </w:r>
          </w:p>
        </w:tc>
      </w:tr>
      <w:tr w:rsidR="005E4824" w:rsidRPr="00115ABA" w:rsidTr="00B408E0">
        <w:trPr>
          <w:trHeight w:val="332"/>
        </w:trPr>
        <w:tc>
          <w:tcPr>
            <w:tcW w:w="567" w:type="dxa"/>
            <w:vMerge/>
          </w:tcPr>
          <w:p w:rsidR="005E4824" w:rsidRPr="00115ABA" w:rsidRDefault="005E4824" w:rsidP="00B408E0">
            <w:pPr>
              <w:rPr>
                <w:b/>
                <w:sz w:val="20"/>
                <w:szCs w:val="20"/>
              </w:rPr>
            </w:pPr>
          </w:p>
        </w:tc>
        <w:tc>
          <w:tcPr>
            <w:tcW w:w="2345" w:type="dxa"/>
            <w:vMerge/>
          </w:tcPr>
          <w:p w:rsidR="005E4824" w:rsidRPr="00115ABA" w:rsidRDefault="005E4824" w:rsidP="00B408E0">
            <w:pPr>
              <w:rPr>
                <w:b/>
                <w:sz w:val="20"/>
                <w:szCs w:val="20"/>
              </w:rPr>
            </w:pPr>
          </w:p>
        </w:tc>
        <w:tc>
          <w:tcPr>
            <w:tcW w:w="3067" w:type="dxa"/>
            <w:shd w:val="clear" w:color="auto" w:fill="D6E3BC"/>
          </w:tcPr>
          <w:p w:rsidR="005E4824" w:rsidRPr="003734FE" w:rsidRDefault="005E4824" w:rsidP="00B408E0">
            <w:pPr>
              <w:rPr>
                <w:rFonts w:ascii="Tahoma" w:hAnsi="Tahoma"/>
                <w:b/>
                <w:szCs w:val="20"/>
              </w:rPr>
            </w:pPr>
            <w:proofErr w:type="spellStart"/>
            <w:r w:rsidRPr="003734FE">
              <w:rPr>
                <w:rFonts w:ascii="Tahoma" w:hAnsi="Tahoma"/>
                <w:b/>
                <w:szCs w:val="20"/>
              </w:rPr>
              <w:t>Общеучебные</w:t>
            </w:r>
            <w:proofErr w:type="spellEnd"/>
          </w:p>
        </w:tc>
        <w:tc>
          <w:tcPr>
            <w:tcW w:w="3003" w:type="dxa"/>
            <w:shd w:val="clear" w:color="auto" w:fill="D6E3BC"/>
          </w:tcPr>
          <w:p w:rsidR="005E4824" w:rsidRPr="003734FE" w:rsidRDefault="005E4824" w:rsidP="00B408E0">
            <w:pPr>
              <w:rPr>
                <w:rFonts w:ascii="Tahoma" w:hAnsi="Tahoma"/>
                <w:b/>
                <w:szCs w:val="20"/>
              </w:rPr>
            </w:pPr>
            <w:proofErr w:type="spellStart"/>
            <w:r w:rsidRPr="003734FE">
              <w:rPr>
                <w:rFonts w:ascii="Tahoma" w:hAnsi="Tahoma"/>
                <w:b/>
                <w:szCs w:val="20"/>
              </w:rPr>
              <w:t>Метапредметные</w:t>
            </w:r>
            <w:proofErr w:type="spellEnd"/>
          </w:p>
        </w:tc>
        <w:tc>
          <w:tcPr>
            <w:tcW w:w="1920" w:type="dxa"/>
            <w:gridSpan w:val="2"/>
            <w:shd w:val="clear" w:color="auto" w:fill="D6E3BC"/>
          </w:tcPr>
          <w:p w:rsidR="005E4824" w:rsidRPr="003734FE" w:rsidRDefault="005E4824" w:rsidP="00B408E0">
            <w:pPr>
              <w:rPr>
                <w:rFonts w:ascii="Tahoma" w:hAnsi="Tahoma"/>
                <w:b/>
                <w:szCs w:val="20"/>
              </w:rPr>
            </w:pPr>
            <w:r w:rsidRPr="003734FE">
              <w:rPr>
                <w:rFonts w:ascii="Tahoma" w:hAnsi="Tahoma"/>
                <w:b/>
                <w:szCs w:val="20"/>
              </w:rPr>
              <w:t>Личностные</w:t>
            </w:r>
          </w:p>
        </w:tc>
        <w:tc>
          <w:tcPr>
            <w:tcW w:w="2399" w:type="dxa"/>
            <w:vMerge/>
            <w:shd w:val="clear" w:color="auto" w:fill="auto"/>
          </w:tcPr>
          <w:p w:rsidR="005E4824" w:rsidRPr="00115ABA" w:rsidRDefault="005E4824" w:rsidP="00B408E0">
            <w:pPr>
              <w:rPr>
                <w:b/>
                <w:sz w:val="20"/>
                <w:szCs w:val="20"/>
              </w:rPr>
            </w:pPr>
          </w:p>
        </w:tc>
        <w:tc>
          <w:tcPr>
            <w:tcW w:w="1509" w:type="dxa"/>
            <w:vMerge/>
            <w:shd w:val="clear" w:color="auto" w:fill="auto"/>
          </w:tcPr>
          <w:p w:rsidR="005E4824" w:rsidRPr="00115ABA" w:rsidRDefault="005E4824" w:rsidP="00B408E0">
            <w:pPr>
              <w:rPr>
                <w:b/>
                <w:sz w:val="20"/>
                <w:szCs w:val="20"/>
              </w:rPr>
            </w:pPr>
          </w:p>
        </w:tc>
        <w:tc>
          <w:tcPr>
            <w:tcW w:w="860" w:type="dxa"/>
            <w:vMerge/>
            <w:shd w:val="clear" w:color="auto" w:fill="auto"/>
          </w:tcPr>
          <w:p w:rsidR="005E4824" w:rsidRPr="00115ABA" w:rsidRDefault="005E4824" w:rsidP="00B408E0">
            <w:pPr>
              <w:rPr>
                <w:b/>
                <w:sz w:val="20"/>
                <w:szCs w:val="20"/>
              </w:rPr>
            </w:pPr>
          </w:p>
        </w:tc>
      </w:tr>
      <w:tr w:rsidR="005E4824" w:rsidRPr="00115ABA" w:rsidTr="00B408E0">
        <w:trPr>
          <w:trHeight w:val="332"/>
        </w:trPr>
        <w:tc>
          <w:tcPr>
            <w:tcW w:w="15670" w:type="dxa"/>
            <w:gridSpan w:val="9"/>
          </w:tcPr>
          <w:p w:rsidR="005E4824" w:rsidRPr="007A6F36" w:rsidRDefault="005E4824" w:rsidP="00B408E0">
            <w:pPr>
              <w:rPr>
                <w:rFonts w:ascii="Sylfaen" w:hAnsi="Sylfaen"/>
                <w:b/>
                <w:i/>
                <w:sz w:val="44"/>
                <w:szCs w:val="20"/>
              </w:rPr>
            </w:pPr>
            <w:r>
              <w:rPr>
                <w:rFonts w:ascii="Sylfaen" w:hAnsi="Sylfaen"/>
                <w:b/>
                <w:i/>
                <w:sz w:val="44"/>
                <w:szCs w:val="20"/>
              </w:rPr>
              <w:t xml:space="preserve">                                                    1 четверть  </w:t>
            </w:r>
            <w:proofErr w:type="gramStart"/>
            <w:r>
              <w:rPr>
                <w:rFonts w:ascii="Sylfaen" w:hAnsi="Sylfaen"/>
                <w:b/>
                <w:i/>
                <w:sz w:val="44"/>
                <w:szCs w:val="20"/>
              </w:rPr>
              <w:t xml:space="preserve">( </w:t>
            </w:r>
            <w:proofErr w:type="gramEnd"/>
            <w:r>
              <w:rPr>
                <w:rFonts w:ascii="Sylfaen" w:hAnsi="Sylfaen"/>
                <w:b/>
                <w:i/>
                <w:sz w:val="44"/>
                <w:szCs w:val="20"/>
              </w:rPr>
              <w:t>32 ч )</w:t>
            </w:r>
          </w:p>
        </w:tc>
      </w:tr>
      <w:tr w:rsidR="005E4824" w:rsidRPr="00115ABA" w:rsidTr="00B408E0">
        <w:tc>
          <w:tcPr>
            <w:tcW w:w="14810" w:type="dxa"/>
            <w:gridSpan w:val="8"/>
          </w:tcPr>
          <w:p w:rsidR="005E4824" w:rsidRPr="007A6F36" w:rsidRDefault="005E4824" w:rsidP="00B408E0">
            <w:pPr>
              <w:rPr>
                <w:rFonts w:ascii="Sylfaen" w:hAnsi="Sylfaen"/>
                <w:b/>
                <w:szCs w:val="20"/>
              </w:rPr>
            </w:pPr>
            <w:r>
              <w:rPr>
                <w:rFonts w:ascii="Sylfaen" w:hAnsi="Sylfaen"/>
                <w:b/>
                <w:szCs w:val="20"/>
              </w:rPr>
              <w:t xml:space="preserve">                                  </w:t>
            </w:r>
            <w:r w:rsidRPr="007A6F36">
              <w:rPr>
                <w:rFonts w:ascii="Sylfaen" w:hAnsi="Sylfaen"/>
                <w:b/>
                <w:szCs w:val="20"/>
              </w:rPr>
              <w:t>Сравнение предметов и групп предметов. Пространственные и временные представления.</w:t>
            </w:r>
            <w:r w:rsidRPr="007A6F36">
              <w:rPr>
                <w:rFonts w:ascii="Sylfaen" w:hAnsi="Sylfaen"/>
                <w:szCs w:val="20"/>
              </w:rPr>
              <w:t xml:space="preserve">           </w:t>
            </w:r>
            <w:r w:rsidRPr="007A6F36">
              <w:rPr>
                <w:rFonts w:ascii="Sylfaen" w:hAnsi="Sylfaen"/>
                <w:b/>
                <w:szCs w:val="20"/>
              </w:rPr>
              <w:t>(8ч)</w:t>
            </w:r>
          </w:p>
        </w:tc>
        <w:tc>
          <w:tcPr>
            <w:tcW w:w="860" w:type="dxa"/>
            <w:shd w:val="clear" w:color="auto" w:fill="auto"/>
          </w:tcPr>
          <w:p w:rsidR="005E4824" w:rsidRPr="00115ABA" w:rsidRDefault="005E4824" w:rsidP="00B408E0">
            <w:pPr>
              <w:rPr>
                <w:b/>
                <w:sz w:val="20"/>
                <w:szCs w:val="20"/>
              </w:rPr>
            </w:pPr>
          </w:p>
        </w:tc>
      </w:tr>
      <w:tr w:rsidR="005E4824" w:rsidRPr="00115ABA" w:rsidTr="00B408E0">
        <w:tc>
          <w:tcPr>
            <w:tcW w:w="567" w:type="dxa"/>
          </w:tcPr>
          <w:p w:rsidR="005E4824" w:rsidRPr="00115ABA" w:rsidRDefault="005E4824" w:rsidP="00B408E0">
            <w:pPr>
              <w:rPr>
                <w:b/>
                <w:sz w:val="20"/>
                <w:szCs w:val="20"/>
              </w:rPr>
            </w:pPr>
            <w:r w:rsidRPr="00115ABA">
              <w:rPr>
                <w:b/>
                <w:sz w:val="20"/>
                <w:szCs w:val="20"/>
              </w:rPr>
              <w:t>1.</w:t>
            </w:r>
          </w:p>
        </w:tc>
        <w:tc>
          <w:tcPr>
            <w:tcW w:w="2345" w:type="dxa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Учебник математики. Роль математики в жизни людей  и общества.</w:t>
            </w:r>
          </w:p>
        </w:tc>
        <w:tc>
          <w:tcPr>
            <w:tcW w:w="3067" w:type="dxa"/>
            <w:vMerge w:val="restart"/>
          </w:tcPr>
          <w:p w:rsidR="005E4824" w:rsidRPr="00115ABA" w:rsidRDefault="005E4824" w:rsidP="00B408E0">
            <w:pPr>
              <w:tabs>
                <w:tab w:val="num" w:pos="303"/>
              </w:tabs>
              <w:ind w:left="123"/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Обучающийся будет уметь:</w:t>
            </w:r>
          </w:p>
          <w:p w:rsidR="005E4824" w:rsidRPr="00115ABA" w:rsidRDefault="005E4824" w:rsidP="00B408E0">
            <w:pPr>
              <w:tabs>
                <w:tab w:val="num" w:pos="303"/>
              </w:tabs>
              <w:ind w:left="123"/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- сравнивать предметы по размеру: больше, меньше, выше, ниже, длиннее, короче;</w:t>
            </w:r>
          </w:p>
          <w:p w:rsidR="005E4824" w:rsidRPr="00115ABA" w:rsidRDefault="005E4824" w:rsidP="00B408E0">
            <w:pPr>
              <w:tabs>
                <w:tab w:val="num" w:pos="303"/>
              </w:tabs>
              <w:ind w:left="123"/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- сравнивать предметы по форме: круглый, квадратный, треугольный и др.;</w:t>
            </w:r>
          </w:p>
          <w:p w:rsidR="005E4824" w:rsidRPr="00115ABA" w:rsidRDefault="005E4824" w:rsidP="00B408E0">
            <w:pPr>
              <w:tabs>
                <w:tab w:val="num" w:pos="303"/>
              </w:tabs>
              <w:ind w:left="123"/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 xml:space="preserve">Иметь: </w:t>
            </w:r>
          </w:p>
          <w:p w:rsidR="005E4824" w:rsidRPr="00115ABA" w:rsidRDefault="005E4824" w:rsidP="00B408E0">
            <w:pPr>
              <w:tabs>
                <w:tab w:val="num" w:pos="303"/>
              </w:tabs>
              <w:ind w:left="123"/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пространственные представления о взаимном расположении предметов;</w:t>
            </w:r>
          </w:p>
          <w:p w:rsidR="005E4824" w:rsidRPr="00115ABA" w:rsidRDefault="005E4824" w:rsidP="00B408E0">
            <w:pPr>
              <w:tabs>
                <w:tab w:val="num" w:pos="303"/>
              </w:tabs>
              <w:ind w:left="123"/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знать:</w:t>
            </w:r>
          </w:p>
          <w:p w:rsidR="005E4824" w:rsidRPr="00115ABA" w:rsidRDefault="005E4824" w:rsidP="00B408E0">
            <w:pPr>
              <w:tabs>
                <w:tab w:val="num" w:pos="303"/>
              </w:tabs>
              <w:ind w:left="123"/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- направление движения: слева направо, справа налево, сверху вниз;</w:t>
            </w:r>
          </w:p>
          <w:p w:rsidR="005E4824" w:rsidRPr="00115ABA" w:rsidRDefault="005E4824" w:rsidP="00B408E0">
            <w:pPr>
              <w:tabs>
                <w:tab w:val="num" w:pos="303"/>
              </w:tabs>
              <w:ind w:left="123"/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- временные представления: сначала, потом, до, после, раньше, позже.</w:t>
            </w:r>
          </w:p>
          <w:p w:rsidR="005E4824" w:rsidRPr="00115ABA" w:rsidRDefault="005E4824" w:rsidP="00B408E0">
            <w:pPr>
              <w:tabs>
                <w:tab w:val="num" w:pos="303"/>
              </w:tabs>
              <w:ind w:left="123"/>
              <w:rPr>
                <w:i/>
                <w:sz w:val="20"/>
                <w:szCs w:val="20"/>
              </w:rPr>
            </w:pPr>
            <w:proofErr w:type="gramStart"/>
            <w:r w:rsidRPr="00115ABA">
              <w:rPr>
                <w:i/>
                <w:sz w:val="20"/>
                <w:szCs w:val="20"/>
              </w:rPr>
              <w:t>Обучающийся</w:t>
            </w:r>
            <w:proofErr w:type="gramEnd"/>
            <w:r w:rsidRPr="00115ABA">
              <w:rPr>
                <w:i/>
                <w:sz w:val="20"/>
                <w:szCs w:val="20"/>
              </w:rPr>
              <w:t xml:space="preserve"> в совместной деятельности с учителем получит возможность познакомиться:</w:t>
            </w:r>
          </w:p>
          <w:p w:rsidR="005E4824" w:rsidRPr="00115ABA" w:rsidRDefault="005E4824" w:rsidP="00B408E0">
            <w:pPr>
              <w:tabs>
                <w:tab w:val="num" w:pos="303"/>
              </w:tabs>
              <w:ind w:left="123"/>
              <w:rPr>
                <w:i/>
                <w:sz w:val="20"/>
                <w:szCs w:val="20"/>
              </w:rPr>
            </w:pPr>
            <w:r w:rsidRPr="00115ABA">
              <w:rPr>
                <w:i/>
                <w:sz w:val="20"/>
                <w:szCs w:val="20"/>
              </w:rPr>
              <w:t>- с геометрическими фигурами (куб, пятиугольник);</w:t>
            </w:r>
          </w:p>
          <w:p w:rsidR="005E4824" w:rsidRPr="00115ABA" w:rsidRDefault="005E4824" w:rsidP="00B408E0">
            <w:pPr>
              <w:tabs>
                <w:tab w:val="num" w:pos="303"/>
              </w:tabs>
              <w:ind w:left="123"/>
              <w:rPr>
                <w:i/>
                <w:sz w:val="20"/>
                <w:szCs w:val="20"/>
              </w:rPr>
            </w:pPr>
            <w:r w:rsidRPr="00115ABA">
              <w:rPr>
                <w:i/>
                <w:sz w:val="20"/>
                <w:szCs w:val="20"/>
              </w:rPr>
              <w:t>- порядковыми и количественными числительными для обозначения результата счета предметов;</w:t>
            </w:r>
          </w:p>
          <w:p w:rsidR="005E4824" w:rsidRPr="00115ABA" w:rsidRDefault="005E4824" w:rsidP="00B408E0">
            <w:pPr>
              <w:tabs>
                <w:tab w:val="num" w:pos="303"/>
              </w:tabs>
              <w:ind w:left="123"/>
              <w:rPr>
                <w:i/>
                <w:sz w:val="20"/>
                <w:szCs w:val="20"/>
              </w:rPr>
            </w:pPr>
            <w:r w:rsidRPr="00115ABA">
              <w:rPr>
                <w:i/>
                <w:sz w:val="20"/>
                <w:szCs w:val="20"/>
              </w:rPr>
              <w:t xml:space="preserve">-с понятиями «направление движения», «расположение в </w:t>
            </w:r>
            <w:r w:rsidRPr="00115ABA">
              <w:rPr>
                <w:i/>
                <w:sz w:val="20"/>
                <w:szCs w:val="20"/>
              </w:rPr>
              <w:lastRenderedPageBreak/>
              <w:t>пространстве»;</w:t>
            </w:r>
          </w:p>
          <w:p w:rsidR="005E4824" w:rsidRPr="00115ABA" w:rsidRDefault="005E4824" w:rsidP="00B408E0">
            <w:pPr>
              <w:tabs>
                <w:tab w:val="num" w:pos="303"/>
              </w:tabs>
              <w:ind w:left="123"/>
              <w:rPr>
                <w:i/>
                <w:sz w:val="20"/>
                <w:szCs w:val="20"/>
              </w:rPr>
            </w:pPr>
            <w:r w:rsidRPr="00115ABA">
              <w:rPr>
                <w:i/>
                <w:sz w:val="20"/>
                <w:szCs w:val="20"/>
              </w:rPr>
              <w:t>научиться обобщать и классифицировать предметы.</w:t>
            </w:r>
          </w:p>
          <w:p w:rsidR="005E4824" w:rsidRPr="00115ABA" w:rsidRDefault="005E4824" w:rsidP="00B408E0">
            <w:pPr>
              <w:tabs>
                <w:tab w:val="num" w:pos="303"/>
              </w:tabs>
              <w:ind w:left="123"/>
              <w:rPr>
                <w:sz w:val="20"/>
                <w:szCs w:val="20"/>
              </w:rPr>
            </w:pPr>
          </w:p>
        </w:tc>
        <w:tc>
          <w:tcPr>
            <w:tcW w:w="3003" w:type="dxa"/>
            <w:vMerge w:val="restart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  <w:u w:val="single"/>
              </w:rPr>
              <w:lastRenderedPageBreak/>
              <w:t>Познавательные УУД</w:t>
            </w:r>
            <w:r w:rsidRPr="00115ABA">
              <w:rPr>
                <w:sz w:val="20"/>
                <w:szCs w:val="20"/>
              </w:rPr>
              <w:t>:</w:t>
            </w:r>
          </w:p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 xml:space="preserve">1. Ориентироваться в учебниках (система обозначений, рубрики, содержание). </w:t>
            </w:r>
          </w:p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 xml:space="preserve">2. </w:t>
            </w:r>
            <w:r w:rsidRPr="00115ABA">
              <w:rPr>
                <w:i/>
                <w:sz w:val="20"/>
                <w:szCs w:val="20"/>
              </w:rPr>
              <w:t>Осуществлять поиск необходимой информации для выполнения учебных заданий, используя справочные материалы учебника (под руководством учителя).</w:t>
            </w:r>
          </w:p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3. Сравнивать предметы, объекты: находить общее и различие.</w:t>
            </w:r>
          </w:p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 xml:space="preserve">4. </w:t>
            </w:r>
            <w:r w:rsidRPr="00115ABA">
              <w:rPr>
                <w:i/>
                <w:sz w:val="20"/>
                <w:szCs w:val="20"/>
              </w:rPr>
              <w:t>Группировать, классифицировать предметы, объекты на основе существенных признаков, по заданным критериям</w:t>
            </w:r>
            <w:r w:rsidRPr="00115ABA">
              <w:rPr>
                <w:sz w:val="20"/>
                <w:szCs w:val="20"/>
              </w:rPr>
              <w:t>.</w:t>
            </w:r>
          </w:p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  <w:u w:val="single"/>
              </w:rPr>
              <w:t>Регулятивные УУД</w:t>
            </w:r>
            <w:r w:rsidRPr="00115ABA">
              <w:rPr>
                <w:sz w:val="20"/>
                <w:szCs w:val="20"/>
              </w:rPr>
              <w:t xml:space="preserve">: </w:t>
            </w:r>
          </w:p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 xml:space="preserve">1. Организовывать свое рабочее место под руководством учителя. </w:t>
            </w:r>
          </w:p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 xml:space="preserve">2. Осуществлять контроль в форме сличения своей работы с заданным эталоном. </w:t>
            </w:r>
          </w:p>
          <w:p w:rsidR="005E4824" w:rsidRPr="00115ABA" w:rsidRDefault="005E4824" w:rsidP="00B408E0">
            <w:pPr>
              <w:rPr>
                <w:i/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3</w:t>
            </w:r>
            <w:r w:rsidRPr="00115ABA">
              <w:rPr>
                <w:i/>
                <w:sz w:val="20"/>
                <w:szCs w:val="20"/>
              </w:rPr>
              <w:t>. В сотрудничестве с учителем определять последовательность изучения материала, опираясь на иллюстративный ряд «маршрутного листа».</w:t>
            </w:r>
          </w:p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  <w:u w:val="single"/>
              </w:rPr>
              <w:lastRenderedPageBreak/>
              <w:t>Коммуникативные УУД</w:t>
            </w:r>
            <w:r w:rsidRPr="00115ABA">
              <w:rPr>
                <w:sz w:val="20"/>
                <w:szCs w:val="20"/>
              </w:rPr>
              <w:t xml:space="preserve">: </w:t>
            </w:r>
          </w:p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 xml:space="preserve">1. Вступать в  диалог (отвечать на вопросы, задавать вопросы, уточнять </w:t>
            </w:r>
            <w:proofErr w:type="gramStart"/>
            <w:r w:rsidRPr="00115ABA">
              <w:rPr>
                <w:sz w:val="20"/>
                <w:szCs w:val="20"/>
              </w:rPr>
              <w:t>непонятное</w:t>
            </w:r>
            <w:proofErr w:type="gramEnd"/>
            <w:r w:rsidRPr="00115ABA">
              <w:rPr>
                <w:sz w:val="20"/>
                <w:szCs w:val="20"/>
              </w:rPr>
              <w:t xml:space="preserve">). </w:t>
            </w:r>
          </w:p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2.</w:t>
            </w:r>
            <w:r w:rsidRPr="00115ABA">
              <w:rPr>
                <w:i/>
                <w:sz w:val="20"/>
                <w:szCs w:val="20"/>
              </w:rPr>
              <w:t>Участвовать в коллективном обсуждении учебной проблемы.</w:t>
            </w:r>
          </w:p>
        </w:tc>
        <w:tc>
          <w:tcPr>
            <w:tcW w:w="1920" w:type="dxa"/>
            <w:gridSpan w:val="2"/>
            <w:vMerge w:val="restart"/>
            <w:shd w:val="clear" w:color="auto" w:fill="auto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lastRenderedPageBreak/>
              <w:t>1. Принимать новый статус «ученик», внутреннюю позицию школьника на уровне положительного отношения к школе, принимать образ «хорошего ученика».</w:t>
            </w:r>
          </w:p>
          <w:p w:rsidR="005E4824" w:rsidRPr="00115ABA" w:rsidRDefault="005E4824" w:rsidP="00B408E0">
            <w:pPr>
              <w:rPr>
                <w:i/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 xml:space="preserve">2. </w:t>
            </w:r>
            <w:r w:rsidRPr="00115ABA">
              <w:rPr>
                <w:i/>
                <w:sz w:val="20"/>
                <w:szCs w:val="20"/>
              </w:rPr>
              <w:t>Внимательно относиться к собственным переживаниям и переживаниям других людей.</w:t>
            </w:r>
          </w:p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3. Выполнять правила безопасного поведения в школе.</w:t>
            </w:r>
          </w:p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4.</w:t>
            </w:r>
            <w:r w:rsidRPr="00115ABA">
              <w:rPr>
                <w:i/>
                <w:sz w:val="20"/>
                <w:szCs w:val="20"/>
              </w:rPr>
              <w:t>Адекватно воспринимать оценку учителя.</w:t>
            </w:r>
          </w:p>
        </w:tc>
        <w:tc>
          <w:tcPr>
            <w:tcW w:w="2399" w:type="dxa"/>
            <w:vMerge w:val="restart"/>
            <w:shd w:val="clear" w:color="auto" w:fill="auto"/>
          </w:tcPr>
          <w:p w:rsidR="005E4824" w:rsidRPr="00115ABA" w:rsidRDefault="005E4824" w:rsidP="00B408E0">
            <w:pPr>
              <w:jc w:val="both"/>
              <w:rPr>
                <w:bCs/>
                <w:sz w:val="20"/>
                <w:szCs w:val="20"/>
              </w:rPr>
            </w:pPr>
            <w:r w:rsidRPr="00115ABA">
              <w:rPr>
                <w:b/>
                <w:bCs/>
                <w:sz w:val="20"/>
                <w:szCs w:val="20"/>
              </w:rPr>
              <w:t xml:space="preserve">Счет </w:t>
            </w:r>
            <w:r w:rsidRPr="00115ABA">
              <w:rPr>
                <w:bCs/>
                <w:sz w:val="20"/>
                <w:szCs w:val="20"/>
              </w:rPr>
              <w:t>предметов.</w:t>
            </w:r>
          </w:p>
          <w:p w:rsidR="005E4824" w:rsidRPr="00115ABA" w:rsidRDefault="005E4824" w:rsidP="00B408E0">
            <w:pPr>
              <w:jc w:val="both"/>
              <w:rPr>
                <w:bCs/>
                <w:sz w:val="20"/>
                <w:szCs w:val="20"/>
              </w:rPr>
            </w:pPr>
            <w:r w:rsidRPr="00115ABA">
              <w:rPr>
                <w:b/>
                <w:bCs/>
                <w:sz w:val="20"/>
                <w:szCs w:val="20"/>
              </w:rPr>
              <w:t xml:space="preserve">Выбирать </w:t>
            </w:r>
            <w:r w:rsidRPr="00115ABA">
              <w:rPr>
                <w:bCs/>
                <w:sz w:val="20"/>
                <w:szCs w:val="20"/>
              </w:rPr>
              <w:t>способ сравнения объектов, проводить сравнение.</w:t>
            </w:r>
          </w:p>
          <w:p w:rsidR="005E4824" w:rsidRPr="00115ABA" w:rsidRDefault="005E4824" w:rsidP="00B408E0">
            <w:pPr>
              <w:jc w:val="both"/>
              <w:rPr>
                <w:sz w:val="20"/>
                <w:szCs w:val="20"/>
              </w:rPr>
            </w:pPr>
            <w:r w:rsidRPr="00115ABA">
              <w:rPr>
                <w:b/>
                <w:bCs/>
                <w:sz w:val="20"/>
                <w:szCs w:val="20"/>
              </w:rPr>
              <w:t>Моделировать</w:t>
            </w:r>
            <w:r w:rsidRPr="00115ABA">
              <w:rPr>
                <w:sz w:val="20"/>
                <w:szCs w:val="20"/>
              </w:rPr>
              <w:t xml:space="preserve"> разнообразные ситуации расположения объектов в пространстве и на </w:t>
            </w:r>
            <w:proofErr w:type="spellStart"/>
            <w:proofErr w:type="gramStart"/>
            <w:r w:rsidRPr="00115ABA">
              <w:rPr>
                <w:sz w:val="20"/>
                <w:szCs w:val="20"/>
              </w:rPr>
              <w:t>пло-скости</w:t>
            </w:r>
            <w:proofErr w:type="spellEnd"/>
            <w:proofErr w:type="gramEnd"/>
            <w:r w:rsidRPr="00115ABA">
              <w:rPr>
                <w:sz w:val="20"/>
                <w:szCs w:val="20"/>
              </w:rPr>
              <w:t>.</w:t>
            </w:r>
          </w:p>
          <w:p w:rsidR="005E4824" w:rsidRPr="00115ABA" w:rsidRDefault="005E4824" w:rsidP="00B408E0">
            <w:pPr>
              <w:jc w:val="both"/>
              <w:rPr>
                <w:sz w:val="20"/>
                <w:szCs w:val="20"/>
              </w:rPr>
            </w:pPr>
            <w:r w:rsidRPr="00115ABA">
              <w:rPr>
                <w:b/>
                <w:bCs/>
                <w:sz w:val="20"/>
                <w:szCs w:val="20"/>
              </w:rPr>
              <w:t>Изготавливать</w:t>
            </w:r>
            <w:r w:rsidRPr="00115ABA">
              <w:rPr>
                <w:sz w:val="20"/>
                <w:szCs w:val="20"/>
              </w:rPr>
              <w:t xml:space="preserve"> (конструировать) модели геометрических фигур, </w:t>
            </w:r>
            <w:r w:rsidRPr="00115ABA">
              <w:rPr>
                <w:b/>
                <w:sz w:val="20"/>
                <w:szCs w:val="20"/>
              </w:rPr>
              <w:t>преобразовывать</w:t>
            </w:r>
            <w:r w:rsidRPr="00115ABA">
              <w:rPr>
                <w:sz w:val="20"/>
                <w:szCs w:val="20"/>
              </w:rPr>
              <w:t xml:space="preserve"> модели</w:t>
            </w:r>
          </w:p>
          <w:p w:rsidR="005E4824" w:rsidRPr="00115ABA" w:rsidRDefault="005E4824" w:rsidP="00B408E0">
            <w:pPr>
              <w:jc w:val="both"/>
              <w:rPr>
                <w:sz w:val="20"/>
                <w:szCs w:val="20"/>
              </w:rPr>
            </w:pPr>
            <w:r w:rsidRPr="00115ABA">
              <w:rPr>
                <w:b/>
                <w:bCs/>
                <w:sz w:val="20"/>
                <w:szCs w:val="20"/>
              </w:rPr>
              <w:t>Исследовать</w:t>
            </w:r>
            <w:r w:rsidRPr="00115ABA">
              <w:rPr>
                <w:sz w:val="20"/>
                <w:szCs w:val="20"/>
              </w:rPr>
              <w:t xml:space="preserve"> предметы окружающего м</w:t>
            </w:r>
            <w:r w:rsidRPr="00115ABA">
              <w:rPr>
                <w:sz w:val="20"/>
                <w:szCs w:val="20"/>
              </w:rPr>
              <w:t>и</w:t>
            </w:r>
            <w:r w:rsidRPr="00115ABA">
              <w:rPr>
                <w:sz w:val="20"/>
                <w:szCs w:val="20"/>
              </w:rPr>
              <w:t xml:space="preserve">ра: сопоставлять с </w:t>
            </w:r>
            <w:proofErr w:type="spellStart"/>
            <w:r w:rsidRPr="00115ABA">
              <w:rPr>
                <w:sz w:val="20"/>
                <w:szCs w:val="20"/>
              </w:rPr>
              <w:t>геометрии-ческими</w:t>
            </w:r>
            <w:proofErr w:type="spellEnd"/>
            <w:r w:rsidRPr="00115ABA">
              <w:rPr>
                <w:sz w:val="20"/>
                <w:szCs w:val="20"/>
              </w:rPr>
              <w:t xml:space="preserve"> фо</w:t>
            </w:r>
            <w:r w:rsidRPr="00115ABA">
              <w:rPr>
                <w:sz w:val="20"/>
                <w:szCs w:val="20"/>
              </w:rPr>
              <w:t>р</w:t>
            </w:r>
            <w:r w:rsidRPr="00115ABA">
              <w:rPr>
                <w:sz w:val="20"/>
                <w:szCs w:val="20"/>
              </w:rPr>
              <w:t>мами.</w:t>
            </w:r>
          </w:p>
          <w:p w:rsidR="005E4824" w:rsidRPr="00115ABA" w:rsidRDefault="005E4824" w:rsidP="00B408E0">
            <w:pPr>
              <w:jc w:val="both"/>
              <w:rPr>
                <w:sz w:val="20"/>
                <w:szCs w:val="20"/>
              </w:rPr>
            </w:pPr>
            <w:r w:rsidRPr="00115ABA">
              <w:rPr>
                <w:b/>
                <w:bCs/>
                <w:sz w:val="20"/>
                <w:szCs w:val="20"/>
              </w:rPr>
              <w:t>Характеризовать</w:t>
            </w:r>
            <w:r w:rsidRPr="00115ABA"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115ABA">
              <w:rPr>
                <w:sz w:val="20"/>
                <w:szCs w:val="20"/>
              </w:rPr>
              <w:t>свойст-ва</w:t>
            </w:r>
            <w:proofErr w:type="spellEnd"/>
            <w:proofErr w:type="gramEnd"/>
            <w:r w:rsidRPr="00115ABA">
              <w:rPr>
                <w:sz w:val="20"/>
                <w:szCs w:val="20"/>
              </w:rPr>
              <w:t xml:space="preserve"> геометрич</w:t>
            </w:r>
            <w:r w:rsidRPr="00115ABA">
              <w:rPr>
                <w:sz w:val="20"/>
                <w:szCs w:val="20"/>
              </w:rPr>
              <w:t>е</w:t>
            </w:r>
            <w:r w:rsidRPr="00115ABA">
              <w:rPr>
                <w:sz w:val="20"/>
                <w:szCs w:val="20"/>
              </w:rPr>
              <w:t>ских фигур.</w:t>
            </w:r>
          </w:p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b/>
                <w:bCs/>
                <w:sz w:val="20"/>
                <w:szCs w:val="20"/>
              </w:rPr>
              <w:t>Сравнивать</w:t>
            </w:r>
            <w:r w:rsidRPr="00115ABA"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115ABA">
              <w:rPr>
                <w:sz w:val="20"/>
                <w:szCs w:val="20"/>
              </w:rPr>
              <w:t>геометри-ческие</w:t>
            </w:r>
            <w:proofErr w:type="spellEnd"/>
            <w:proofErr w:type="gramEnd"/>
            <w:r w:rsidRPr="00115ABA">
              <w:rPr>
                <w:sz w:val="20"/>
                <w:szCs w:val="20"/>
              </w:rPr>
              <w:t xml:space="preserve"> фигуры по форме, величине (размеру).</w:t>
            </w:r>
          </w:p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b/>
                <w:sz w:val="20"/>
                <w:szCs w:val="20"/>
              </w:rPr>
              <w:t>Классифицировать</w:t>
            </w:r>
            <w:r w:rsidRPr="00115ABA">
              <w:rPr>
                <w:sz w:val="20"/>
                <w:szCs w:val="20"/>
              </w:rPr>
              <w:t xml:space="preserve"> геометрические фигуры.</w:t>
            </w:r>
          </w:p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b/>
                <w:sz w:val="20"/>
                <w:szCs w:val="20"/>
              </w:rPr>
              <w:t xml:space="preserve">Использовать </w:t>
            </w:r>
            <w:proofErr w:type="spellStart"/>
            <w:proofErr w:type="gramStart"/>
            <w:r w:rsidRPr="00115ABA">
              <w:rPr>
                <w:sz w:val="20"/>
                <w:szCs w:val="20"/>
              </w:rPr>
              <w:t>информа-цию</w:t>
            </w:r>
            <w:proofErr w:type="spellEnd"/>
            <w:proofErr w:type="gramEnd"/>
            <w:r w:rsidRPr="00115ABA">
              <w:rPr>
                <w:sz w:val="20"/>
                <w:szCs w:val="20"/>
              </w:rPr>
              <w:t xml:space="preserve"> для установления количественных и </w:t>
            </w:r>
            <w:proofErr w:type="spellStart"/>
            <w:r w:rsidRPr="00115ABA">
              <w:rPr>
                <w:sz w:val="20"/>
                <w:szCs w:val="20"/>
              </w:rPr>
              <w:t>прост-ранственных</w:t>
            </w:r>
            <w:proofErr w:type="spellEnd"/>
            <w:r w:rsidRPr="00115ABA">
              <w:rPr>
                <w:sz w:val="20"/>
                <w:szCs w:val="20"/>
              </w:rPr>
              <w:t xml:space="preserve"> отношений, </w:t>
            </w:r>
            <w:r w:rsidRPr="00115ABA">
              <w:rPr>
                <w:sz w:val="20"/>
                <w:szCs w:val="20"/>
              </w:rPr>
              <w:lastRenderedPageBreak/>
              <w:t xml:space="preserve">причинно-следственных связей. </w:t>
            </w:r>
            <w:r w:rsidRPr="00115ABA">
              <w:rPr>
                <w:b/>
                <w:sz w:val="20"/>
                <w:szCs w:val="20"/>
              </w:rPr>
              <w:t xml:space="preserve">Строить </w:t>
            </w:r>
            <w:r w:rsidRPr="00115ABA">
              <w:rPr>
                <w:sz w:val="20"/>
                <w:szCs w:val="20"/>
              </w:rPr>
              <w:t>и</w:t>
            </w:r>
            <w:r w:rsidRPr="00115ABA">
              <w:rPr>
                <w:b/>
                <w:sz w:val="20"/>
                <w:szCs w:val="20"/>
              </w:rPr>
              <w:t xml:space="preserve"> объяснять </w:t>
            </w:r>
            <w:r w:rsidRPr="00115ABA">
              <w:rPr>
                <w:sz w:val="20"/>
                <w:szCs w:val="20"/>
              </w:rPr>
              <w:t>простейшие логические выражения.</w:t>
            </w:r>
          </w:p>
          <w:p w:rsidR="005E4824" w:rsidRPr="00115ABA" w:rsidRDefault="005E4824" w:rsidP="00B408E0">
            <w:pPr>
              <w:rPr>
                <w:b/>
                <w:sz w:val="20"/>
                <w:szCs w:val="20"/>
              </w:rPr>
            </w:pPr>
            <w:r w:rsidRPr="00115ABA">
              <w:rPr>
                <w:b/>
                <w:sz w:val="20"/>
                <w:szCs w:val="20"/>
              </w:rPr>
              <w:t xml:space="preserve">Находить </w:t>
            </w:r>
            <w:r w:rsidRPr="00115ABA">
              <w:rPr>
                <w:sz w:val="20"/>
                <w:szCs w:val="20"/>
              </w:rPr>
              <w:t>общие свойства группы предметов;</w:t>
            </w:r>
            <w:r w:rsidRPr="00115ABA">
              <w:rPr>
                <w:b/>
                <w:sz w:val="20"/>
                <w:szCs w:val="20"/>
              </w:rPr>
              <w:t xml:space="preserve"> проверять </w:t>
            </w:r>
            <w:r w:rsidRPr="00115ABA">
              <w:rPr>
                <w:sz w:val="20"/>
                <w:szCs w:val="20"/>
              </w:rPr>
              <w:t>его выполнение для каждого объекта группы.</w:t>
            </w:r>
          </w:p>
        </w:tc>
        <w:tc>
          <w:tcPr>
            <w:tcW w:w="1509" w:type="dxa"/>
            <w:shd w:val="clear" w:color="auto" w:fill="auto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lastRenderedPageBreak/>
              <w:t xml:space="preserve">Текущий. </w:t>
            </w:r>
          </w:p>
          <w:p w:rsidR="005E4824" w:rsidRPr="00115ABA" w:rsidRDefault="005E4824" w:rsidP="00B408E0">
            <w:pPr>
              <w:rPr>
                <w:b/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Урок-экскурсия.</w:t>
            </w:r>
          </w:p>
        </w:tc>
        <w:tc>
          <w:tcPr>
            <w:tcW w:w="860" w:type="dxa"/>
            <w:shd w:val="clear" w:color="auto" w:fill="auto"/>
          </w:tcPr>
          <w:p w:rsidR="005E4824" w:rsidRPr="007A6F36" w:rsidRDefault="005E4824" w:rsidP="00B408E0">
            <w:pPr>
              <w:rPr>
                <w:b/>
                <w:szCs w:val="20"/>
                <w:lang w:val="en-US"/>
              </w:rPr>
            </w:pPr>
          </w:p>
        </w:tc>
      </w:tr>
      <w:tr w:rsidR="005E4824" w:rsidRPr="00115ABA" w:rsidTr="00B408E0">
        <w:tc>
          <w:tcPr>
            <w:tcW w:w="567" w:type="dxa"/>
          </w:tcPr>
          <w:p w:rsidR="005E4824" w:rsidRPr="00115ABA" w:rsidRDefault="005E4824" w:rsidP="00B408E0">
            <w:pPr>
              <w:rPr>
                <w:b/>
                <w:sz w:val="20"/>
                <w:szCs w:val="20"/>
              </w:rPr>
            </w:pPr>
            <w:r w:rsidRPr="00115ABA">
              <w:rPr>
                <w:b/>
                <w:sz w:val="20"/>
                <w:szCs w:val="20"/>
              </w:rPr>
              <w:t>2.</w:t>
            </w:r>
          </w:p>
        </w:tc>
        <w:tc>
          <w:tcPr>
            <w:tcW w:w="2345" w:type="dxa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Счёт предметов</w:t>
            </w:r>
          </w:p>
        </w:tc>
        <w:tc>
          <w:tcPr>
            <w:tcW w:w="3067" w:type="dxa"/>
            <w:vMerge/>
          </w:tcPr>
          <w:p w:rsidR="005E4824" w:rsidRPr="00115ABA" w:rsidRDefault="005E4824" w:rsidP="00B408E0">
            <w:pPr>
              <w:tabs>
                <w:tab w:val="num" w:pos="303"/>
              </w:tabs>
              <w:ind w:left="123"/>
              <w:rPr>
                <w:sz w:val="20"/>
                <w:szCs w:val="20"/>
              </w:rPr>
            </w:pPr>
          </w:p>
        </w:tc>
        <w:tc>
          <w:tcPr>
            <w:tcW w:w="3003" w:type="dxa"/>
            <w:vMerge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1920" w:type="dxa"/>
            <w:gridSpan w:val="2"/>
            <w:vMerge/>
            <w:shd w:val="clear" w:color="auto" w:fill="auto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2399" w:type="dxa"/>
            <w:vMerge/>
            <w:shd w:val="clear" w:color="auto" w:fill="auto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1509" w:type="dxa"/>
            <w:shd w:val="clear" w:color="auto" w:fill="auto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 xml:space="preserve">Текущий. </w:t>
            </w:r>
          </w:p>
        </w:tc>
        <w:tc>
          <w:tcPr>
            <w:tcW w:w="860" w:type="dxa"/>
            <w:shd w:val="clear" w:color="auto" w:fill="auto"/>
          </w:tcPr>
          <w:p w:rsidR="005E4824" w:rsidRPr="007A6F36" w:rsidRDefault="005E4824" w:rsidP="00B408E0">
            <w:pPr>
              <w:rPr>
                <w:b/>
                <w:szCs w:val="20"/>
                <w:lang w:val="en-US"/>
              </w:rPr>
            </w:pPr>
          </w:p>
        </w:tc>
      </w:tr>
      <w:tr w:rsidR="005E4824" w:rsidRPr="00115ABA" w:rsidTr="00B408E0">
        <w:tc>
          <w:tcPr>
            <w:tcW w:w="567" w:type="dxa"/>
          </w:tcPr>
          <w:p w:rsidR="005E4824" w:rsidRPr="00115ABA" w:rsidRDefault="005E4824" w:rsidP="00B408E0">
            <w:pPr>
              <w:rPr>
                <w:b/>
                <w:sz w:val="20"/>
                <w:szCs w:val="20"/>
              </w:rPr>
            </w:pPr>
            <w:r w:rsidRPr="00115ABA">
              <w:rPr>
                <w:b/>
                <w:sz w:val="20"/>
                <w:szCs w:val="20"/>
              </w:rPr>
              <w:t xml:space="preserve">3. </w:t>
            </w:r>
          </w:p>
        </w:tc>
        <w:tc>
          <w:tcPr>
            <w:tcW w:w="2345" w:type="dxa"/>
          </w:tcPr>
          <w:p w:rsidR="005E4824" w:rsidRPr="00115ABA" w:rsidRDefault="005E4824" w:rsidP="00B408E0">
            <w:pPr>
              <w:rPr>
                <w:b/>
                <w:sz w:val="20"/>
                <w:szCs w:val="20"/>
              </w:rPr>
            </w:pPr>
            <w:proofErr w:type="gramStart"/>
            <w:r w:rsidRPr="00115ABA">
              <w:rPr>
                <w:sz w:val="20"/>
                <w:szCs w:val="20"/>
              </w:rPr>
              <w:t>Пространственные представления, взаимное расположение предметов: вверху - внизу (выше - ниже), слева – справа (левее – правее)</w:t>
            </w:r>
            <w:proofErr w:type="gramEnd"/>
          </w:p>
        </w:tc>
        <w:tc>
          <w:tcPr>
            <w:tcW w:w="3067" w:type="dxa"/>
            <w:vMerge/>
          </w:tcPr>
          <w:p w:rsidR="005E4824" w:rsidRPr="00115ABA" w:rsidRDefault="005E4824" w:rsidP="00B408E0">
            <w:pPr>
              <w:tabs>
                <w:tab w:val="num" w:pos="303"/>
              </w:tabs>
              <w:ind w:left="123"/>
              <w:rPr>
                <w:sz w:val="20"/>
                <w:szCs w:val="20"/>
              </w:rPr>
            </w:pPr>
          </w:p>
        </w:tc>
        <w:tc>
          <w:tcPr>
            <w:tcW w:w="3003" w:type="dxa"/>
            <w:vMerge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1920" w:type="dxa"/>
            <w:gridSpan w:val="2"/>
            <w:vMerge/>
            <w:shd w:val="clear" w:color="auto" w:fill="auto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2399" w:type="dxa"/>
            <w:vMerge/>
            <w:shd w:val="clear" w:color="auto" w:fill="auto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1509" w:type="dxa"/>
            <w:shd w:val="clear" w:color="auto" w:fill="auto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 xml:space="preserve">Текущий. </w:t>
            </w:r>
          </w:p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Урок-путешествие</w:t>
            </w:r>
          </w:p>
        </w:tc>
        <w:tc>
          <w:tcPr>
            <w:tcW w:w="860" w:type="dxa"/>
            <w:shd w:val="clear" w:color="auto" w:fill="auto"/>
          </w:tcPr>
          <w:p w:rsidR="005E4824" w:rsidRPr="007A6F36" w:rsidRDefault="005E4824" w:rsidP="00B408E0">
            <w:pPr>
              <w:rPr>
                <w:b/>
                <w:szCs w:val="20"/>
                <w:lang w:val="en-US"/>
              </w:rPr>
            </w:pPr>
          </w:p>
        </w:tc>
      </w:tr>
      <w:tr w:rsidR="005E4824" w:rsidRPr="00115ABA" w:rsidTr="00B408E0">
        <w:tc>
          <w:tcPr>
            <w:tcW w:w="567" w:type="dxa"/>
          </w:tcPr>
          <w:p w:rsidR="005E4824" w:rsidRPr="00115ABA" w:rsidRDefault="005E4824" w:rsidP="00B408E0">
            <w:pPr>
              <w:rPr>
                <w:b/>
                <w:sz w:val="20"/>
                <w:szCs w:val="20"/>
              </w:rPr>
            </w:pPr>
            <w:r w:rsidRPr="00115ABA">
              <w:rPr>
                <w:b/>
                <w:sz w:val="20"/>
                <w:szCs w:val="20"/>
              </w:rPr>
              <w:t xml:space="preserve">4. </w:t>
            </w:r>
          </w:p>
        </w:tc>
        <w:tc>
          <w:tcPr>
            <w:tcW w:w="2345" w:type="dxa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 xml:space="preserve">Временные представления: сначала, потом, до, после, раньше, позже. Пространственные представления: </w:t>
            </w:r>
            <w:proofErr w:type="gramStart"/>
            <w:r w:rsidRPr="00115ABA">
              <w:rPr>
                <w:sz w:val="20"/>
                <w:szCs w:val="20"/>
              </w:rPr>
              <w:t>перед</w:t>
            </w:r>
            <w:proofErr w:type="gramEnd"/>
            <w:r w:rsidRPr="00115ABA">
              <w:rPr>
                <w:sz w:val="20"/>
                <w:szCs w:val="20"/>
              </w:rPr>
              <w:t>, за, между, рядом.</w:t>
            </w:r>
          </w:p>
        </w:tc>
        <w:tc>
          <w:tcPr>
            <w:tcW w:w="3067" w:type="dxa"/>
            <w:vMerge/>
          </w:tcPr>
          <w:p w:rsidR="005E4824" w:rsidRPr="00115ABA" w:rsidRDefault="005E4824" w:rsidP="00B408E0">
            <w:pPr>
              <w:tabs>
                <w:tab w:val="num" w:pos="303"/>
              </w:tabs>
              <w:ind w:left="123"/>
              <w:rPr>
                <w:sz w:val="20"/>
                <w:szCs w:val="20"/>
              </w:rPr>
            </w:pPr>
          </w:p>
        </w:tc>
        <w:tc>
          <w:tcPr>
            <w:tcW w:w="3003" w:type="dxa"/>
            <w:vMerge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1920" w:type="dxa"/>
            <w:gridSpan w:val="2"/>
            <w:vMerge/>
            <w:shd w:val="clear" w:color="auto" w:fill="auto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2399" w:type="dxa"/>
            <w:vMerge/>
            <w:shd w:val="clear" w:color="auto" w:fill="auto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1509" w:type="dxa"/>
            <w:shd w:val="clear" w:color="auto" w:fill="auto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Фронтальный опрос.</w:t>
            </w:r>
          </w:p>
        </w:tc>
        <w:tc>
          <w:tcPr>
            <w:tcW w:w="860" w:type="dxa"/>
            <w:shd w:val="clear" w:color="auto" w:fill="auto"/>
          </w:tcPr>
          <w:p w:rsidR="005E4824" w:rsidRPr="007A6F36" w:rsidRDefault="005E4824" w:rsidP="00B408E0">
            <w:pPr>
              <w:rPr>
                <w:b/>
                <w:szCs w:val="20"/>
                <w:lang w:val="en-US"/>
              </w:rPr>
            </w:pPr>
          </w:p>
        </w:tc>
      </w:tr>
      <w:tr w:rsidR="005E4824" w:rsidRPr="00115ABA" w:rsidTr="00B408E0">
        <w:tc>
          <w:tcPr>
            <w:tcW w:w="567" w:type="dxa"/>
          </w:tcPr>
          <w:p w:rsidR="005E4824" w:rsidRPr="00115ABA" w:rsidRDefault="005E4824" w:rsidP="00B408E0">
            <w:pPr>
              <w:rPr>
                <w:b/>
                <w:sz w:val="20"/>
                <w:szCs w:val="20"/>
              </w:rPr>
            </w:pPr>
            <w:r w:rsidRPr="00115ABA">
              <w:rPr>
                <w:b/>
                <w:sz w:val="20"/>
                <w:szCs w:val="20"/>
              </w:rPr>
              <w:t>5.</w:t>
            </w:r>
          </w:p>
        </w:tc>
        <w:tc>
          <w:tcPr>
            <w:tcW w:w="2345" w:type="dxa"/>
          </w:tcPr>
          <w:p w:rsidR="005E4824" w:rsidRDefault="005E4824" w:rsidP="00B408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Столько же. Больше</w:t>
            </w:r>
            <w:proofErr w:type="gramStart"/>
            <w:r>
              <w:rPr>
                <w:sz w:val="20"/>
                <w:szCs w:val="20"/>
              </w:rPr>
              <w:t xml:space="preserve"> .</w:t>
            </w:r>
            <w:proofErr w:type="gramEnd"/>
            <w:r>
              <w:rPr>
                <w:sz w:val="20"/>
                <w:szCs w:val="20"/>
              </w:rPr>
              <w:t>Меньше.</w:t>
            </w:r>
          </w:p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 xml:space="preserve">Сравнение групп предметов: </w:t>
            </w:r>
            <w:proofErr w:type="gramStart"/>
            <w:r w:rsidRPr="00115ABA">
              <w:rPr>
                <w:sz w:val="20"/>
                <w:szCs w:val="20"/>
              </w:rPr>
              <w:t>на сколько</w:t>
            </w:r>
            <w:proofErr w:type="gramEnd"/>
            <w:r w:rsidRPr="00115ABA">
              <w:rPr>
                <w:sz w:val="20"/>
                <w:szCs w:val="20"/>
              </w:rPr>
              <w:t xml:space="preserve"> больше?  </w:t>
            </w:r>
          </w:p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 xml:space="preserve"> </w:t>
            </w:r>
            <w:proofErr w:type="gramStart"/>
            <w:r w:rsidRPr="00115ABA">
              <w:rPr>
                <w:sz w:val="20"/>
                <w:szCs w:val="20"/>
              </w:rPr>
              <w:t>на сколько</w:t>
            </w:r>
            <w:proofErr w:type="gramEnd"/>
            <w:r w:rsidRPr="00115ABA">
              <w:rPr>
                <w:sz w:val="20"/>
                <w:szCs w:val="20"/>
              </w:rPr>
              <w:t xml:space="preserve"> меньше?</w:t>
            </w:r>
          </w:p>
        </w:tc>
        <w:tc>
          <w:tcPr>
            <w:tcW w:w="3067" w:type="dxa"/>
            <w:vMerge/>
          </w:tcPr>
          <w:p w:rsidR="005E4824" w:rsidRPr="00115ABA" w:rsidRDefault="005E4824" w:rsidP="00B408E0">
            <w:pPr>
              <w:tabs>
                <w:tab w:val="num" w:pos="303"/>
              </w:tabs>
              <w:ind w:left="123"/>
              <w:rPr>
                <w:sz w:val="20"/>
                <w:szCs w:val="20"/>
              </w:rPr>
            </w:pPr>
          </w:p>
        </w:tc>
        <w:tc>
          <w:tcPr>
            <w:tcW w:w="3003" w:type="dxa"/>
            <w:vMerge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1920" w:type="dxa"/>
            <w:gridSpan w:val="2"/>
            <w:vMerge/>
            <w:shd w:val="clear" w:color="auto" w:fill="auto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2399" w:type="dxa"/>
            <w:vMerge/>
            <w:shd w:val="clear" w:color="auto" w:fill="auto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1509" w:type="dxa"/>
            <w:shd w:val="clear" w:color="auto" w:fill="auto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Индивидуальный опрос.</w:t>
            </w:r>
          </w:p>
        </w:tc>
        <w:tc>
          <w:tcPr>
            <w:tcW w:w="860" w:type="dxa"/>
            <w:shd w:val="clear" w:color="auto" w:fill="auto"/>
          </w:tcPr>
          <w:p w:rsidR="005E4824" w:rsidRPr="005302B1" w:rsidRDefault="005E4824" w:rsidP="00B408E0">
            <w:pPr>
              <w:rPr>
                <w:b/>
                <w:szCs w:val="20"/>
              </w:rPr>
            </w:pPr>
          </w:p>
        </w:tc>
      </w:tr>
      <w:tr w:rsidR="005E4824" w:rsidRPr="00115ABA" w:rsidTr="00B408E0">
        <w:tc>
          <w:tcPr>
            <w:tcW w:w="567" w:type="dxa"/>
          </w:tcPr>
          <w:p w:rsidR="005E4824" w:rsidRPr="00115ABA" w:rsidRDefault="005E4824" w:rsidP="00B408E0">
            <w:pPr>
              <w:rPr>
                <w:b/>
                <w:sz w:val="20"/>
                <w:szCs w:val="20"/>
              </w:rPr>
            </w:pPr>
            <w:r w:rsidRPr="00115ABA">
              <w:rPr>
                <w:b/>
                <w:sz w:val="20"/>
                <w:szCs w:val="20"/>
              </w:rPr>
              <w:t>6.</w:t>
            </w:r>
          </w:p>
        </w:tc>
        <w:tc>
          <w:tcPr>
            <w:tcW w:w="2345" w:type="dxa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 xml:space="preserve">Сравнение групп предметов. </w:t>
            </w:r>
            <w:proofErr w:type="gramStart"/>
            <w:r>
              <w:rPr>
                <w:sz w:val="20"/>
                <w:szCs w:val="20"/>
              </w:rPr>
              <w:t>На сколько</w:t>
            </w:r>
            <w:proofErr w:type="gramEnd"/>
            <w:r>
              <w:rPr>
                <w:sz w:val="20"/>
                <w:szCs w:val="20"/>
              </w:rPr>
              <w:t xml:space="preserve"> больше? </w:t>
            </w:r>
            <w:proofErr w:type="gramStart"/>
            <w:r>
              <w:rPr>
                <w:sz w:val="20"/>
                <w:szCs w:val="20"/>
              </w:rPr>
              <w:t>На сколько</w:t>
            </w:r>
            <w:proofErr w:type="gramEnd"/>
            <w:r>
              <w:rPr>
                <w:sz w:val="20"/>
                <w:szCs w:val="20"/>
              </w:rPr>
              <w:t xml:space="preserve"> меньше?</w:t>
            </w:r>
          </w:p>
        </w:tc>
        <w:tc>
          <w:tcPr>
            <w:tcW w:w="3067" w:type="dxa"/>
            <w:vMerge/>
          </w:tcPr>
          <w:p w:rsidR="005E4824" w:rsidRPr="00115ABA" w:rsidRDefault="005E4824" w:rsidP="00B408E0">
            <w:pPr>
              <w:tabs>
                <w:tab w:val="num" w:pos="303"/>
              </w:tabs>
              <w:ind w:left="123"/>
              <w:rPr>
                <w:sz w:val="20"/>
                <w:szCs w:val="20"/>
              </w:rPr>
            </w:pPr>
          </w:p>
        </w:tc>
        <w:tc>
          <w:tcPr>
            <w:tcW w:w="3003" w:type="dxa"/>
            <w:vMerge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1920" w:type="dxa"/>
            <w:gridSpan w:val="2"/>
            <w:vMerge/>
            <w:shd w:val="clear" w:color="auto" w:fill="auto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2399" w:type="dxa"/>
            <w:vMerge/>
            <w:shd w:val="clear" w:color="auto" w:fill="auto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1509" w:type="dxa"/>
            <w:shd w:val="clear" w:color="auto" w:fill="auto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 xml:space="preserve">Текущий. </w:t>
            </w:r>
          </w:p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Урок-игра.</w:t>
            </w:r>
          </w:p>
        </w:tc>
        <w:tc>
          <w:tcPr>
            <w:tcW w:w="860" w:type="dxa"/>
            <w:shd w:val="clear" w:color="auto" w:fill="auto"/>
          </w:tcPr>
          <w:p w:rsidR="005E4824" w:rsidRPr="005302B1" w:rsidRDefault="005E4824" w:rsidP="00B408E0">
            <w:pPr>
              <w:rPr>
                <w:b/>
                <w:szCs w:val="20"/>
              </w:rPr>
            </w:pPr>
          </w:p>
        </w:tc>
      </w:tr>
      <w:tr w:rsidR="005E4824" w:rsidRPr="00115ABA" w:rsidTr="00B408E0">
        <w:tc>
          <w:tcPr>
            <w:tcW w:w="567" w:type="dxa"/>
          </w:tcPr>
          <w:p w:rsidR="005E4824" w:rsidRPr="00115ABA" w:rsidRDefault="005E4824" w:rsidP="00B408E0">
            <w:pPr>
              <w:rPr>
                <w:b/>
                <w:sz w:val="20"/>
                <w:szCs w:val="20"/>
              </w:rPr>
            </w:pPr>
            <w:r w:rsidRPr="00115ABA">
              <w:rPr>
                <w:b/>
                <w:sz w:val="20"/>
                <w:szCs w:val="20"/>
              </w:rPr>
              <w:t>7.</w:t>
            </w:r>
          </w:p>
        </w:tc>
        <w:tc>
          <w:tcPr>
            <w:tcW w:w="2345" w:type="dxa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 xml:space="preserve">Сравнение групп предметов. </w:t>
            </w:r>
            <w:proofErr w:type="gramStart"/>
            <w:r>
              <w:rPr>
                <w:sz w:val="20"/>
                <w:szCs w:val="20"/>
              </w:rPr>
              <w:t>На сколько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lastRenderedPageBreak/>
              <w:t xml:space="preserve">больше? </w:t>
            </w:r>
            <w:proofErr w:type="gramStart"/>
            <w:r>
              <w:rPr>
                <w:sz w:val="20"/>
                <w:szCs w:val="20"/>
              </w:rPr>
              <w:t>На сколько</w:t>
            </w:r>
            <w:proofErr w:type="gramEnd"/>
            <w:r>
              <w:rPr>
                <w:sz w:val="20"/>
                <w:szCs w:val="20"/>
              </w:rPr>
              <w:t xml:space="preserve"> меньше?</w:t>
            </w:r>
          </w:p>
        </w:tc>
        <w:tc>
          <w:tcPr>
            <w:tcW w:w="3067" w:type="dxa"/>
            <w:vMerge/>
          </w:tcPr>
          <w:p w:rsidR="005E4824" w:rsidRPr="00115ABA" w:rsidRDefault="005E4824" w:rsidP="00B408E0">
            <w:pPr>
              <w:tabs>
                <w:tab w:val="num" w:pos="303"/>
              </w:tabs>
              <w:ind w:left="123"/>
              <w:rPr>
                <w:sz w:val="20"/>
                <w:szCs w:val="20"/>
              </w:rPr>
            </w:pPr>
          </w:p>
        </w:tc>
        <w:tc>
          <w:tcPr>
            <w:tcW w:w="3003" w:type="dxa"/>
            <w:vMerge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1920" w:type="dxa"/>
            <w:gridSpan w:val="2"/>
            <w:vMerge/>
            <w:shd w:val="clear" w:color="auto" w:fill="auto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2399" w:type="dxa"/>
            <w:vMerge/>
            <w:shd w:val="clear" w:color="auto" w:fill="auto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1509" w:type="dxa"/>
            <w:shd w:val="clear" w:color="auto" w:fill="auto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proofErr w:type="spellStart"/>
            <w:r w:rsidRPr="00115ABA">
              <w:rPr>
                <w:sz w:val="20"/>
                <w:szCs w:val="20"/>
              </w:rPr>
              <w:t>Индив</w:t>
            </w:r>
            <w:proofErr w:type="spellEnd"/>
            <w:r w:rsidRPr="00115ABA">
              <w:rPr>
                <w:sz w:val="20"/>
                <w:szCs w:val="20"/>
              </w:rPr>
              <w:t>. опрос</w:t>
            </w:r>
          </w:p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Урок-</w:t>
            </w:r>
            <w:r w:rsidRPr="00115ABA">
              <w:rPr>
                <w:sz w:val="20"/>
                <w:szCs w:val="20"/>
              </w:rPr>
              <w:lastRenderedPageBreak/>
              <w:t>путешествие.</w:t>
            </w:r>
          </w:p>
        </w:tc>
        <w:tc>
          <w:tcPr>
            <w:tcW w:w="860" w:type="dxa"/>
            <w:shd w:val="clear" w:color="auto" w:fill="auto"/>
          </w:tcPr>
          <w:p w:rsidR="005E4824" w:rsidRPr="005302B1" w:rsidRDefault="005E4824" w:rsidP="00B408E0">
            <w:pPr>
              <w:rPr>
                <w:b/>
                <w:szCs w:val="20"/>
              </w:rPr>
            </w:pPr>
          </w:p>
        </w:tc>
      </w:tr>
      <w:tr w:rsidR="005E4824" w:rsidRPr="00115ABA" w:rsidTr="00B408E0">
        <w:tc>
          <w:tcPr>
            <w:tcW w:w="567" w:type="dxa"/>
          </w:tcPr>
          <w:p w:rsidR="005E4824" w:rsidRPr="00115ABA" w:rsidRDefault="005E4824" w:rsidP="00B408E0">
            <w:pPr>
              <w:rPr>
                <w:b/>
                <w:sz w:val="20"/>
                <w:szCs w:val="20"/>
              </w:rPr>
            </w:pPr>
            <w:r w:rsidRPr="00115ABA">
              <w:rPr>
                <w:b/>
                <w:sz w:val="20"/>
                <w:szCs w:val="20"/>
              </w:rPr>
              <w:lastRenderedPageBreak/>
              <w:t>8.</w:t>
            </w:r>
          </w:p>
        </w:tc>
        <w:tc>
          <w:tcPr>
            <w:tcW w:w="2345" w:type="dxa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Закрепление пройденного материала.</w:t>
            </w:r>
          </w:p>
        </w:tc>
        <w:tc>
          <w:tcPr>
            <w:tcW w:w="3067" w:type="dxa"/>
            <w:vMerge/>
          </w:tcPr>
          <w:p w:rsidR="005E4824" w:rsidRPr="00115ABA" w:rsidRDefault="005E4824" w:rsidP="00B408E0">
            <w:pPr>
              <w:tabs>
                <w:tab w:val="num" w:pos="303"/>
              </w:tabs>
              <w:ind w:left="123"/>
              <w:rPr>
                <w:sz w:val="20"/>
                <w:szCs w:val="20"/>
              </w:rPr>
            </w:pPr>
          </w:p>
        </w:tc>
        <w:tc>
          <w:tcPr>
            <w:tcW w:w="3003" w:type="dxa"/>
            <w:vMerge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1920" w:type="dxa"/>
            <w:gridSpan w:val="2"/>
            <w:vMerge/>
            <w:shd w:val="clear" w:color="auto" w:fill="auto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2399" w:type="dxa"/>
            <w:vMerge/>
            <w:shd w:val="clear" w:color="auto" w:fill="auto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1509" w:type="dxa"/>
            <w:shd w:val="clear" w:color="auto" w:fill="auto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Индивидуальный  опрос.</w:t>
            </w:r>
          </w:p>
        </w:tc>
        <w:tc>
          <w:tcPr>
            <w:tcW w:w="860" w:type="dxa"/>
            <w:shd w:val="clear" w:color="auto" w:fill="auto"/>
          </w:tcPr>
          <w:p w:rsidR="005E4824" w:rsidRPr="007A6F36" w:rsidRDefault="005E4824" w:rsidP="00B408E0">
            <w:pPr>
              <w:rPr>
                <w:b/>
                <w:szCs w:val="20"/>
                <w:lang w:val="en-US"/>
              </w:rPr>
            </w:pPr>
          </w:p>
        </w:tc>
      </w:tr>
      <w:tr w:rsidR="005E4824" w:rsidRPr="00115ABA" w:rsidTr="00B408E0">
        <w:tc>
          <w:tcPr>
            <w:tcW w:w="15670" w:type="dxa"/>
            <w:gridSpan w:val="9"/>
          </w:tcPr>
          <w:p w:rsidR="005E4824" w:rsidRPr="007A6F36" w:rsidRDefault="005E4824" w:rsidP="00B408E0">
            <w:pPr>
              <w:rPr>
                <w:rFonts w:ascii="Sylfaen" w:hAnsi="Sylfaen"/>
                <w:b/>
                <w:szCs w:val="20"/>
              </w:rPr>
            </w:pPr>
            <w:r>
              <w:rPr>
                <w:rFonts w:ascii="Sylfaen" w:hAnsi="Sylfaen"/>
                <w:b/>
                <w:szCs w:val="20"/>
              </w:rPr>
              <w:t xml:space="preserve">                                                                             </w:t>
            </w:r>
            <w:r w:rsidRPr="007A6F36">
              <w:rPr>
                <w:rFonts w:ascii="Sylfaen" w:hAnsi="Sylfaen"/>
                <w:b/>
                <w:szCs w:val="20"/>
              </w:rPr>
              <w:t>Числа от 1 д</w:t>
            </w:r>
            <w:r>
              <w:rPr>
                <w:rFonts w:ascii="Sylfaen" w:hAnsi="Sylfaen"/>
                <w:b/>
                <w:szCs w:val="20"/>
              </w:rPr>
              <w:t xml:space="preserve">о 10 и число 0. Нумерация. – 24 </w:t>
            </w:r>
            <w:r w:rsidRPr="007A6F36">
              <w:rPr>
                <w:rFonts w:ascii="Sylfaen" w:hAnsi="Sylfaen"/>
                <w:b/>
                <w:szCs w:val="20"/>
              </w:rPr>
              <w:t>ч.</w:t>
            </w:r>
          </w:p>
        </w:tc>
      </w:tr>
      <w:tr w:rsidR="005E4824" w:rsidRPr="00115ABA" w:rsidTr="00B408E0">
        <w:tc>
          <w:tcPr>
            <w:tcW w:w="567" w:type="dxa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9.</w:t>
            </w:r>
          </w:p>
        </w:tc>
        <w:tc>
          <w:tcPr>
            <w:tcW w:w="2345" w:type="dxa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Понятия «много», «один». Письмо цифры 1</w:t>
            </w:r>
          </w:p>
        </w:tc>
        <w:tc>
          <w:tcPr>
            <w:tcW w:w="3067" w:type="dxa"/>
            <w:vMerge w:val="restart"/>
          </w:tcPr>
          <w:p w:rsidR="005E4824" w:rsidRPr="00115ABA" w:rsidRDefault="005E4824" w:rsidP="00B408E0">
            <w:pPr>
              <w:tabs>
                <w:tab w:val="num" w:pos="303"/>
              </w:tabs>
              <w:ind w:left="123"/>
              <w:rPr>
                <w:sz w:val="20"/>
                <w:szCs w:val="20"/>
              </w:rPr>
            </w:pPr>
            <w:r w:rsidRPr="00115AB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15ABA">
              <w:rPr>
                <w:sz w:val="20"/>
                <w:szCs w:val="20"/>
              </w:rPr>
              <w:t>Обучающийся будет знать:</w:t>
            </w:r>
          </w:p>
          <w:p w:rsidR="005E4824" w:rsidRPr="00115ABA" w:rsidRDefault="005E4824" w:rsidP="00B408E0">
            <w:pPr>
              <w:tabs>
                <w:tab w:val="num" w:pos="303"/>
              </w:tabs>
              <w:ind w:left="123"/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-название, последовательность и обозначение чисел от 1 до 10;</w:t>
            </w:r>
          </w:p>
          <w:p w:rsidR="005E4824" w:rsidRPr="00115ABA" w:rsidRDefault="005E4824" w:rsidP="00B408E0">
            <w:pPr>
              <w:tabs>
                <w:tab w:val="num" w:pos="303"/>
              </w:tabs>
              <w:ind w:left="123"/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-состав чисел в пределах 10;</w:t>
            </w:r>
          </w:p>
          <w:p w:rsidR="005E4824" w:rsidRPr="00115ABA" w:rsidRDefault="005E4824" w:rsidP="00B408E0">
            <w:pPr>
              <w:tabs>
                <w:tab w:val="num" w:pos="303"/>
              </w:tabs>
              <w:ind w:left="123"/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- способ получения при счете числа, следующего за данным числом и числа, ему предшествующего;</w:t>
            </w:r>
          </w:p>
          <w:p w:rsidR="005E4824" w:rsidRPr="00115ABA" w:rsidRDefault="005E4824" w:rsidP="00B408E0">
            <w:pPr>
              <w:tabs>
                <w:tab w:val="num" w:pos="303"/>
              </w:tabs>
              <w:ind w:left="123"/>
              <w:rPr>
                <w:sz w:val="20"/>
                <w:szCs w:val="20"/>
              </w:rPr>
            </w:pPr>
            <w:proofErr w:type="gramStart"/>
            <w:r w:rsidRPr="00115ABA">
              <w:rPr>
                <w:sz w:val="20"/>
                <w:szCs w:val="20"/>
              </w:rPr>
              <w:t>- знать математические понятия: равенство, неравенство; точка, кривая линия, прямая линия, отрезок, ломанная, многоугольник, углы вершины и стороны многоугольника.</w:t>
            </w:r>
            <w:proofErr w:type="gramEnd"/>
          </w:p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Обучающийся будет уметь:</w:t>
            </w:r>
          </w:p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- называть «соседние» числа по отношению к любому числу в пределах 10;</w:t>
            </w:r>
          </w:p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- выполнять вычисления в примерах вида 4 + 1, 4 – 1 на основе знания нумерации;</w:t>
            </w:r>
          </w:p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 xml:space="preserve">- чертить отрезки с помощью линейки и измерять их длину в </w:t>
            </w:r>
            <w:proofErr w:type="gramStart"/>
            <w:r w:rsidRPr="00115ABA">
              <w:rPr>
                <w:sz w:val="20"/>
                <w:szCs w:val="20"/>
              </w:rPr>
              <w:t>см</w:t>
            </w:r>
            <w:proofErr w:type="gramEnd"/>
            <w:r w:rsidRPr="00115ABA">
              <w:rPr>
                <w:sz w:val="20"/>
                <w:szCs w:val="20"/>
              </w:rPr>
              <w:t>;</w:t>
            </w:r>
          </w:p>
          <w:p w:rsidR="005E4824" w:rsidRPr="00115ABA" w:rsidRDefault="005E4824" w:rsidP="00B408E0">
            <w:pPr>
              <w:rPr>
                <w:rFonts w:ascii="Arial" w:hAnsi="Arial" w:cs="Arial"/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- решать задачи в 1 действие на сложение и вычитание (на основе счета предметов).</w:t>
            </w:r>
          </w:p>
          <w:p w:rsidR="005E4824" w:rsidRPr="00115ABA" w:rsidRDefault="005E4824" w:rsidP="00B408E0">
            <w:pPr>
              <w:tabs>
                <w:tab w:val="num" w:pos="303"/>
              </w:tabs>
              <w:ind w:left="123"/>
              <w:rPr>
                <w:i/>
                <w:sz w:val="20"/>
                <w:szCs w:val="20"/>
              </w:rPr>
            </w:pPr>
            <w:proofErr w:type="gramStart"/>
            <w:r w:rsidRPr="00115ABA">
              <w:rPr>
                <w:i/>
                <w:sz w:val="20"/>
                <w:szCs w:val="20"/>
              </w:rPr>
              <w:t>Обучающийся</w:t>
            </w:r>
            <w:proofErr w:type="gramEnd"/>
            <w:r w:rsidRPr="00115ABA">
              <w:rPr>
                <w:i/>
                <w:sz w:val="20"/>
                <w:szCs w:val="20"/>
              </w:rPr>
              <w:t xml:space="preserve"> в совместной </w:t>
            </w:r>
            <w:r w:rsidRPr="00115ABA">
              <w:rPr>
                <w:i/>
                <w:sz w:val="20"/>
                <w:szCs w:val="20"/>
              </w:rPr>
              <w:lastRenderedPageBreak/>
              <w:t>деятельности с учителем получит возможность научиться:</w:t>
            </w:r>
          </w:p>
          <w:p w:rsidR="005E4824" w:rsidRPr="00115ABA" w:rsidRDefault="005E4824" w:rsidP="00B408E0">
            <w:pPr>
              <w:tabs>
                <w:tab w:val="num" w:pos="303"/>
              </w:tabs>
              <w:ind w:left="123"/>
              <w:rPr>
                <w:i/>
                <w:sz w:val="20"/>
                <w:szCs w:val="20"/>
              </w:rPr>
            </w:pPr>
            <w:r w:rsidRPr="00115ABA">
              <w:rPr>
                <w:i/>
                <w:sz w:val="20"/>
                <w:szCs w:val="20"/>
              </w:rPr>
              <w:t>- склонять числительные «один», «одна»,  «одно»;</w:t>
            </w:r>
          </w:p>
          <w:p w:rsidR="005E4824" w:rsidRPr="00115ABA" w:rsidRDefault="005E4824" w:rsidP="00B408E0">
            <w:pPr>
              <w:tabs>
                <w:tab w:val="num" w:pos="303"/>
              </w:tabs>
              <w:ind w:left="123"/>
              <w:rPr>
                <w:i/>
                <w:sz w:val="20"/>
                <w:szCs w:val="20"/>
              </w:rPr>
            </w:pPr>
            <w:r w:rsidRPr="00115ABA">
              <w:rPr>
                <w:i/>
                <w:sz w:val="20"/>
                <w:szCs w:val="20"/>
              </w:rPr>
              <w:t>-  строить треугольники и четырехугольники из счетных палочек;</w:t>
            </w:r>
          </w:p>
          <w:p w:rsidR="005E4824" w:rsidRPr="00115ABA" w:rsidRDefault="005E4824" w:rsidP="00B408E0">
            <w:pPr>
              <w:tabs>
                <w:tab w:val="num" w:pos="303"/>
              </w:tabs>
              <w:ind w:left="123"/>
              <w:rPr>
                <w:i/>
                <w:sz w:val="20"/>
                <w:szCs w:val="20"/>
              </w:rPr>
            </w:pPr>
            <w:r w:rsidRPr="00115ABA">
              <w:rPr>
                <w:i/>
                <w:sz w:val="20"/>
                <w:szCs w:val="20"/>
              </w:rPr>
              <w:t>- группировать предметы по заданному признаку;</w:t>
            </w:r>
          </w:p>
          <w:p w:rsidR="005E4824" w:rsidRPr="00115ABA" w:rsidRDefault="005E4824" w:rsidP="00B408E0">
            <w:pPr>
              <w:tabs>
                <w:tab w:val="num" w:pos="303"/>
              </w:tabs>
              <w:ind w:left="123"/>
              <w:rPr>
                <w:i/>
                <w:sz w:val="20"/>
                <w:szCs w:val="20"/>
              </w:rPr>
            </w:pPr>
            <w:r w:rsidRPr="00115ABA">
              <w:rPr>
                <w:i/>
                <w:sz w:val="20"/>
                <w:szCs w:val="20"/>
              </w:rPr>
              <w:t>-узнать виды многоугольников;</w:t>
            </w:r>
          </w:p>
          <w:p w:rsidR="005E4824" w:rsidRPr="00115ABA" w:rsidRDefault="005E4824" w:rsidP="00B408E0">
            <w:pPr>
              <w:tabs>
                <w:tab w:val="num" w:pos="303"/>
              </w:tabs>
              <w:ind w:left="123"/>
              <w:rPr>
                <w:i/>
                <w:sz w:val="20"/>
                <w:szCs w:val="20"/>
              </w:rPr>
            </w:pPr>
            <w:r w:rsidRPr="00115ABA">
              <w:rPr>
                <w:i/>
                <w:sz w:val="20"/>
                <w:szCs w:val="20"/>
              </w:rPr>
              <w:t>- решать ребусы, магические квадраты, круговые примеры, задачи на смекалку.</w:t>
            </w:r>
          </w:p>
        </w:tc>
        <w:tc>
          <w:tcPr>
            <w:tcW w:w="3010" w:type="dxa"/>
            <w:gridSpan w:val="2"/>
            <w:vMerge w:val="restart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  <w:u w:val="single"/>
              </w:rPr>
              <w:lastRenderedPageBreak/>
              <w:t>Познавательные УУД</w:t>
            </w:r>
            <w:r w:rsidRPr="00115ABA">
              <w:rPr>
                <w:sz w:val="20"/>
                <w:szCs w:val="20"/>
              </w:rPr>
              <w:t>:</w:t>
            </w:r>
          </w:p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 xml:space="preserve">1. Ориентироваться в учебниках (система обозначений, структура текста, рубрики, словарь, содержание). </w:t>
            </w:r>
          </w:p>
          <w:p w:rsidR="005E4824" w:rsidRPr="00115ABA" w:rsidRDefault="005E4824" w:rsidP="00B408E0">
            <w:pPr>
              <w:rPr>
                <w:i/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 xml:space="preserve">2. </w:t>
            </w:r>
            <w:r w:rsidRPr="00115ABA">
              <w:rPr>
                <w:i/>
                <w:sz w:val="20"/>
                <w:szCs w:val="20"/>
              </w:rPr>
              <w:t>Осуществлять поиск необходимой информации для выполнения учебных заданий, используя справочные материалы учебника (под руководством учителя).</w:t>
            </w:r>
          </w:p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3. Понимать информацию, представленную в виде текста, рисунков, схем.</w:t>
            </w:r>
          </w:p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4. Сравнивать предметы, объекты: находить общее и различие.</w:t>
            </w:r>
          </w:p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 xml:space="preserve">5. </w:t>
            </w:r>
            <w:r w:rsidRPr="00115ABA">
              <w:rPr>
                <w:i/>
                <w:sz w:val="20"/>
                <w:szCs w:val="20"/>
              </w:rPr>
              <w:t>Группировать, классифицировать предметы, объекты на основе существенных признаков, по заданным критериям</w:t>
            </w:r>
            <w:r w:rsidRPr="00115ABA">
              <w:rPr>
                <w:sz w:val="20"/>
                <w:szCs w:val="20"/>
              </w:rPr>
              <w:t>.</w:t>
            </w:r>
          </w:p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  <w:u w:val="single"/>
              </w:rPr>
              <w:t>Регулятивные УУД</w:t>
            </w:r>
            <w:r w:rsidRPr="00115ABA">
              <w:rPr>
                <w:sz w:val="20"/>
                <w:szCs w:val="20"/>
              </w:rPr>
              <w:t>:</w:t>
            </w:r>
          </w:p>
          <w:p w:rsidR="005E4824" w:rsidRPr="00115ABA" w:rsidRDefault="005E4824" w:rsidP="00B408E0">
            <w:pPr>
              <w:rPr>
                <w:i/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1</w:t>
            </w:r>
            <w:r w:rsidRPr="00115ABA">
              <w:rPr>
                <w:i/>
                <w:sz w:val="20"/>
                <w:szCs w:val="20"/>
              </w:rPr>
              <w:t xml:space="preserve">. Организовывать свое рабочее место под руководством учителя. </w:t>
            </w:r>
          </w:p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2. Осуществлять контроль в форме сличения своей работы с заданным эталоном.</w:t>
            </w:r>
          </w:p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lastRenderedPageBreak/>
              <w:t>3.Вносить необходимые дополнения, исправления в свою работу, если она расходится с эталоном (образцом).</w:t>
            </w:r>
          </w:p>
          <w:p w:rsidR="005E4824" w:rsidRPr="00115ABA" w:rsidRDefault="005E4824" w:rsidP="00B408E0">
            <w:pPr>
              <w:rPr>
                <w:i/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4</w:t>
            </w:r>
            <w:r w:rsidRPr="00115ABA">
              <w:rPr>
                <w:i/>
                <w:sz w:val="20"/>
                <w:szCs w:val="20"/>
              </w:rPr>
              <w:t>. В сотрудничестве с учителем определять последовательность изучения материала, опираясь на иллюстративный ряд «маршрутного листа».</w:t>
            </w:r>
          </w:p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  <w:u w:val="single"/>
              </w:rPr>
              <w:t>Коммуникативные УУД</w:t>
            </w:r>
            <w:r w:rsidRPr="00115ABA">
              <w:rPr>
                <w:sz w:val="20"/>
                <w:szCs w:val="20"/>
              </w:rPr>
              <w:t>:</w:t>
            </w:r>
          </w:p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1. Соблюдать простейшие нормы речевого этикета: здороваться, прощаться, благодарить.</w:t>
            </w:r>
          </w:p>
        </w:tc>
        <w:tc>
          <w:tcPr>
            <w:tcW w:w="1913" w:type="dxa"/>
            <w:vMerge w:val="restart"/>
            <w:shd w:val="clear" w:color="auto" w:fill="auto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lastRenderedPageBreak/>
              <w:t>1. Принимать новый статус «ученик», внутреннюю позицию школьника на уровне положительного отношения к школе, принимать образ «хорошего ученика».</w:t>
            </w:r>
          </w:p>
          <w:p w:rsidR="005E4824" w:rsidRPr="00115ABA" w:rsidRDefault="005E4824" w:rsidP="00B408E0">
            <w:pPr>
              <w:rPr>
                <w:i/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 xml:space="preserve">2. </w:t>
            </w:r>
            <w:r w:rsidRPr="00115ABA">
              <w:rPr>
                <w:i/>
                <w:sz w:val="20"/>
                <w:szCs w:val="20"/>
              </w:rPr>
              <w:t>Внимательно относиться к собственным переживаниям и переживаниям других людей.</w:t>
            </w:r>
          </w:p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3. Выполнять правила безопасного поведения в школе.</w:t>
            </w:r>
          </w:p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4.</w:t>
            </w:r>
            <w:r w:rsidRPr="00115ABA">
              <w:rPr>
                <w:i/>
                <w:sz w:val="20"/>
                <w:szCs w:val="20"/>
              </w:rPr>
              <w:t>Адекватно воспринимать оценку учителя.</w:t>
            </w:r>
          </w:p>
        </w:tc>
        <w:tc>
          <w:tcPr>
            <w:tcW w:w="2399" w:type="dxa"/>
            <w:vMerge w:val="restart"/>
            <w:shd w:val="clear" w:color="auto" w:fill="auto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b/>
                <w:bCs/>
                <w:sz w:val="20"/>
                <w:szCs w:val="20"/>
              </w:rPr>
              <w:t>Моделировать</w:t>
            </w:r>
            <w:r w:rsidRPr="00115ABA">
              <w:rPr>
                <w:sz w:val="20"/>
                <w:szCs w:val="20"/>
              </w:rPr>
              <w:t xml:space="preserve"> ситуации, требующие п</w:t>
            </w:r>
            <w:r w:rsidRPr="00115ABA">
              <w:rPr>
                <w:sz w:val="20"/>
                <w:szCs w:val="20"/>
              </w:rPr>
              <w:t>е</w:t>
            </w:r>
            <w:r w:rsidRPr="00115ABA">
              <w:rPr>
                <w:sz w:val="20"/>
                <w:szCs w:val="20"/>
              </w:rPr>
              <w:t>рехода от одних единиц измерения к др</w:t>
            </w:r>
            <w:r w:rsidRPr="00115ABA">
              <w:rPr>
                <w:sz w:val="20"/>
                <w:szCs w:val="20"/>
              </w:rPr>
              <w:t>у</w:t>
            </w:r>
            <w:r w:rsidRPr="00115ABA">
              <w:rPr>
                <w:sz w:val="20"/>
                <w:szCs w:val="20"/>
              </w:rPr>
              <w:t>гим.</w:t>
            </w:r>
          </w:p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b/>
                <w:bCs/>
                <w:sz w:val="20"/>
                <w:szCs w:val="20"/>
              </w:rPr>
              <w:t>Составлять</w:t>
            </w:r>
            <w:r w:rsidRPr="00115ABA">
              <w:rPr>
                <w:sz w:val="20"/>
                <w:szCs w:val="20"/>
              </w:rPr>
              <w:t xml:space="preserve"> модель числа.</w:t>
            </w:r>
          </w:p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b/>
                <w:bCs/>
                <w:sz w:val="20"/>
                <w:szCs w:val="20"/>
              </w:rPr>
              <w:t>Группировать</w:t>
            </w:r>
            <w:r w:rsidRPr="00115ABA">
              <w:rPr>
                <w:sz w:val="20"/>
                <w:szCs w:val="20"/>
              </w:rPr>
              <w:t xml:space="preserve"> числа по заданному или с</w:t>
            </w:r>
            <w:r w:rsidRPr="00115ABA">
              <w:rPr>
                <w:sz w:val="20"/>
                <w:szCs w:val="20"/>
              </w:rPr>
              <w:t>а</w:t>
            </w:r>
            <w:r w:rsidRPr="00115ABA">
              <w:rPr>
                <w:sz w:val="20"/>
                <w:szCs w:val="20"/>
              </w:rPr>
              <w:t>мостоятельно установленному правилу.</w:t>
            </w:r>
          </w:p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b/>
                <w:bCs/>
                <w:sz w:val="20"/>
                <w:szCs w:val="20"/>
              </w:rPr>
              <w:t>Наблюдать:</w:t>
            </w:r>
            <w:r w:rsidRPr="00115ABA">
              <w:rPr>
                <w:sz w:val="20"/>
                <w:szCs w:val="20"/>
              </w:rPr>
              <w:t xml:space="preserve"> устанавливать закономерн</w:t>
            </w:r>
            <w:r w:rsidRPr="00115ABA">
              <w:rPr>
                <w:sz w:val="20"/>
                <w:szCs w:val="20"/>
              </w:rPr>
              <w:t>о</w:t>
            </w:r>
            <w:r w:rsidRPr="00115ABA">
              <w:rPr>
                <w:sz w:val="20"/>
                <w:szCs w:val="20"/>
              </w:rPr>
              <w:t>сти в числовой последовательности, с</w:t>
            </w:r>
            <w:r w:rsidRPr="00115ABA">
              <w:rPr>
                <w:sz w:val="20"/>
                <w:szCs w:val="20"/>
              </w:rPr>
              <w:t>о</w:t>
            </w:r>
            <w:r w:rsidRPr="00115ABA">
              <w:rPr>
                <w:sz w:val="20"/>
                <w:szCs w:val="20"/>
              </w:rPr>
              <w:t>ставлять числовую последовательность по заданному ил самостоятельно выбранному правилу.</w:t>
            </w:r>
          </w:p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b/>
                <w:bCs/>
                <w:sz w:val="20"/>
                <w:szCs w:val="20"/>
              </w:rPr>
              <w:t>Исследовать</w:t>
            </w:r>
            <w:r w:rsidRPr="00115ABA">
              <w:rPr>
                <w:sz w:val="20"/>
                <w:szCs w:val="20"/>
              </w:rPr>
              <w:t xml:space="preserve"> ситуации, требующие сра</w:t>
            </w:r>
            <w:r w:rsidRPr="00115ABA">
              <w:rPr>
                <w:sz w:val="20"/>
                <w:szCs w:val="20"/>
              </w:rPr>
              <w:t>в</w:t>
            </w:r>
            <w:r w:rsidRPr="00115ABA">
              <w:rPr>
                <w:sz w:val="20"/>
                <w:szCs w:val="20"/>
              </w:rPr>
              <w:t>нения чисел и величин, их упорядочения.</w:t>
            </w:r>
          </w:p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b/>
                <w:bCs/>
                <w:sz w:val="20"/>
                <w:szCs w:val="20"/>
              </w:rPr>
              <w:t>Характеризовать</w:t>
            </w:r>
            <w:r w:rsidRPr="00115ABA">
              <w:rPr>
                <w:sz w:val="20"/>
                <w:szCs w:val="20"/>
              </w:rPr>
              <w:t xml:space="preserve"> явления и события с и</w:t>
            </w:r>
            <w:r w:rsidRPr="00115ABA">
              <w:rPr>
                <w:sz w:val="20"/>
                <w:szCs w:val="20"/>
              </w:rPr>
              <w:t>с</w:t>
            </w:r>
            <w:r w:rsidRPr="00115ABA">
              <w:rPr>
                <w:sz w:val="20"/>
                <w:szCs w:val="20"/>
              </w:rPr>
              <w:t xml:space="preserve">пользованием чисел и </w:t>
            </w:r>
            <w:r w:rsidRPr="00115ABA">
              <w:rPr>
                <w:sz w:val="20"/>
                <w:szCs w:val="20"/>
              </w:rPr>
              <w:lastRenderedPageBreak/>
              <w:t>величин.</w:t>
            </w:r>
          </w:p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b/>
                <w:bCs/>
                <w:sz w:val="20"/>
                <w:szCs w:val="20"/>
              </w:rPr>
              <w:t xml:space="preserve">Оценивать </w:t>
            </w:r>
            <w:r w:rsidRPr="00115ABA">
              <w:rPr>
                <w:sz w:val="20"/>
                <w:szCs w:val="20"/>
              </w:rPr>
              <w:t>правильность составления ч</w:t>
            </w:r>
            <w:r w:rsidRPr="00115ABA">
              <w:rPr>
                <w:sz w:val="20"/>
                <w:szCs w:val="20"/>
              </w:rPr>
              <w:t>и</w:t>
            </w:r>
            <w:r w:rsidRPr="00115ABA">
              <w:rPr>
                <w:sz w:val="20"/>
                <w:szCs w:val="20"/>
              </w:rPr>
              <w:t>словой последовательности.</w:t>
            </w:r>
          </w:p>
          <w:p w:rsidR="005E4824" w:rsidRPr="00115ABA" w:rsidRDefault="005E4824" w:rsidP="00B408E0">
            <w:pPr>
              <w:tabs>
                <w:tab w:val="left" w:pos="3660"/>
              </w:tabs>
              <w:jc w:val="both"/>
              <w:rPr>
                <w:sz w:val="20"/>
                <w:szCs w:val="20"/>
              </w:rPr>
            </w:pPr>
            <w:r w:rsidRPr="00115ABA">
              <w:rPr>
                <w:b/>
                <w:bCs/>
                <w:sz w:val="20"/>
                <w:szCs w:val="20"/>
              </w:rPr>
              <w:t>Анализировать</w:t>
            </w:r>
            <w:r w:rsidRPr="00115ABA">
              <w:rPr>
                <w:sz w:val="20"/>
                <w:szCs w:val="20"/>
              </w:rPr>
              <w:t xml:space="preserve"> житейские ситуации, тр</w:t>
            </w:r>
            <w:r w:rsidRPr="00115ABA">
              <w:rPr>
                <w:sz w:val="20"/>
                <w:szCs w:val="20"/>
              </w:rPr>
              <w:t>е</w:t>
            </w:r>
            <w:r w:rsidRPr="00115ABA">
              <w:rPr>
                <w:sz w:val="20"/>
                <w:szCs w:val="20"/>
              </w:rPr>
              <w:t>бующие умения находить геометрические величины (планировка, разметка).</w:t>
            </w:r>
          </w:p>
          <w:p w:rsidR="005E4824" w:rsidRPr="00115ABA" w:rsidRDefault="005E4824" w:rsidP="00B408E0">
            <w:pPr>
              <w:tabs>
                <w:tab w:val="left" w:pos="3660"/>
              </w:tabs>
              <w:jc w:val="both"/>
              <w:rPr>
                <w:sz w:val="20"/>
                <w:szCs w:val="20"/>
              </w:rPr>
            </w:pPr>
            <w:r w:rsidRPr="00115ABA">
              <w:rPr>
                <w:b/>
                <w:bCs/>
                <w:sz w:val="20"/>
                <w:szCs w:val="20"/>
              </w:rPr>
              <w:t xml:space="preserve">Сравнивать </w:t>
            </w:r>
            <w:r w:rsidRPr="00115ABA">
              <w:rPr>
                <w:sz w:val="20"/>
                <w:szCs w:val="20"/>
              </w:rPr>
              <w:t>геометрические фигуры по величине (размеру).</w:t>
            </w:r>
          </w:p>
          <w:p w:rsidR="005E4824" w:rsidRPr="00115ABA" w:rsidRDefault="005E4824" w:rsidP="00B408E0">
            <w:pPr>
              <w:tabs>
                <w:tab w:val="left" w:pos="3660"/>
              </w:tabs>
              <w:jc w:val="both"/>
              <w:rPr>
                <w:sz w:val="20"/>
                <w:szCs w:val="20"/>
              </w:rPr>
            </w:pPr>
            <w:r w:rsidRPr="00115ABA">
              <w:rPr>
                <w:b/>
                <w:bCs/>
                <w:sz w:val="20"/>
                <w:szCs w:val="20"/>
              </w:rPr>
              <w:t>Классифицировать</w:t>
            </w:r>
            <w:r w:rsidRPr="00115ABA">
              <w:rPr>
                <w:sz w:val="20"/>
                <w:szCs w:val="20"/>
              </w:rPr>
              <w:t xml:space="preserve"> (объединять в группы) геометрические фигуры.</w:t>
            </w:r>
          </w:p>
          <w:p w:rsidR="005E4824" w:rsidRPr="00115ABA" w:rsidRDefault="005E4824" w:rsidP="00B408E0">
            <w:pPr>
              <w:rPr>
                <w:b/>
                <w:sz w:val="20"/>
                <w:szCs w:val="20"/>
              </w:rPr>
            </w:pPr>
            <w:r w:rsidRPr="00115ABA">
              <w:rPr>
                <w:b/>
                <w:bCs/>
                <w:sz w:val="20"/>
                <w:szCs w:val="20"/>
              </w:rPr>
              <w:t>Находить</w:t>
            </w:r>
            <w:r w:rsidRPr="00115ABA">
              <w:rPr>
                <w:sz w:val="20"/>
                <w:szCs w:val="20"/>
              </w:rPr>
              <w:t xml:space="preserve"> </w:t>
            </w:r>
          </w:p>
          <w:p w:rsidR="005E4824" w:rsidRPr="00115ABA" w:rsidRDefault="005E4824" w:rsidP="00B408E0">
            <w:pPr>
              <w:tabs>
                <w:tab w:val="left" w:pos="3660"/>
              </w:tabs>
              <w:jc w:val="both"/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геометрическую величину ра</w:t>
            </w:r>
            <w:r w:rsidRPr="00115ABA">
              <w:rPr>
                <w:sz w:val="20"/>
                <w:szCs w:val="20"/>
              </w:rPr>
              <w:t>з</w:t>
            </w:r>
            <w:r w:rsidRPr="00115ABA">
              <w:rPr>
                <w:sz w:val="20"/>
                <w:szCs w:val="20"/>
              </w:rPr>
              <w:t>ными способами.</w:t>
            </w:r>
          </w:p>
          <w:p w:rsidR="005E4824" w:rsidRPr="00115ABA" w:rsidRDefault="005E4824" w:rsidP="00B408E0">
            <w:pPr>
              <w:rPr>
                <w:b/>
                <w:sz w:val="20"/>
                <w:szCs w:val="20"/>
              </w:rPr>
            </w:pPr>
            <w:r w:rsidRPr="00115ABA">
              <w:rPr>
                <w:b/>
                <w:bCs/>
                <w:sz w:val="20"/>
                <w:szCs w:val="20"/>
              </w:rPr>
              <w:t>Использовать</w:t>
            </w:r>
            <w:r w:rsidRPr="00115ABA">
              <w:rPr>
                <w:sz w:val="20"/>
                <w:szCs w:val="20"/>
              </w:rPr>
              <w:t xml:space="preserve"> различные инструменты и технические средства для проведения и</w:t>
            </w:r>
            <w:r w:rsidRPr="00115ABA">
              <w:rPr>
                <w:sz w:val="20"/>
                <w:szCs w:val="20"/>
              </w:rPr>
              <w:t>з</w:t>
            </w:r>
            <w:r w:rsidRPr="00115ABA">
              <w:rPr>
                <w:sz w:val="20"/>
                <w:szCs w:val="20"/>
              </w:rPr>
              <w:t>мерений.</w:t>
            </w:r>
          </w:p>
        </w:tc>
        <w:tc>
          <w:tcPr>
            <w:tcW w:w="1509" w:type="dxa"/>
            <w:shd w:val="clear" w:color="auto" w:fill="auto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lastRenderedPageBreak/>
              <w:t xml:space="preserve">Текущий. </w:t>
            </w:r>
          </w:p>
        </w:tc>
        <w:tc>
          <w:tcPr>
            <w:tcW w:w="860" w:type="dxa"/>
            <w:shd w:val="clear" w:color="auto" w:fill="auto"/>
          </w:tcPr>
          <w:p w:rsidR="005E4824" w:rsidRPr="007A6F36" w:rsidRDefault="005E4824" w:rsidP="00B408E0">
            <w:pPr>
              <w:rPr>
                <w:b/>
                <w:szCs w:val="20"/>
                <w:lang w:val="en-US"/>
              </w:rPr>
            </w:pPr>
          </w:p>
        </w:tc>
      </w:tr>
      <w:tr w:rsidR="005E4824" w:rsidRPr="00115ABA" w:rsidTr="00B408E0">
        <w:tc>
          <w:tcPr>
            <w:tcW w:w="567" w:type="dxa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10.</w:t>
            </w:r>
          </w:p>
        </w:tc>
        <w:tc>
          <w:tcPr>
            <w:tcW w:w="2345" w:type="dxa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Числа 1, 2. Письмо цифры 2</w:t>
            </w:r>
          </w:p>
        </w:tc>
        <w:tc>
          <w:tcPr>
            <w:tcW w:w="3067" w:type="dxa"/>
            <w:vMerge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3010" w:type="dxa"/>
            <w:gridSpan w:val="2"/>
            <w:vMerge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1913" w:type="dxa"/>
            <w:vMerge/>
            <w:shd w:val="clear" w:color="auto" w:fill="auto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2399" w:type="dxa"/>
            <w:vMerge/>
            <w:shd w:val="clear" w:color="auto" w:fill="auto"/>
          </w:tcPr>
          <w:p w:rsidR="005E4824" w:rsidRPr="00115ABA" w:rsidRDefault="005E4824" w:rsidP="00B408E0">
            <w:pPr>
              <w:rPr>
                <w:b/>
                <w:sz w:val="20"/>
                <w:szCs w:val="20"/>
              </w:rPr>
            </w:pPr>
          </w:p>
        </w:tc>
        <w:tc>
          <w:tcPr>
            <w:tcW w:w="1509" w:type="dxa"/>
            <w:shd w:val="clear" w:color="auto" w:fill="auto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 xml:space="preserve">Текущий. </w:t>
            </w:r>
          </w:p>
        </w:tc>
        <w:tc>
          <w:tcPr>
            <w:tcW w:w="860" w:type="dxa"/>
            <w:shd w:val="clear" w:color="auto" w:fill="auto"/>
          </w:tcPr>
          <w:p w:rsidR="005E4824" w:rsidRPr="007A6F36" w:rsidRDefault="005E4824" w:rsidP="00B408E0">
            <w:pPr>
              <w:rPr>
                <w:b/>
                <w:szCs w:val="20"/>
                <w:lang w:val="en-US"/>
              </w:rPr>
            </w:pPr>
          </w:p>
        </w:tc>
      </w:tr>
      <w:tr w:rsidR="005E4824" w:rsidRPr="00115ABA" w:rsidTr="00B408E0">
        <w:tc>
          <w:tcPr>
            <w:tcW w:w="567" w:type="dxa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11.</w:t>
            </w:r>
          </w:p>
        </w:tc>
        <w:tc>
          <w:tcPr>
            <w:tcW w:w="2345" w:type="dxa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Число 3. Письмо цифры 3</w:t>
            </w:r>
          </w:p>
        </w:tc>
        <w:tc>
          <w:tcPr>
            <w:tcW w:w="3067" w:type="dxa"/>
            <w:vMerge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3010" w:type="dxa"/>
            <w:gridSpan w:val="2"/>
            <w:vMerge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1913" w:type="dxa"/>
            <w:vMerge/>
            <w:shd w:val="clear" w:color="auto" w:fill="auto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2399" w:type="dxa"/>
            <w:vMerge/>
            <w:shd w:val="clear" w:color="auto" w:fill="auto"/>
          </w:tcPr>
          <w:p w:rsidR="005E4824" w:rsidRPr="00115ABA" w:rsidRDefault="005E4824" w:rsidP="00B408E0">
            <w:pPr>
              <w:rPr>
                <w:b/>
                <w:sz w:val="20"/>
                <w:szCs w:val="20"/>
              </w:rPr>
            </w:pPr>
          </w:p>
        </w:tc>
        <w:tc>
          <w:tcPr>
            <w:tcW w:w="1509" w:type="dxa"/>
            <w:shd w:val="clear" w:color="auto" w:fill="auto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 xml:space="preserve">Индивидуальный. </w:t>
            </w:r>
          </w:p>
        </w:tc>
        <w:tc>
          <w:tcPr>
            <w:tcW w:w="860" w:type="dxa"/>
            <w:shd w:val="clear" w:color="auto" w:fill="auto"/>
          </w:tcPr>
          <w:p w:rsidR="005E4824" w:rsidRPr="007A6F36" w:rsidRDefault="005E4824" w:rsidP="00B408E0">
            <w:pPr>
              <w:rPr>
                <w:b/>
                <w:szCs w:val="20"/>
                <w:lang w:val="en-US"/>
              </w:rPr>
            </w:pPr>
          </w:p>
        </w:tc>
      </w:tr>
      <w:tr w:rsidR="005E4824" w:rsidRPr="00115ABA" w:rsidTr="00B408E0">
        <w:tc>
          <w:tcPr>
            <w:tcW w:w="567" w:type="dxa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12.</w:t>
            </w:r>
          </w:p>
        </w:tc>
        <w:tc>
          <w:tcPr>
            <w:tcW w:w="2345" w:type="dxa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Числа 1, 2, 3. Знаки «+» «</w:t>
            </w:r>
            <w:proofErr w:type="gramStart"/>
            <w:r w:rsidRPr="00115ABA">
              <w:rPr>
                <w:sz w:val="20"/>
                <w:szCs w:val="20"/>
              </w:rPr>
              <w:t>-»</w:t>
            </w:r>
            <w:proofErr w:type="gramEnd"/>
            <w:r w:rsidRPr="00115ABA">
              <w:rPr>
                <w:sz w:val="20"/>
                <w:szCs w:val="20"/>
              </w:rPr>
              <w:t xml:space="preserve"> «=»</w:t>
            </w:r>
          </w:p>
        </w:tc>
        <w:tc>
          <w:tcPr>
            <w:tcW w:w="3067" w:type="dxa"/>
            <w:vMerge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3010" w:type="dxa"/>
            <w:gridSpan w:val="2"/>
            <w:vMerge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1913" w:type="dxa"/>
            <w:vMerge/>
            <w:shd w:val="clear" w:color="auto" w:fill="auto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2399" w:type="dxa"/>
            <w:vMerge/>
            <w:shd w:val="clear" w:color="auto" w:fill="auto"/>
          </w:tcPr>
          <w:p w:rsidR="005E4824" w:rsidRPr="00115ABA" w:rsidRDefault="005E4824" w:rsidP="00B408E0">
            <w:pPr>
              <w:rPr>
                <w:b/>
                <w:sz w:val="20"/>
                <w:szCs w:val="20"/>
              </w:rPr>
            </w:pPr>
          </w:p>
        </w:tc>
        <w:tc>
          <w:tcPr>
            <w:tcW w:w="1509" w:type="dxa"/>
            <w:shd w:val="clear" w:color="auto" w:fill="auto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Текущий. Урок-</w:t>
            </w:r>
            <w:r w:rsidRPr="00115ABA">
              <w:rPr>
                <w:sz w:val="20"/>
                <w:szCs w:val="20"/>
                <w:lang w:val="en-US"/>
              </w:rPr>
              <w:t xml:space="preserve">        </w:t>
            </w:r>
            <w:r w:rsidRPr="00115ABA">
              <w:rPr>
                <w:sz w:val="20"/>
                <w:szCs w:val="20"/>
              </w:rPr>
              <w:t>путешествие.</w:t>
            </w:r>
          </w:p>
        </w:tc>
        <w:tc>
          <w:tcPr>
            <w:tcW w:w="860" w:type="dxa"/>
            <w:shd w:val="clear" w:color="auto" w:fill="auto"/>
          </w:tcPr>
          <w:p w:rsidR="005E4824" w:rsidRPr="007A6F36" w:rsidRDefault="005E4824" w:rsidP="00B408E0">
            <w:pPr>
              <w:rPr>
                <w:b/>
                <w:szCs w:val="20"/>
                <w:lang w:val="en-US"/>
              </w:rPr>
            </w:pPr>
          </w:p>
        </w:tc>
      </w:tr>
      <w:tr w:rsidR="005E4824" w:rsidRPr="00115ABA" w:rsidTr="00B408E0">
        <w:tc>
          <w:tcPr>
            <w:tcW w:w="567" w:type="dxa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13.</w:t>
            </w:r>
          </w:p>
        </w:tc>
        <w:tc>
          <w:tcPr>
            <w:tcW w:w="2345" w:type="dxa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Число 4. Письмо цифры 4</w:t>
            </w:r>
          </w:p>
        </w:tc>
        <w:tc>
          <w:tcPr>
            <w:tcW w:w="3067" w:type="dxa"/>
            <w:vMerge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3010" w:type="dxa"/>
            <w:gridSpan w:val="2"/>
            <w:vMerge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1913" w:type="dxa"/>
            <w:vMerge/>
            <w:shd w:val="clear" w:color="auto" w:fill="auto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2399" w:type="dxa"/>
            <w:vMerge/>
            <w:shd w:val="clear" w:color="auto" w:fill="auto"/>
          </w:tcPr>
          <w:p w:rsidR="005E4824" w:rsidRPr="00115ABA" w:rsidRDefault="005E4824" w:rsidP="00B408E0">
            <w:pPr>
              <w:rPr>
                <w:b/>
                <w:sz w:val="20"/>
                <w:szCs w:val="20"/>
              </w:rPr>
            </w:pPr>
          </w:p>
        </w:tc>
        <w:tc>
          <w:tcPr>
            <w:tcW w:w="1509" w:type="dxa"/>
            <w:shd w:val="clear" w:color="auto" w:fill="auto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 xml:space="preserve">Текущий. </w:t>
            </w:r>
          </w:p>
        </w:tc>
        <w:tc>
          <w:tcPr>
            <w:tcW w:w="860" w:type="dxa"/>
            <w:shd w:val="clear" w:color="auto" w:fill="auto"/>
          </w:tcPr>
          <w:p w:rsidR="005E4824" w:rsidRPr="007A6F36" w:rsidRDefault="005E4824" w:rsidP="00B408E0">
            <w:pPr>
              <w:rPr>
                <w:b/>
                <w:szCs w:val="20"/>
                <w:lang w:val="en-US"/>
              </w:rPr>
            </w:pPr>
          </w:p>
        </w:tc>
      </w:tr>
      <w:tr w:rsidR="005E4824" w:rsidRPr="00115ABA" w:rsidTr="00B408E0">
        <w:tc>
          <w:tcPr>
            <w:tcW w:w="567" w:type="dxa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14.</w:t>
            </w:r>
          </w:p>
        </w:tc>
        <w:tc>
          <w:tcPr>
            <w:tcW w:w="2345" w:type="dxa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Понятия «длиннее», «короче», «одинаковые по длине».</w:t>
            </w:r>
          </w:p>
        </w:tc>
        <w:tc>
          <w:tcPr>
            <w:tcW w:w="3067" w:type="dxa"/>
            <w:vMerge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3010" w:type="dxa"/>
            <w:gridSpan w:val="2"/>
            <w:vMerge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1913" w:type="dxa"/>
            <w:vMerge/>
            <w:shd w:val="clear" w:color="auto" w:fill="auto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2399" w:type="dxa"/>
            <w:vMerge/>
            <w:shd w:val="clear" w:color="auto" w:fill="auto"/>
          </w:tcPr>
          <w:p w:rsidR="005E4824" w:rsidRPr="00115ABA" w:rsidRDefault="005E4824" w:rsidP="00B408E0">
            <w:pPr>
              <w:rPr>
                <w:b/>
                <w:sz w:val="20"/>
                <w:szCs w:val="20"/>
              </w:rPr>
            </w:pPr>
          </w:p>
        </w:tc>
        <w:tc>
          <w:tcPr>
            <w:tcW w:w="1509" w:type="dxa"/>
            <w:shd w:val="clear" w:color="auto" w:fill="auto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Текущий. Урок-игра.</w:t>
            </w:r>
          </w:p>
        </w:tc>
        <w:tc>
          <w:tcPr>
            <w:tcW w:w="860" w:type="dxa"/>
            <w:shd w:val="clear" w:color="auto" w:fill="auto"/>
          </w:tcPr>
          <w:p w:rsidR="005E4824" w:rsidRPr="007A6F36" w:rsidRDefault="005E4824" w:rsidP="00B408E0">
            <w:pPr>
              <w:rPr>
                <w:b/>
                <w:szCs w:val="20"/>
                <w:lang w:val="en-US"/>
              </w:rPr>
            </w:pPr>
          </w:p>
        </w:tc>
      </w:tr>
      <w:tr w:rsidR="005E4824" w:rsidRPr="00115ABA" w:rsidTr="00B408E0">
        <w:tc>
          <w:tcPr>
            <w:tcW w:w="567" w:type="dxa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15.</w:t>
            </w:r>
          </w:p>
        </w:tc>
        <w:tc>
          <w:tcPr>
            <w:tcW w:w="2345" w:type="dxa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Число 5. Письмо цифры 5.</w:t>
            </w:r>
          </w:p>
        </w:tc>
        <w:tc>
          <w:tcPr>
            <w:tcW w:w="3067" w:type="dxa"/>
            <w:vMerge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3010" w:type="dxa"/>
            <w:gridSpan w:val="2"/>
            <w:vMerge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1913" w:type="dxa"/>
            <w:vMerge/>
            <w:shd w:val="clear" w:color="auto" w:fill="auto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2399" w:type="dxa"/>
            <w:vMerge/>
            <w:shd w:val="clear" w:color="auto" w:fill="auto"/>
          </w:tcPr>
          <w:p w:rsidR="005E4824" w:rsidRPr="00115ABA" w:rsidRDefault="005E4824" w:rsidP="00B408E0">
            <w:pPr>
              <w:rPr>
                <w:b/>
                <w:sz w:val="20"/>
                <w:szCs w:val="20"/>
              </w:rPr>
            </w:pPr>
          </w:p>
        </w:tc>
        <w:tc>
          <w:tcPr>
            <w:tcW w:w="1509" w:type="dxa"/>
            <w:shd w:val="clear" w:color="auto" w:fill="auto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 xml:space="preserve">Текущий. </w:t>
            </w:r>
          </w:p>
        </w:tc>
        <w:tc>
          <w:tcPr>
            <w:tcW w:w="860" w:type="dxa"/>
            <w:shd w:val="clear" w:color="auto" w:fill="auto"/>
          </w:tcPr>
          <w:p w:rsidR="005E4824" w:rsidRPr="007A6F36" w:rsidRDefault="005E4824" w:rsidP="00B408E0">
            <w:pPr>
              <w:rPr>
                <w:b/>
                <w:szCs w:val="20"/>
                <w:lang w:val="en-US"/>
              </w:rPr>
            </w:pPr>
          </w:p>
        </w:tc>
      </w:tr>
      <w:tr w:rsidR="005E4824" w:rsidRPr="00115ABA" w:rsidTr="00B408E0">
        <w:tc>
          <w:tcPr>
            <w:tcW w:w="567" w:type="dxa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16.</w:t>
            </w:r>
          </w:p>
        </w:tc>
        <w:tc>
          <w:tcPr>
            <w:tcW w:w="2345" w:type="dxa"/>
          </w:tcPr>
          <w:p w:rsidR="005E4824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Числа от 1 до 5: получение, сравнение, запись, соотнесение числа и цифры. Состав числа 5 из двух слагаемых.</w:t>
            </w:r>
          </w:p>
          <w:p w:rsidR="005E4824" w:rsidRPr="00115ABA" w:rsidRDefault="005E4824" w:rsidP="00B408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Странички для </w:t>
            </w:r>
            <w:proofErr w:type="gramStart"/>
            <w:r>
              <w:rPr>
                <w:sz w:val="20"/>
                <w:szCs w:val="20"/>
              </w:rPr>
              <w:t>любознательных</w:t>
            </w:r>
            <w:proofErr w:type="gramEnd"/>
          </w:p>
        </w:tc>
        <w:tc>
          <w:tcPr>
            <w:tcW w:w="3067" w:type="dxa"/>
            <w:vMerge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3010" w:type="dxa"/>
            <w:gridSpan w:val="2"/>
            <w:vMerge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1913" w:type="dxa"/>
            <w:vMerge/>
            <w:shd w:val="clear" w:color="auto" w:fill="auto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2399" w:type="dxa"/>
            <w:vMerge/>
            <w:shd w:val="clear" w:color="auto" w:fill="auto"/>
          </w:tcPr>
          <w:p w:rsidR="005E4824" w:rsidRPr="00115ABA" w:rsidRDefault="005E4824" w:rsidP="00B408E0">
            <w:pPr>
              <w:rPr>
                <w:b/>
                <w:sz w:val="20"/>
                <w:szCs w:val="20"/>
              </w:rPr>
            </w:pPr>
          </w:p>
        </w:tc>
        <w:tc>
          <w:tcPr>
            <w:tcW w:w="1509" w:type="dxa"/>
            <w:shd w:val="clear" w:color="auto" w:fill="auto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 xml:space="preserve">Текущий. </w:t>
            </w:r>
          </w:p>
        </w:tc>
        <w:tc>
          <w:tcPr>
            <w:tcW w:w="860" w:type="dxa"/>
            <w:shd w:val="clear" w:color="auto" w:fill="auto"/>
          </w:tcPr>
          <w:p w:rsidR="005E4824" w:rsidRPr="007A6F36" w:rsidRDefault="005E4824" w:rsidP="00B408E0">
            <w:pPr>
              <w:rPr>
                <w:b/>
                <w:szCs w:val="20"/>
                <w:lang w:val="en-US"/>
              </w:rPr>
            </w:pPr>
          </w:p>
        </w:tc>
      </w:tr>
      <w:tr w:rsidR="005E4824" w:rsidRPr="00115ABA" w:rsidTr="00B408E0">
        <w:tc>
          <w:tcPr>
            <w:tcW w:w="567" w:type="dxa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17.</w:t>
            </w:r>
          </w:p>
        </w:tc>
        <w:tc>
          <w:tcPr>
            <w:tcW w:w="2345" w:type="dxa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 xml:space="preserve">Точка. Кривая линия. Прямая линия. </w:t>
            </w:r>
            <w:proofErr w:type="spellStart"/>
            <w:r w:rsidRPr="00115ABA">
              <w:rPr>
                <w:sz w:val="20"/>
                <w:szCs w:val="20"/>
              </w:rPr>
              <w:t>Отрезок</w:t>
            </w:r>
            <w:proofErr w:type="gramStart"/>
            <w:r w:rsidRPr="00115ABA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Л</w:t>
            </w:r>
            <w:proofErr w:type="gramEnd"/>
            <w:r>
              <w:rPr>
                <w:sz w:val="20"/>
                <w:szCs w:val="20"/>
              </w:rPr>
              <w:t>уч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3067" w:type="dxa"/>
            <w:vMerge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3010" w:type="dxa"/>
            <w:gridSpan w:val="2"/>
            <w:vMerge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1913" w:type="dxa"/>
            <w:vMerge/>
            <w:shd w:val="clear" w:color="auto" w:fill="auto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2399" w:type="dxa"/>
            <w:vMerge/>
            <w:shd w:val="clear" w:color="auto" w:fill="auto"/>
          </w:tcPr>
          <w:p w:rsidR="005E4824" w:rsidRPr="00115ABA" w:rsidRDefault="005E4824" w:rsidP="00B408E0">
            <w:pPr>
              <w:rPr>
                <w:b/>
                <w:sz w:val="20"/>
                <w:szCs w:val="20"/>
              </w:rPr>
            </w:pPr>
          </w:p>
        </w:tc>
        <w:tc>
          <w:tcPr>
            <w:tcW w:w="1509" w:type="dxa"/>
            <w:shd w:val="clear" w:color="auto" w:fill="auto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 xml:space="preserve">Текущий. </w:t>
            </w:r>
          </w:p>
        </w:tc>
        <w:tc>
          <w:tcPr>
            <w:tcW w:w="860" w:type="dxa"/>
            <w:shd w:val="clear" w:color="auto" w:fill="auto"/>
          </w:tcPr>
          <w:p w:rsidR="005E4824" w:rsidRPr="007A6F36" w:rsidRDefault="005E4824" w:rsidP="00B408E0">
            <w:pPr>
              <w:rPr>
                <w:b/>
                <w:szCs w:val="20"/>
                <w:lang w:val="en-US"/>
              </w:rPr>
            </w:pPr>
          </w:p>
        </w:tc>
      </w:tr>
      <w:tr w:rsidR="005E4824" w:rsidRPr="00115ABA" w:rsidTr="00B408E0">
        <w:tc>
          <w:tcPr>
            <w:tcW w:w="567" w:type="dxa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18.</w:t>
            </w:r>
          </w:p>
        </w:tc>
        <w:tc>
          <w:tcPr>
            <w:tcW w:w="2345" w:type="dxa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 xml:space="preserve">Ломаная линия. Звено </w:t>
            </w:r>
            <w:proofErr w:type="gramStart"/>
            <w:r w:rsidRPr="00115ABA">
              <w:rPr>
                <w:sz w:val="20"/>
                <w:szCs w:val="20"/>
              </w:rPr>
              <w:lastRenderedPageBreak/>
              <w:t>ломаной</w:t>
            </w:r>
            <w:proofErr w:type="gramEnd"/>
            <w:r w:rsidRPr="00115ABA">
              <w:rPr>
                <w:sz w:val="20"/>
                <w:szCs w:val="20"/>
              </w:rPr>
              <w:t>. Вершины.</w:t>
            </w:r>
          </w:p>
        </w:tc>
        <w:tc>
          <w:tcPr>
            <w:tcW w:w="3067" w:type="dxa"/>
            <w:vMerge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3010" w:type="dxa"/>
            <w:gridSpan w:val="2"/>
            <w:vMerge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1913" w:type="dxa"/>
            <w:vMerge/>
            <w:shd w:val="clear" w:color="auto" w:fill="auto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2399" w:type="dxa"/>
            <w:vMerge/>
            <w:shd w:val="clear" w:color="auto" w:fill="auto"/>
          </w:tcPr>
          <w:p w:rsidR="005E4824" w:rsidRPr="00115ABA" w:rsidRDefault="005E4824" w:rsidP="00B408E0">
            <w:pPr>
              <w:rPr>
                <w:b/>
                <w:sz w:val="20"/>
                <w:szCs w:val="20"/>
              </w:rPr>
            </w:pPr>
          </w:p>
        </w:tc>
        <w:tc>
          <w:tcPr>
            <w:tcW w:w="1509" w:type="dxa"/>
            <w:shd w:val="clear" w:color="auto" w:fill="auto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Самостоятельн</w:t>
            </w:r>
            <w:r w:rsidRPr="00115ABA">
              <w:rPr>
                <w:sz w:val="20"/>
                <w:szCs w:val="20"/>
              </w:rPr>
              <w:lastRenderedPageBreak/>
              <w:t xml:space="preserve">ая работа. </w:t>
            </w:r>
          </w:p>
        </w:tc>
        <w:tc>
          <w:tcPr>
            <w:tcW w:w="860" w:type="dxa"/>
            <w:shd w:val="clear" w:color="auto" w:fill="auto"/>
          </w:tcPr>
          <w:p w:rsidR="005E4824" w:rsidRPr="007A6F36" w:rsidRDefault="005E4824" w:rsidP="00B408E0">
            <w:pPr>
              <w:rPr>
                <w:b/>
                <w:szCs w:val="20"/>
                <w:lang w:val="en-US"/>
              </w:rPr>
            </w:pPr>
          </w:p>
        </w:tc>
      </w:tr>
      <w:tr w:rsidR="005E4824" w:rsidRPr="00115ABA" w:rsidTr="00B408E0">
        <w:tc>
          <w:tcPr>
            <w:tcW w:w="567" w:type="dxa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lastRenderedPageBreak/>
              <w:t>19.</w:t>
            </w:r>
          </w:p>
        </w:tc>
        <w:tc>
          <w:tcPr>
            <w:tcW w:w="2345" w:type="dxa"/>
          </w:tcPr>
          <w:p w:rsidR="005E4824" w:rsidRPr="00A92DAC" w:rsidRDefault="005E4824" w:rsidP="00B408E0">
            <w:pPr>
              <w:rPr>
                <w:sz w:val="22"/>
                <w:szCs w:val="20"/>
              </w:rPr>
            </w:pPr>
            <w:r w:rsidRPr="00A92DAC">
              <w:rPr>
                <w:sz w:val="22"/>
                <w:szCs w:val="20"/>
              </w:rPr>
              <w:t>Числа от 1 до 5. Закрепление изученного материала.</w:t>
            </w:r>
          </w:p>
        </w:tc>
        <w:tc>
          <w:tcPr>
            <w:tcW w:w="3067" w:type="dxa"/>
            <w:vMerge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3010" w:type="dxa"/>
            <w:gridSpan w:val="2"/>
            <w:vMerge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1913" w:type="dxa"/>
            <w:vMerge/>
            <w:shd w:val="clear" w:color="auto" w:fill="auto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2399" w:type="dxa"/>
            <w:vMerge/>
            <w:shd w:val="clear" w:color="auto" w:fill="auto"/>
          </w:tcPr>
          <w:p w:rsidR="005E4824" w:rsidRPr="00115ABA" w:rsidRDefault="005E4824" w:rsidP="00B408E0">
            <w:pPr>
              <w:rPr>
                <w:b/>
                <w:sz w:val="20"/>
                <w:szCs w:val="20"/>
              </w:rPr>
            </w:pPr>
          </w:p>
        </w:tc>
        <w:tc>
          <w:tcPr>
            <w:tcW w:w="1509" w:type="dxa"/>
            <w:shd w:val="clear" w:color="auto" w:fill="auto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 xml:space="preserve">Текущий. </w:t>
            </w:r>
          </w:p>
        </w:tc>
        <w:tc>
          <w:tcPr>
            <w:tcW w:w="860" w:type="dxa"/>
            <w:shd w:val="clear" w:color="auto" w:fill="auto"/>
          </w:tcPr>
          <w:p w:rsidR="005E4824" w:rsidRPr="007A6F36" w:rsidRDefault="005E4824" w:rsidP="00B408E0">
            <w:pPr>
              <w:rPr>
                <w:b/>
                <w:szCs w:val="20"/>
                <w:lang w:val="en-US"/>
              </w:rPr>
            </w:pPr>
          </w:p>
        </w:tc>
      </w:tr>
      <w:tr w:rsidR="005E4824" w:rsidRPr="00115ABA" w:rsidTr="00B408E0">
        <w:tc>
          <w:tcPr>
            <w:tcW w:w="567" w:type="dxa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20.</w:t>
            </w:r>
          </w:p>
        </w:tc>
        <w:tc>
          <w:tcPr>
            <w:tcW w:w="2345" w:type="dxa"/>
          </w:tcPr>
          <w:p w:rsidR="005E4824" w:rsidRPr="00A92DAC" w:rsidRDefault="005E4824" w:rsidP="00B408E0">
            <w:pPr>
              <w:rPr>
                <w:sz w:val="22"/>
                <w:szCs w:val="20"/>
              </w:rPr>
            </w:pPr>
            <w:r w:rsidRPr="00A92DAC">
              <w:rPr>
                <w:sz w:val="22"/>
                <w:szCs w:val="20"/>
              </w:rPr>
              <w:t>Знаки «&gt;». «&lt;», «=»</w:t>
            </w:r>
          </w:p>
        </w:tc>
        <w:tc>
          <w:tcPr>
            <w:tcW w:w="3067" w:type="dxa"/>
            <w:vMerge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3010" w:type="dxa"/>
            <w:gridSpan w:val="2"/>
            <w:vMerge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1913" w:type="dxa"/>
            <w:vMerge/>
            <w:shd w:val="clear" w:color="auto" w:fill="auto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2399" w:type="dxa"/>
            <w:vMerge/>
            <w:shd w:val="clear" w:color="auto" w:fill="auto"/>
          </w:tcPr>
          <w:p w:rsidR="005E4824" w:rsidRPr="00115ABA" w:rsidRDefault="005E4824" w:rsidP="00B408E0">
            <w:pPr>
              <w:rPr>
                <w:b/>
                <w:sz w:val="20"/>
                <w:szCs w:val="20"/>
              </w:rPr>
            </w:pPr>
          </w:p>
        </w:tc>
        <w:tc>
          <w:tcPr>
            <w:tcW w:w="1509" w:type="dxa"/>
            <w:shd w:val="clear" w:color="auto" w:fill="auto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 xml:space="preserve">Текущий. </w:t>
            </w:r>
          </w:p>
        </w:tc>
        <w:tc>
          <w:tcPr>
            <w:tcW w:w="860" w:type="dxa"/>
            <w:shd w:val="clear" w:color="auto" w:fill="auto"/>
          </w:tcPr>
          <w:p w:rsidR="005E4824" w:rsidRPr="007A6F36" w:rsidRDefault="005E4824" w:rsidP="00B408E0">
            <w:pPr>
              <w:rPr>
                <w:b/>
                <w:szCs w:val="20"/>
                <w:lang w:val="en-US"/>
              </w:rPr>
            </w:pPr>
          </w:p>
        </w:tc>
      </w:tr>
      <w:tr w:rsidR="005E4824" w:rsidRPr="00115ABA" w:rsidTr="00B408E0">
        <w:tc>
          <w:tcPr>
            <w:tcW w:w="567" w:type="dxa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21.</w:t>
            </w:r>
          </w:p>
        </w:tc>
        <w:tc>
          <w:tcPr>
            <w:tcW w:w="2345" w:type="dxa"/>
          </w:tcPr>
          <w:p w:rsidR="005E4824" w:rsidRPr="00A92DAC" w:rsidRDefault="005E4824" w:rsidP="00B408E0">
            <w:pPr>
              <w:rPr>
                <w:sz w:val="22"/>
                <w:szCs w:val="20"/>
              </w:rPr>
            </w:pPr>
            <w:r w:rsidRPr="00A92DAC">
              <w:rPr>
                <w:sz w:val="22"/>
                <w:szCs w:val="20"/>
              </w:rPr>
              <w:t>Равенство. Неравенство</w:t>
            </w:r>
          </w:p>
        </w:tc>
        <w:tc>
          <w:tcPr>
            <w:tcW w:w="3067" w:type="dxa"/>
            <w:vMerge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3010" w:type="dxa"/>
            <w:gridSpan w:val="2"/>
            <w:vMerge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1913" w:type="dxa"/>
            <w:vMerge/>
            <w:shd w:val="clear" w:color="auto" w:fill="auto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2399" w:type="dxa"/>
            <w:vMerge/>
            <w:shd w:val="clear" w:color="auto" w:fill="auto"/>
          </w:tcPr>
          <w:p w:rsidR="005E4824" w:rsidRPr="00115ABA" w:rsidRDefault="005E4824" w:rsidP="00B408E0">
            <w:pPr>
              <w:rPr>
                <w:b/>
                <w:sz w:val="20"/>
                <w:szCs w:val="20"/>
              </w:rPr>
            </w:pPr>
          </w:p>
        </w:tc>
        <w:tc>
          <w:tcPr>
            <w:tcW w:w="1509" w:type="dxa"/>
            <w:shd w:val="clear" w:color="auto" w:fill="auto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 xml:space="preserve">Текущий. </w:t>
            </w:r>
          </w:p>
        </w:tc>
        <w:tc>
          <w:tcPr>
            <w:tcW w:w="860" w:type="dxa"/>
            <w:shd w:val="clear" w:color="auto" w:fill="auto"/>
          </w:tcPr>
          <w:p w:rsidR="005E4824" w:rsidRPr="007A6F36" w:rsidRDefault="005E4824" w:rsidP="00B408E0">
            <w:pPr>
              <w:rPr>
                <w:b/>
                <w:szCs w:val="20"/>
                <w:lang w:val="en-US"/>
              </w:rPr>
            </w:pPr>
          </w:p>
        </w:tc>
      </w:tr>
      <w:tr w:rsidR="005E4824" w:rsidRPr="00115ABA" w:rsidTr="00B408E0">
        <w:tc>
          <w:tcPr>
            <w:tcW w:w="567" w:type="dxa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22.</w:t>
            </w:r>
          </w:p>
        </w:tc>
        <w:tc>
          <w:tcPr>
            <w:tcW w:w="2345" w:type="dxa"/>
          </w:tcPr>
          <w:p w:rsidR="005E4824" w:rsidRPr="00A92DAC" w:rsidRDefault="005E4824" w:rsidP="00B408E0">
            <w:pPr>
              <w:rPr>
                <w:sz w:val="22"/>
                <w:szCs w:val="20"/>
              </w:rPr>
            </w:pPr>
            <w:r w:rsidRPr="00A92DAC">
              <w:rPr>
                <w:sz w:val="22"/>
                <w:szCs w:val="20"/>
              </w:rPr>
              <w:t>Многоугольники</w:t>
            </w:r>
          </w:p>
        </w:tc>
        <w:tc>
          <w:tcPr>
            <w:tcW w:w="3067" w:type="dxa"/>
            <w:vMerge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3010" w:type="dxa"/>
            <w:gridSpan w:val="2"/>
            <w:vMerge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1913" w:type="dxa"/>
            <w:vMerge/>
            <w:shd w:val="clear" w:color="auto" w:fill="auto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2399" w:type="dxa"/>
            <w:vMerge/>
            <w:shd w:val="clear" w:color="auto" w:fill="auto"/>
          </w:tcPr>
          <w:p w:rsidR="005E4824" w:rsidRPr="00115ABA" w:rsidRDefault="005E4824" w:rsidP="00B408E0">
            <w:pPr>
              <w:rPr>
                <w:b/>
                <w:sz w:val="20"/>
                <w:szCs w:val="20"/>
              </w:rPr>
            </w:pPr>
          </w:p>
        </w:tc>
        <w:tc>
          <w:tcPr>
            <w:tcW w:w="1509" w:type="dxa"/>
            <w:shd w:val="clear" w:color="auto" w:fill="auto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 xml:space="preserve">Текущий. </w:t>
            </w:r>
          </w:p>
        </w:tc>
        <w:tc>
          <w:tcPr>
            <w:tcW w:w="860" w:type="dxa"/>
            <w:shd w:val="clear" w:color="auto" w:fill="auto"/>
          </w:tcPr>
          <w:p w:rsidR="005E4824" w:rsidRPr="007A6F36" w:rsidRDefault="005E4824" w:rsidP="00B408E0">
            <w:pPr>
              <w:rPr>
                <w:b/>
                <w:szCs w:val="20"/>
                <w:lang w:val="en-US"/>
              </w:rPr>
            </w:pPr>
          </w:p>
        </w:tc>
      </w:tr>
      <w:tr w:rsidR="005E4824" w:rsidRPr="00115ABA" w:rsidTr="00B408E0">
        <w:tc>
          <w:tcPr>
            <w:tcW w:w="567" w:type="dxa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23.</w:t>
            </w:r>
          </w:p>
        </w:tc>
        <w:tc>
          <w:tcPr>
            <w:tcW w:w="2345" w:type="dxa"/>
          </w:tcPr>
          <w:p w:rsidR="005E4824" w:rsidRPr="00A92DAC" w:rsidRDefault="005E4824" w:rsidP="00B408E0">
            <w:pPr>
              <w:rPr>
                <w:sz w:val="22"/>
                <w:szCs w:val="20"/>
              </w:rPr>
            </w:pPr>
            <w:r w:rsidRPr="00A92DAC">
              <w:rPr>
                <w:sz w:val="22"/>
                <w:szCs w:val="20"/>
              </w:rPr>
              <w:t>Числа 6. 7.</w:t>
            </w:r>
          </w:p>
          <w:p w:rsidR="005E4824" w:rsidRPr="00A92DAC" w:rsidRDefault="005E4824" w:rsidP="00B408E0">
            <w:pPr>
              <w:rPr>
                <w:sz w:val="22"/>
                <w:szCs w:val="20"/>
              </w:rPr>
            </w:pPr>
            <w:r w:rsidRPr="00A92DAC">
              <w:rPr>
                <w:sz w:val="22"/>
                <w:szCs w:val="20"/>
              </w:rPr>
              <w:t>Письмо цифры 6</w:t>
            </w:r>
          </w:p>
        </w:tc>
        <w:tc>
          <w:tcPr>
            <w:tcW w:w="3067" w:type="dxa"/>
            <w:vMerge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3010" w:type="dxa"/>
            <w:gridSpan w:val="2"/>
            <w:vMerge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1913" w:type="dxa"/>
            <w:vMerge/>
            <w:shd w:val="clear" w:color="auto" w:fill="auto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2399" w:type="dxa"/>
            <w:vMerge/>
            <w:shd w:val="clear" w:color="auto" w:fill="auto"/>
          </w:tcPr>
          <w:p w:rsidR="005E4824" w:rsidRPr="00115ABA" w:rsidRDefault="005E4824" w:rsidP="00B408E0">
            <w:pPr>
              <w:rPr>
                <w:b/>
                <w:sz w:val="20"/>
                <w:szCs w:val="20"/>
              </w:rPr>
            </w:pPr>
          </w:p>
        </w:tc>
        <w:tc>
          <w:tcPr>
            <w:tcW w:w="1509" w:type="dxa"/>
            <w:shd w:val="clear" w:color="auto" w:fill="auto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Текущий. Урок-путешествие.</w:t>
            </w:r>
          </w:p>
        </w:tc>
        <w:tc>
          <w:tcPr>
            <w:tcW w:w="860" w:type="dxa"/>
            <w:shd w:val="clear" w:color="auto" w:fill="auto"/>
          </w:tcPr>
          <w:p w:rsidR="005E4824" w:rsidRPr="007A6F36" w:rsidRDefault="005E4824" w:rsidP="00B408E0">
            <w:pPr>
              <w:rPr>
                <w:b/>
                <w:szCs w:val="20"/>
                <w:lang w:val="en-US"/>
              </w:rPr>
            </w:pPr>
          </w:p>
        </w:tc>
      </w:tr>
      <w:tr w:rsidR="005E4824" w:rsidRPr="00115ABA" w:rsidTr="00B408E0">
        <w:tc>
          <w:tcPr>
            <w:tcW w:w="567" w:type="dxa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24.</w:t>
            </w:r>
          </w:p>
        </w:tc>
        <w:tc>
          <w:tcPr>
            <w:tcW w:w="2345" w:type="dxa"/>
          </w:tcPr>
          <w:p w:rsidR="005E4824" w:rsidRPr="00A92DAC" w:rsidRDefault="005E4824" w:rsidP="00B408E0">
            <w:pPr>
              <w:rPr>
                <w:sz w:val="22"/>
                <w:szCs w:val="20"/>
              </w:rPr>
            </w:pPr>
            <w:r w:rsidRPr="00A92DAC">
              <w:rPr>
                <w:sz w:val="22"/>
                <w:szCs w:val="20"/>
              </w:rPr>
              <w:t>Числа от 1 до 7. Письмо цифры 7</w:t>
            </w:r>
          </w:p>
        </w:tc>
        <w:tc>
          <w:tcPr>
            <w:tcW w:w="3067" w:type="dxa"/>
            <w:vMerge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3010" w:type="dxa"/>
            <w:gridSpan w:val="2"/>
            <w:vMerge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1913" w:type="dxa"/>
            <w:vMerge/>
            <w:shd w:val="clear" w:color="auto" w:fill="auto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2399" w:type="dxa"/>
            <w:vMerge/>
            <w:shd w:val="clear" w:color="auto" w:fill="auto"/>
          </w:tcPr>
          <w:p w:rsidR="005E4824" w:rsidRPr="00115ABA" w:rsidRDefault="005E4824" w:rsidP="00B408E0">
            <w:pPr>
              <w:rPr>
                <w:b/>
                <w:sz w:val="20"/>
                <w:szCs w:val="20"/>
              </w:rPr>
            </w:pPr>
          </w:p>
        </w:tc>
        <w:tc>
          <w:tcPr>
            <w:tcW w:w="1509" w:type="dxa"/>
            <w:shd w:val="clear" w:color="auto" w:fill="auto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 xml:space="preserve">Текущий. </w:t>
            </w:r>
          </w:p>
        </w:tc>
        <w:tc>
          <w:tcPr>
            <w:tcW w:w="860" w:type="dxa"/>
            <w:shd w:val="clear" w:color="auto" w:fill="auto"/>
          </w:tcPr>
          <w:p w:rsidR="005E4824" w:rsidRPr="007A6F36" w:rsidRDefault="005E4824" w:rsidP="00B408E0">
            <w:pPr>
              <w:rPr>
                <w:b/>
                <w:szCs w:val="20"/>
                <w:lang w:val="en-US"/>
              </w:rPr>
            </w:pPr>
          </w:p>
        </w:tc>
      </w:tr>
      <w:tr w:rsidR="005E4824" w:rsidRPr="00115ABA" w:rsidTr="00B408E0">
        <w:tc>
          <w:tcPr>
            <w:tcW w:w="567" w:type="dxa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25.</w:t>
            </w:r>
          </w:p>
        </w:tc>
        <w:tc>
          <w:tcPr>
            <w:tcW w:w="2345" w:type="dxa"/>
          </w:tcPr>
          <w:p w:rsidR="005E4824" w:rsidRPr="00A92DAC" w:rsidRDefault="005E4824" w:rsidP="00B408E0">
            <w:pPr>
              <w:rPr>
                <w:sz w:val="22"/>
                <w:szCs w:val="20"/>
              </w:rPr>
            </w:pPr>
            <w:r w:rsidRPr="00A92DAC">
              <w:rPr>
                <w:sz w:val="22"/>
                <w:szCs w:val="20"/>
              </w:rPr>
              <w:t>Числа 8, 9. Письмо цифры 8</w:t>
            </w:r>
          </w:p>
        </w:tc>
        <w:tc>
          <w:tcPr>
            <w:tcW w:w="3067" w:type="dxa"/>
            <w:vMerge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3010" w:type="dxa"/>
            <w:gridSpan w:val="2"/>
            <w:vMerge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1913" w:type="dxa"/>
            <w:vMerge/>
            <w:shd w:val="clear" w:color="auto" w:fill="auto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2399" w:type="dxa"/>
            <w:vMerge/>
            <w:shd w:val="clear" w:color="auto" w:fill="auto"/>
          </w:tcPr>
          <w:p w:rsidR="005E4824" w:rsidRPr="00115ABA" w:rsidRDefault="005E4824" w:rsidP="00B408E0">
            <w:pPr>
              <w:rPr>
                <w:b/>
                <w:sz w:val="20"/>
                <w:szCs w:val="20"/>
              </w:rPr>
            </w:pPr>
          </w:p>
        </w:tc>
        <w:tc>
          <w:tcPr>
            <w:tcW w:w="1509" w:type="dxa"/>
            <w:shd w:val="clear" w:color="auto" w:fill="auto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Самостоятельная работа.</w:t>
            </w:r>
          </w:p>
        </w:tc>
        <w:tc>
          <w:tcPr>
            <w:tcW w:w="860" w:type="dxa"/>
            <w:shd w:val="clear" w:color="auto" w:fill="auto"/>
          </w:tcPr>
          <w:p w:rsidR="005E4824" w:rsidRPr="007A6F36" w:rsidRDefault="005E4824" w:rsidP="00B408E0">
            <w:pPr>
              <w:rPr>
                <w:b/>
                <w:szCs w:val="20"/>
                <w:lang w:val="en-US"/>
              </w:rPr>
            </w:pPr>
          </w:p>
        </w:tc>
      </w:tr>
      <w:tr w:rsidR="005E4824" w:rsidRPr="00115ABA" w:rsidTr="00B408E0">
        <w:tc>
          <w:tcPr>
            <w:tcW w:w="567" w:type="dxa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26.</w:t>
            </w:r>
          </w:p>
        </w:tc>
        <w:tc>
          <w:tcPr>
            <w:tcW w:w="2345" w:type="dxa"/>
          </w:tcPr>
          <w:p w:rsidR="005E4824" w:rsidRPr="00A92DAC" w:rsidRDefault="005E4824" w:rsidP="00B408E0">
            <w:pPr>
              <w:rPr>
                <w:sz w:val="22"/>
                <w:szCs w:val="20"/>
              </w:rPr>
            </w:pPr>
            <w:r w:rsidRPr="00A92DAC">
              <w:rPr>
                <w:sz w:val="22"/>
                <w:szCs w:val="20"/>
              </w:rPr>
              <w:t>Числа от 1 до 9. Письмо цифры 9</w:t>
            </w:r>
          </w:p>
        </w:tc>
        <w:tc>
          <w:tcPr>
            <w:tcW w:w="3067" w:type="dxa"/>
            <w:vMerge w:val="restart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3010" w:type="dxa"/>
            <w:gridSpan w:val="2"/>
            <w:vMerge w:val="restart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2</w:t>
            </w:r>
            <w:r w:rsidRPr="00115ABA">
              <w:rPr>
                <w:i/>
                <w:sz w:val="20"/>
                <w:szCs w:val="20"/>
              </w:rPr>
              <w:t xml:space="preserve">. Вступать в  диалог (отвечать на вопросы, задавать вопросы, уточнять </w:t>
            </w:r>
            <w:proofErr w:type="gramStart"/>
            <w:r w:rsidRPr="00115ABA">
              <w:rPr>
                <w:i/>
                <w:sz w:val="20"/>
                <w:szCs w:val="20"/>
              </w:rPr>
              <w:t>непонятное</w:t>
            </w:r>
            <w:proofErr w:type="gramEnd"/>
            <w:r w:rsidRPr="00115ABA">
              <w:rPr>
                <w:i/>
                <w:sz w:val="20"/>
                <w:szCs w:val="20"/>
              </w:rPr>
              <w:t xml:space="preserve">). </w:t>
            </w:r>
          </w:p>
          <w:p w:rsidR="005E4824" w:rsidRPr="00115ABA" w:rsidRDefault="005E4824" w:rsidP="00B408E0">
            <w:pPr>
              <w:rPr>
                <w:i/>
                <w:sz w:val="20"/>
                <w:szCs w:val="20"/>
              </w:rPr>
            </w:pPr>
            <w:r w:rsidRPr="00115ABA">
              <w:rPr>
                <w:i/>
                <w:sz w:val="20"/>
                <w:szCs w:val="20"/>
              </w:rPr>
              <w:t>3. Сотрудничать с товарищами при выполнении заданий в паре: устанавливать и соблюдать очерёдность действий, корректно сообщать товарищу об ошибках.</w:t>
            </w:r>
          </w:p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4.Участвовать в коллективном обсуждении учебной проблемы.</w:t>
            </w:r>
          </w:p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1913" w:type="dxa"/>
            <w:vMerge w:val="restart"/>
            <w:shd w:val="clear" w:color="auto" w:fill="auto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2399" w:type="dxa"/>
            <w:vMerge/>
            <w:shd w:val="clear" w:color="auto" w:fill="auto"/>
          </w:tcPr>
          <w:p w:rsidR="005E4824" w:rsidRPr="00115ABA" w:rsidRDefault="005E4824" w:rsidP="00B408E0">
            <w:pPr>
              <w:rPr>
                <w:b/>
                <w:sz w:val="20"/>
                <w:szCs w:val="20"/>
              </w:rPr>
            </w:pPr>
          </w:p>
        </w:tc>
        <w:tc>
          <w:tcPr>
            <w:tcW w:w="1509" w:type="dxa"/>
            <w:shd w:val="clear" w:color="auto" w:fill="auto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 xml:space="preserve">Текущий. </w:t>
            </w:r>
          </w:p>
        </w:tc>
        <w:tc>
          <w:tcPr>
            <w:tcW w:w="860" w:type="dxa"/>
            <w:shd w:val="clear" w:color="auto" w:fill="auto"/>
          </w:tcPr>
          <w:p w:rsidR="005E4824" w:rsidRPr="007A6F36" w:rsidRDefault="005E4824" w:rsidP="00B408E0">
            <w:pPr>
              <w:rPr>
                <w:b/>
                <w:szCs w:val="20"/>
                <w:lang w:val="en-US"/>
              </w:rPr>
            </w:pPr>
          </w:p>
        </w:tc>
      </w:tr>
      <w:tr w:rsidR="005E4824" w:rsidRPr="00115ABA" w:rsidTr="00B408E0">
        <w:tc>
          <w:tcPr>
            <w:tcW w:w="567" w:type="dxa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27.</w:t>
            </w:r>
          </w:p>
        </w:tc>
        <w:tc>
          <w:tcPr>
            <w:tcW w:w="2345" w:type="dxa"/>
          </w:tcPr>
          <w:p w:rsidR="005E4824" w:rsidRPr="00A92DAC" w:rsidRDefault="005E4824" w:rsidP="00B408E0">
            <w:pPr>
              <w:rPr>
                <w:sz w:val="22"/>
                <w:szCs w:val="20"/>
              </w:rPr>
            </w:pPr>
            <w:r w:rsidRPr="00A92DAC">
              <w:rPr>
                <w:sz w:val="22"/>
                <w:szCs w:val="20"/>
              </w:rPr>
              <w:t>Число 10. Запись числа 10</w:t>
            </w:r>
          </w:p>
        </w:tc>
        <w:tc>
          <w:tcPr>
            <w:tcW w:w="3067" w:type="dxa"/>
            <w:vMerge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3010" w:type="dxa"/>
            <w:gridSpan w:val="2"/>
            <w:vMerge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1913" w:type="dxa"/>
            <w:vMerge/>
            <w:shd w:val="clear" w:color="auto" w:fill="auto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2399" w:type="dxa"/>
            <w:vMerge/>
            <w:shd w:val="clear" w:color="auto" w:fill="auto"/>
          </w:tcPr>
          <w:p w:rsidR="005E4824" w:rsidRPr="00115ABA" w:rsidRDefault="005E4824" w:rsidP="00B408E0">
            <w:pPr>
              <w:rPr>
                <w:b/>
                <w:sz w:val="20"/>
                <w:szCs w:val="20"/>
              </w:rPr>
            </w:pPr>
          </w:p>
        </w:tc>
        <w:tc>
          <w:tcPr>
            <w:tcW w:w="1509" w:type="dxa"/>
            <w:shd w:val="clear" w:color="auto" w:fill="auto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 xml:space="preserve">Текущий. </w:t>
            </w:r>
          </w:p>
        </w:tc>
        <w:tc>
          <w:tcPr>
            <w:tcW w:w="860" w:type="dxa"/>
            <w:shd w:val="clear" w:color="auto" w:fill="auto"/>
          </w:tcPr>
          <w:p w:rsidR="005E4824" w:rsidRPr="007A6F36" w:rsidRDefault="005E4824" w:rsidP="00B408E0">
            <w:pPr>
              <w:rPr>
                <w:b/>
                <w:szCs w:val="20"/>
                <w:lang w:val="en-US"/>
              </w:rPr>
            </w:pPr>
          </w:p>
        </w:tc>
      </w:tr>
      <w:tr w:rsidR="005E4824" w:rsidRPr="00115ABA" w:rsidTr="00B408E0">
        <w:tc>
          <w:tcPr>
            <w:tcW w:w="567" w:type="dxa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28.</w:t>
            </w:r>
          </w:p>
        </w:tc>
        <w:tc>
          <w:tcPr>
            <w:tcW w:w="2345" w:type="dxa"/>
          </w:tcPr>
          <w:p w:rsidR="005E4824" w:rsidRPr="00A92DAC" w:rsidRDefault="005E4824" w:rsidP="00B408E0">
            <w:pPr>
              <w:rPr>
                <w:sz w:val="22"/>
                <w:szCs w:val="20"/>
              </w:rPr>
            </w:pPr>
            <w:r w:rsidRPr="00A92DAC">
              <w:rPr>
                <w:sz w:val="22"/>
                <w:szCs w:val="20"/>
              </w:rPr>
              <w:t>Числа от 1 до 10. Закрепление</w:t>
            </w:r>
          </w:p>
          <w:p w:rsidR="005E4824" w:rsidRPr="00A92DAC" w:rsidRDefault="005E4824" w:rsidP="00B408E0">
            <w:pPr>
              <w:rPr>
                <w:sz w:val="22"/>
                <w:szCs w:val="20"/>
              </w:rPr>
            </w:pPr>
            <w:r w:rsidRPr="00A92DAC">
              <w:rPr>
                <w:sz w:val="22"/>
                <w:szCs w:val="20"/>
              </w:rPr>
              <w:t>Наши проекты</w:t>
            </w:r>
          </w:p>
        </w:tc>
        <w:tc>
          <w:tcPr>
            <w:tcW w:w="3067" w:type="dxa"/>
            <w:vMerge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3010" w:type="dxa"/>
            <w:gridSpan w:val="2"/>
            <w:vMerge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1913" w:type="dxa"/>
            <w:vMerge/>
            <w:shd w:val="clear" w:color="auto" w:fill="auto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2399" w:type="dxa"/>
            <w:vMerge/>
            <w:shd w:val="clear" w:color="auto" w:fill="auto"/>
          </w:tcPr>
          <w:p w:rsidR="005E4824" w:rsidRPr="00115ABA" w:rsidRDefault="005E4824" w:rsidP="00B408E0">
            <w:pPr>
              <w:rPr>
                <w:b/>
                <w:sz w:val="20"/>
                <w:szCs w:val="20"/>
              </w:rPr>
            </w:pPr>
          </w:p>
        </w:tc>
        <w:tc>
          <w:tcPr>
            <w:tcW w:w="1509" w:type="dxa"/>
            <w:shd w:val="clear" w:color="auto" w:fill="auto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Проверочная работа.</w:t>
            </w:r>
          </w:p>
        </w:tc>
        <w:tc>
          <w:tcPr>
            <w:tcW w:w="860" w:type="dxa"/>
            <w:shd w:val="clear" w:color="auto" w:fill="auto"/>
          </w:tcPr>
          <w:p w:rsidR="005E4824" w:rsidRPr="007A6F36" w:rsidRDefault="005E4824" w:rsidP="00B408E0">
            <w:pPr>
              <w:rPr>
                <w:b/>
                <w:szCs w:val="20"/>
                <w:lang w:val="en-US"/>
              </w:rPr>
            </w:pPr>
          </w:p>
        </w:tc>
      </w:tr>
      <w:tr w:rsidR="005E4824" w:rsidRPr="00115ABA" w:rsidTr="00B408E0">
        <w:tc>
          <w:tcPr>
            <w:tcW w:w="567" w:type="dxa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29.</w:t>
            </w:r>
          </w:p>
        </w:tc>
        <w:tc>
          <w:tcPr>
            <w:tcW w:w="2345" w:type="dxa"/>
          </w:tcPr>
          <w:p w:rsidR="005E4824" w:rsidRPr="00A92DAC" w:rsidRDefault="005E4824" w:rsidP="00B408E0">
            <w:pPr>
              <w:rPr>
                <w:sz w:val="22"/>
                <w:szCs w:val="20"/>
              </w:rPr>
            </w:pPr>
            <w:r w:rsidRPr="00A92DAC">
              <w:rPr>
                <w:sz w:val="22"/>
                <w:szCs w:val="20"/>
              </w:rPr>
              <w:t>Сантиметр – единица измерения длины</w:t>
            </w:r>
          </w:p>
        </w:tc>
        <w:tc>
          <w:tcPr>
            <w:tcW w:w="3067" w:type="dxa"/>
            <w:vMerge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3010" w:type="dxa"/>
            <w:gridSpan w:val="2"/>
            <w:vMerge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1913" w:type="dxa"/>
            <w:vMerge/>
            <w:shd w:val="clear" w:color="auto" w:fill="auto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2399" w:type="dxa"/>
            <w:vMerge/>
            <w:shd w:val="clear" w:color="auto" w:fill="auto"/>
          </w:tcPr>
          <w:p w:rsidR="005E4824" w:rsidRPr="00115ABA" w:rsidRDefault="005E4824" w:rsidP="00B408E0">
            <w:pPr>
              <w:rPr>
                <w:b/>
                <w:sz w:val="20"/>
                <w:szCs w:val="20"/>
              </w:rPr>
            </w:pPr>
          </w:p>
        </w:tc>
        <w:tc>
          <w:tcPr>
            <w:tcW w:w="1509" w:type="dxa"/>
            <w:shd w:val="clear" w:color="auto" w:fill="auto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 xml:space="preserve">Текущий. </w:t>
            </w:r>
          </w:p>
        </w:tc>
        <w:tc>
          <w:tcPr>
            <w:tcW w:w="860" w:type="dxa"/>
            <w:shd w:val="clear" w:color="auto" w:fill="auto"/>
          </w:tcPr>
          <w:p w:rsidR="005E4824" w:rsidRPr="007A6F36" w:rsidRDefault="005E4824" w:rsidP="00B408E0">
            <w:pPr>
              <w:rPr>
                <w:b/>
                <w:szCs w:val="20"/>
                <w:lang w:val="en-US"/>
              </w:rPr>
            </w:pPr>
          </w:p>
        </w:tc>
      </w:tr>
      <w:tr w:rsidR="005E4824" w:rsidRPr="00115ABA" w:rsidTr="00B408E0">
        <w:tc>
          <w:tcPr>
            <w:tcW w:w="567" w:type="dxa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30.</w:t>
            </w:r>
          </w:p>
        </w:tc>
        <w:tc>
          <w:tcPr>
            <w:tcW w:w="2345" w:type="dxa"/>
          </w:tcPr>
          <w:p w:rsidR="005E4824" w:rsidRPr="00A92DAC" w:rsidRDefault="005E4824" w:rsidP="00B408E0">
            <w:pPr>
              <w:rPr>
                <w:sz w:val="22"/>
                <w:szCs w:val="20"/>
              </w:rPr>
            </w:pPr>
            <w:r w:rsidRPr="00A92DAC">
              <w:rPr>
                <w:sz w:val="22"/>
                <w:szCs w:val="20"/>
              </w:rPr>
              <w:t>Увеличить. Уменьшить. Измерение длины отрезков с помощью линейки</w:t>
            </w:r>
          </w:p>
        </w:tc>
        <w:tc>
          <w:tcPr>
            <w:tcW w:w="3067" w:type="dxa"/>
            <w:vMerge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3010" w:type="dxa"/>
            <w:gridSpan w:val="2"/>
            <w:vMerge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1913" w:type="dxa"/>
            <w:vMerge/>
            <w:shd w:val="clear" w:color="auto" w:fill="auto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2399" w:type="dxa"/>
            <w:vMerge/>
            <w:shd w:val="clear" w:color="auto" w:fill="auto"/>
          </w:tcPr>
          <w:p w:rsidR="005E4824" w:rsidRPr="00115ABA" w:rsidRDefault="005E4824" w:rsidP="00B408E0">
            <w:pPr>
              <w:rPr>
                <w:b/>
                <w:sz w:val="20"/>
                <w:szCs w:val="20"/>
              </w:rPr>
            </w:pPr>
          </w:p>
        </w:tc>
        <w:tc>
          <w:tcPr>
            <w:tcW w:w="1509" w:type="dxa"/>
            <w:shd w:val="clear" w:color="auto" w:fill="auto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 xml:space="preserve">Текущий. </w:t>
            </w:r>
          </w:p>
        </w:tc>
        <w:tc>
          <w:tcPr>
            <w:tcW w:w="860" w:type="dxa"/>
            <w:shd w:val="clear" w:color="auto" w:fill="auto"/>
          </w:tcPr>
          <w:p w:rsidR="005E4824" w:rsidRPr="007A6F36" w:rsidRDefault="005E4824" w:rsidP="00B408E0">
            <w:pPr>
              <w:rPr>
                <w:b/>
                <w:szCs w:val="20"/>
                <w:lang w:val="en-US"/>
              </w:rPr>
            </w:pPr>
          </w:p>
        </w:tc>
      </w:tr>
      <w:tr w:rsidR="005E4824" w:rsidRPr="00115ABA" w:rsidTr="00B408E0">
        <w:tc>
          <w:tcPr>
            <w:tcW w:w="567" w:type="dxa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31.</w:t>
            </w:r>
          </w:p>
        </w:tc>
        <w:tc>
          <w:tcPr>
            <w:tcW w:w="2345" w:type="dxa"/>
          </w:tcPr>
          <w:p w:rsidR="005E4824" w:rsidRPr="00A92DAC" w:rsidRDefault="005E4824" w:rsidP="00B408E0">
            <w:pPr>
              <w:rPr>
                <w:sz w:val="22"/>
                <w:szCs w:val="20"/>
              </w:rPr>
            </w:pPr>
            <w:r w:rsidRPr="00A92DAC">
              <w:rPr>
                <w:sz w:val="22"/>
                <w:szCs w:val="20"/>
              </w:rPr>
              <w:t>Число 0. Цифра 0</w:t>
            </w:r>
          </w:p>
        </w:tc>
        <w:tc>
          <w:tcPr>
            <w:tcW w:w="3067" w:type="dxa"/>
            <w:vMerge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3010" w:type="dxa"/>
            <w:gridSpan w:val="2"/>
            <w:vMerge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1913" w:type="dxa"/>
            <w:vMerge/>
            <w:shd w:val="clear" w:color="auto" w:fill="auto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2399" w:type="dxa"/>
            <w:vMerge/>
            <w:shd w:val="clear" w:color="auto" w:fill="auto"/>
          </w:tcPr>
          <w:p w:rsidR="005E4824" w:rsidRPr="00115ABA" w:rsidRDefault="005E4824" w:rsidP="00B408E0">
            <w:pPr>
              <w:rPr>
                <w:b/>
                <w:sz w:val="20"/>
                <w:szCs w:val="20"/>
              </w:rPr>
            </w:pPr>
          </w:p>
        </w:tc>
        <w:tc>
          <w:tcPr>
            <w:tcW w:w="1509" w:type="dxa"/>
            <w:shd w:val="clear" w:color="auto" w:fill="auto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 xml:space="preserve">Текущий. </w:t>
            </w:r>
          </w:p>
        </w:tc>
        <w:tc>
          <w:tcPr>
            <w:tcW w:w="860" w:type="dxa"/>
            <w:shd w:val="clear" w:color="auto" w:fill="auto"/>
          </w:tcPr>
          <w:p w:rsidR="005E4824" w:rsidRPr="007A6F36" w:rsidRDefault="005E4824" w:rsidP="00B408E0">
            <w:pPr>
              <w:rPr>
                <w:b/>
                <w:szCs w:val="20"/>
                <w:lang w:val="en-US"/>
              </w:rPr>
            </w:pPr>
          </w:p>
        </w:tc>
      </w:tr>
      <w:tr w:rsidR="005E4824" w:rsidRPr="00115ABA" w:rsidTr="00B408E0">
        <w:tc>
          <w:tcPr>
            <w:tcW w:w="567" w:type="dxa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2345" w:type="dxa"/>
          </w:tcPr>
          <w:p w:rsidR="005E4824" w:rsidRPr="00A92DAC" w:rsidRDefault="005E4824" w:rsidP="00B408E0">
            <w:pPr>
              <w:rPr>
                <w:sz w:val="20"/>
                <w:szCs w:val="20"/>
              </w:rPr>
            </w:pPr>
            <w:r w:rsidRPr="00A92DAC">
              <w:rPr>
                <w:sz w:val="20"/>
                <w:szCs w:val="20"/>
              </w:rPr>
              <w:t>Сложение с 0. Вычитание 0</w:t>
            </w:r>
          </w:p>
          <w:p w:rsidR="005E4824" w:rsidRPr="00A92DAC" w:rsidRDefault="005E4824" w:rsidP="00B408E0">
            <w:pPr>
              <w:rPr>
                <w:sz w:val="20"/>
                <w:szCs w:val="20"/>
              </w:rPr>
            </w:pPr>
            <w:r w:rsidRPr="00A92DAC">
              <w:rPr>
                <w:sz w:val="20"/>
                <w:szCs w:val="20"/>
              </w:rPr>
              <w:t xml:space="preserve">Странички для </w:t>
            </w:r>
            <w:proofErr w:type="gramStart"/>
            <w:r w:rsidRPr="00A92DAC">
              <w:rPr>
                <w:sz w:val="20"/>
                <w:szCs w:val="20"/>
              </w:rPr>
              <w:t>любознательных</w:t>
            </w:r>
            <w:proofErr w:type="gramEnd"/>
          </w:p>
          <w:p w:rsidR="005E4824" w:rsidRPr="00A92DAC" w:rsidRDefault="005E4824" w:rsidP="00B408E0">
            <w:pPr>
              <w:rPr>
                <w:sz w:val="22"/>
                <w:szCs w:val="20"/>
              </w:rPr>
            </w:pPr>
          </w:p>
        </w:tc>
        <w:tc>
          <w:tcPr>
            <w:tcW w:w="3067" w:type="dxa"/>
            <w:vMerge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3010" w:type="dxa"/>
            <w:gridSpan w:val="2"/>
            <w:vMerge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1913" w:type="dxa"/>
            <w:vMerge/>
            <w:shd w:val="clear" w:color="auto" w:fill="auto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2399" w:type="dxa"/>
            <w:vMerge/>
            <w:shd w:val="clear" w:color="auto" w:fill="auto"/>
          </w:tcPr>
          <w:p w:rsidR="005E4824" w:rsidRPr="00115ABA" w:rsidRDefault="005E4824" w:rsidP="00B408E0">
            <w:pPr>
              <w:rPr>
                <w:b/>
                <w:sz w:val="20"/>
                <w:szCs w:val="20"/>
              </w:rPr>
            </w:pPr>
          </w:p>
        </w:tc>
        <w:tc>
          <w:tcPr>
            <w:tcW w:w="1509" w:type="dxa"/>
            <w:shd w:val="clear" w:color="auto" w:fill="auto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Текущий. Урок-сказка.</w:t>
            </w:r>
          </w:p>
        </w:tc>
        <w:tc>
          <w:tcPr>
            <w:tcW w:w="860" w:type="dxa"/>
            <w:shd w:val="clear" w:color="auto" w:fill="auto"/>
          </w:tcPr>
          <w:p w:rsidR="005E4824" w:rsidRPr="00840B05" w:rsidRDefault="005E4824" w:rsidP="00B408E0">
            <w:pPr>
              <w:rPr>
                <w:b/>
                <w:szCs w:val="20"/>
              </w:rPr>
            </w:pPr>
          </w:p>
        </w:tc>
      </w:tr>
      <w:tr w:rsidR="005E4824" w:rsidRPr="00115ABA" w:rsidTr="00B408E0">
        <w:tc>
          <w:tcPr>
            <w:tcW w:w="15670" w:type="dxa"/>
            <w:gridSpan w:val="9"/>
          </w:tcPr>
          <w:p w:rsidR="005E4824" w:rsidRPr="00F72FA7" w:rsidRDefault="005E4824" w:rsidP="005E4824">
            <w:pPr>
              <w:jc w:val="center"/>
              <w:rPr>
                <w:rFonts w:ascii="Sylfaen" w:hAnsi="Sylfaen"/>
                <w:b/>
                <w:i/>
                <w:sz w:val="48"/>
                <w:szCs w:val="20"/>
              </w:rPr>
            </w:pPr>
            <w:r>
              <w:rPr>
                <w:rFonts w:ascii="Sylfaen" w:hAnsi="Sylfaen"/>
                <w:b/>
                <w:i/>
                <w:sz w:val="48"/>
                <w:szCs w:val="20"/>
              </w:rPr>
              <w:lastRenderedPageBreak/>
              <w:t xml:space="preserve">2  ЧЕТВЕРТЬ   </w:t>
            </w:r>
            <w:proofErr w:type="gramStart"/>
            <w:r>
              <w:rPr>
                <w:rFonts w:ascii="Sylfaen" w:hAnsi="Sylfaen"/>
                <w:b/>
                <w:i/>
                <w:sz w:val="48"/>
                <w:szCs w:val="20"/>
              </w:rPr>
              <w:t xml:space="preserve">( </w:t>
            </w:r>
            <w:proofErr w:type="gramEnd"/>
            <w:r>
              <w:rPr>
                <w:rFonts w:ascii="Sylfaen" w:hAnsi="Sylfaen"/>
                <w:b/>
                <w:i/>
                <w:sz w:val="48"/>
                <w:szCs w:val="20"/>
              </w:rPr>
              <w:t>32  Ч)</w:t>
            </w:r>
          </w:p>
          <w:p w:rsidR="005E4824" w:rsidRPr="00840B05" w:rsidRDefault="005E4824" w:rsidP="00B408E0">
            <w:pPr>
              <w:rPr>
                <w:b/>
                <w:szCs w:val="20"/>
              </w:rPr>
            </w:pPr>
          </w:p>
        </w:tc>
      </w:tr>
      <w:tr w:rsidR="005E4824" w:rsidRPr="00115ABA" w:rsidTr="00B408E0">
        <w:tc>
          <w:tcPr>
            <w:tcW w:w="15670" w:type="dxa"/>
            <w:gridSpan w:val="9"/>
          </w:tcPr>
          <w:p w:rsidR="005E4824" w:rsidRPr="00833199" w:rsidRDefault="005E4824" w:rsidP="00B408E0">
            <w:pPr>
              <w:rPr>
                <w:b/>
                <w:szCs w:val="20"/>
              </w:rPr>
            </w:pPr>
            <w:r>
              <w:rPr>
                <w:rFonts w:ascii="Sylfaen" w:hAnsi="Sylfaen"/>
                <w:b/>
                <w:sz w:val="28"/>
                <w:szCs w:val="20"/>
              </w:rPr>
              <w:t xml:space="preserve">                                                              </w:t>
            </w:r>
            <w:r w:rsidRPr="00833199">
              <w:rPr>
                <w:rFonts w:ascii="Sylfaen" w:hAnsi="Sylfaen"/>
                <w:b/>
                <w:sz w:val="28"/>
                <w:szCs w:val="20"/>
              </w:rPr>
              <w:t>Числа от 1 до 10 и число 0. Сложение и вычи</w:t>
            </w:r>
            <w:r>
              <w:rPr>
                <w:rFonts w:ascii="Sylfaen" w:hAnsi="Sylfaen"/>
                <w:b/>
                <w:sz w:val="28"/>
                <w:szCs w:val="20"/>
              </w:rPr>
              <w:t>тание. – 56</w:t>
            </w:r>
            <w:r w:rsidRPr="00833199">
              <w:rPr>
                <w:rFonts w:ascii="Sylfaen" w:hAnsi="Sylfaen"/>
                <w:b/>
                <w:sz w:val="28"/>
                <w:szCs w:val="20"/>
              </w:rPr>
              <w:t>ч</w:t>
            </w:r>
            <w:r w:rsidRPr="00833199">
              <w:rPr>
                <w:b/>
                <w:szCs w:val="20"/>
              </w:rPr>
              <w:t>.</w:t>
            </w:r>
          </w:p>
        </w:tc>
      </w:tr>
      <w:tr w:rsidR="005E4824" w:rsidRPr="00115ABA" w:rsidTr="00B408E0">
        <w:tc>
          <w:tcPr>
            <w:tcW w:w="567" w:type="dxa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33 </w:t>
            </w:r>
          </w:p>
        </w:tc>
        <w:tc>
          <w:tcPr>
            <w:tcW w:w="2345" w:type="dxa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Прибавить и вычесть число 1</w:t>
            </w:r>
          </w:p>
        </w:tc>
        <w:tc>
          <w:tcPr>
            <w:tcW w:w="3067" w:type="dxa"/>
            <w:vMerge w:val="restart"/>
          </w:tcPr>
          <w:p w:rsidR="005E4824" w:rsidRPr="00115ABA" w:rsidRDefault="005E4824" w:rsidP="00B408E0">
            <w:pPr>
              <w:tabs>
                <w:tab w:val="num" w:pos="303"/>
              </w:tabs>
              <w:ind w:left="123"/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Обучающийся будет знать:</w:t>
            </w:r>
          </w:p>
          <w:p w:rsidR="005E4824" w:rsidRPr="00115ABA" w:rsidRDefault="005E4824" w:rsidP="00B408E0">
            <w:pPr>
              <w:tabs>
                <w:tab w:val="num" w:pos="303"/>
              </w:tabs>
              <w:ind w:left="123"/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- конкретный смысл и название действий сложения и вычитания;</w:t>
            </w:r>
          </w:p>
          <w:p w:rsidR="005E4824" w:rsidRPr="00115ABA" w:rsidRDefault="005E4824" w:rsidP="00B408E0">
            <w:pPr>
              <w:tabs>
                <w:tab w:val="num" w:pos="303"/>
              </w:tabs>
              <w:ind w:left="123"/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- знать и использовать при чтении и записи числовых выражений названия компонентов и результатов сложения и вычитания;</w:t>
            </w:r>
          </w:p>
          <w:p w:rsidR="005E4824" w:rsidRPr="00115ABA" w:rsidRDefault="005E4824" w:rsidP="00B408E0">
            <w:pPr>
              <w:tabs>
                <w:tab w:val="num" w:pos="303"/>
              </w:tabs>
              <w:ind w:left="123"/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- знать переместительное свойство сложения;</w:t>
            </w:r>
          </w:p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 xml:space="preserve">- знать таблицу сложения в пределах 10 и соответствующие </w:t>
            </w:r>
          </w:p>
        </w:tc>
        <w:tc>
          <w:tcPr>
            <w:tcW w:w="3010" w:type="dxa"/>
            <w:gridSpan w:val="2"/>
            <w:vMerge w:val="restart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  <w:u w:val="single"/>
              </w:rPr>
              <w:t>Познавательные УУД</w:t>
            </w:r>
            <w:r w:rsidRPr="00115ABA">
              <w:rPr>
                <w:sz w:val="20"/>
                <w:szCs w:val="20"/>
              </w:rPr>
              <w:t>:</w:t>
            </w:r>
          </w:p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 xml:space="preserve">1. Ориентироваться в учебниках (система обозначений, структура текста, рубрики, словарь, содержание). </w:t>
            </w:r>
          </w:p>
          <w:p w:rsidR="005E4824" w:rsidRPr="00115ABA" w:rsidRDefault="005E4824" w:rsidP="00B408E0">
            <w:pPr>
              <w:rPr>
                <w:i/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 xml:space="preserve">2. </w:t>
            </w:r>
            <w:r w:rsidRPr="00115ABA">
              <w:rPr>
                <w:i/>
                <w:sz w:val="20"/>
                <w:szCs w:val="20"/>
              </w:rPr>
              <w:t>Осуществлять поиск необходимой информации для выполнения учебных заданий, используя справочные материалы учебника (под руководством учителя).</w:t>
            </w:r>
          </w:p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 xml:space="preserve">3. Понимать информацию, </w:t>
            </w:r>
          </w:p>
        </w:tc>
        <w:tc>
          <w:tcPr>
            <w:tcW w:w="1913" w:type="dxa"/>
            <w:vMerge w:val="restart"/>
            <w:shd w:val="clear" w:color="auto" w:fill="auto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1. Принимать новый статус «ученик», внутреннюю позицию школьника на уровне положительного отношения к школе, принимать образ «хорошего ученика».</w:t>
            </w:r>
          </w:p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 xml:space="preserve">2. </w:t>
            </w:r>
            <w:r w:rsidRPr="00115ABA">
              <w:rPr>
                <w:i/>
                <w:sz w:val="20"/>
                <w:szCs w:val="20"/>
              </w:rPr>
              <w:t xml:space="preserve">Внимательно относиться к собственным </w:t>
            </w:r>
          </w:p>
        </w:tc>
        <w:tc>
          <w:tcPr>
            <w:tcW w:w="2399" w:type="dxa"/>
            <w:vMerge w:val="restart"/>
            <w:shd w:val="clear" w:color="auto" w:fill="auto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b/>
                <w:bCs/>
                <w:sz w:val="20"/>
                <w:szCs w:val="20"/>
              </w:rPr>
              <w:t>Сравнивать</w:t>
            </w:r>
            <w:r w:rsidRPr="00115ABA">
              <w:rPr>
                <w:sz w:val="20"/>
                <w:szCs w:val="20"/>
              </w:rPr>
              <w:t xml:space="preserve"> разные способы вычислений, выбирать </w:t>
            </w:r>
            <w:proofErr w:type="gramStart"/>
            <w:r w:rsidRPr="00115ABA">
              <w:rPr>
                <w:sz w:val="20"/>
                <w:szCs w:val="20"/>
              </w:rPr>
              <w:t>удобный</w:t>
            </w:r>
            <w:proofErr w:type="gramEnd"/>
            <w:r w:rsidRPr="00115ABA">
              <w:rPr>
                <w:sz w:val="20"/>
                <w:szCs w:val="20"/>
              </w:rPr>
              <w:t>.</w:t>
            </w:r>
          </w:p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b/>
                <w:bCs/>
                <w:sz w:val="20"/>
                <w:szCs w:val="20"/>
              </w:rPr>
              <w:t>Моделировать</w:t>
            </w:r>
            <w:r w:rsidRPr="00115ABA">
              <w:rPr>
                <w:sz w:val="20"/>
                <w:szCs w:val="20"/>
              </w:rPr>
              <w:t xml:space="preserve"> ситуации, иллюстриру</w:t>
            </w:r>
            <w:r w:rsidRPr="00115ABA">
              <w:rPr>
                <w:sz w:val="20"/>
                <w:szCs w:val="20"/>
              </w:rPr>
              <w:t>ю</w:t>
            </w:r>
            <w:r w:rsidRPr="00115ABA">
              <w:rPr>
                <w:sz w:val="20"/>
                <w:szCs w:val="20"/>
              </w:rPr>
              <w:t>щие арифметическое действие и ход его выполнения.</w:t>
            </w:r>
          </w:p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b/>
                <w:bCs/>
                <w:sz w:val="20"/>
                <w:szCs w:val="20"/>
              </w:rPr>
              <w:t>Использовать</w:t>
            </w:r>
            <w:r w:rsidRPr="00115ABA">
              <w:rPr>
                <w:sz w:val="20"/>
                <w:szCs w:val="20"/>
              </w:rPr>
              <w:t xml:space="preserve"> математическую термин</w:t>
            </w:r>
            <w:r w:rsidRPr="00115ABA">
              <w:rPr>
                <w:sz w:val="20"/>
                <w:szCs w:val="20"/>
              </w:rPr>
              <w:t>о</w:t>
            </w:r>
            <w:r w:rsidRPr="00115ABA">
              <w:rPr>
                <w:sz w:val="20"/>
                <w:szCs w:val="20"/>
              </w:rPr>
              <w:t>логию при записи и выполнении арифмет</w:t>
            </w:r>
            <w:r w:rsidRPr="00115ABA">
              <w:rPr>
                <w:sz w:val="20"/>
                <w:szCs w:val="20"/>
              </w:rPr>
              <w:t>и</w:t>
            </w:r>
            <w:r w:rsidRPr="00115ABA">
              <w:rPr>
                <w:sz w:val="20"/>
                <w:szCs w:val="20"/>
              </w:rPr>
              <w:t xml:space="preserve">ческого действия </w:t>
            </w:r>
          </w:p>
        </w:tc>
        <w:tc>
          <w:tcPr>
            <w:tcW w:w="1509" w:type="dxa"/>
            <w:shd w:val="clear" w:color="auto" w:fill="auto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Текущий</w:t>
            </w:r>
          </w:p>
        </w:tc>
        <w:tc>
          <w:tcPr>
            <w:tcW w:w="860" w:type="dxa"/>
            <w:shd w:val="clear" w:color="auto" w:fill="auto"/>
          </w:tcPr>
          <w:p w:rsidR="005E4824" w:rsidRPr="00833199" w:rsidRDefault="005E4824" w:rsidP="00B408E0">
            <w:pPr>
              <w:rPr>
                <w:b/>
                <w:szCs w:val="20"/>
                <w:lang w:val="en-US"/>
              </w:rPr>
            </w:pPr>
          </w:p>
        </w:tc>
      </w:tr>
      <w:tr w:rsidR="005E4824" w:rsidRPr="00115ABA" w:rsidTr="00B408E0">
        <w:tc>
          <w:tcPr>
            <w:tcW w:w="567" w:type="dxa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2345" w:type="dxa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Прибавить и вычесть число 1</w:t>
            </w:r>
          </w:p>
        </w:tc>
        <w:tc>
          <w:tcPr>
            <w:tcW w:w="3067" w:type="dxa"/>
            <w:vMerge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3010" w:type="dxa"/>
            <w:gridSpan w:val="2"/>
            <w:vMerge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1913" w:type="dxa"/>
            <w:vMerge/>
            <w:shd w:val="clear" w:color="auto" w:fill="auto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2399" w:type="dxa"/>
            <w:vMerge/>
            <w:shd w:val="clear" w:color="auto" w:fill="auto"/>
          </w:tcPr>
          <w:p w:rsidR="005E4824" w:rsidRPr="00115ABA" w:rsidRDefault="005E4824" w:rsidP="00B408E0">
            <w:pPr>
              <w:rPr>
                <w:b/>
                <w:sz w:val="20"/>
                <w:szCs w:val="20"/>
              </w:rPr>
            </w:pPr>
          </w:p>
        </w:tc>
        <w:tc>
          <w:tcPr>
            <w:tcW w:w="1509" w:type="dxa"/>
            <w:shd w:val="clear" w:color="auto" w:fill="auto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Текущий</w:t>
            </w:r>
          </w:p>
        </w:tc>
        <w:tc>
          <w:tcPr>
            <w:tcW w:w="860" w:type="dxa"/>
            <w:shd w:val="clear" w:color="auto" w:fill="auto"/>
          </w:tcPr>
          <w:p w:rsidR="005E4824" w:rsidRPr="00833199" w:rsidRDefault="005E4824" w:rsidP="00B408E0">
            <w:pPr>
              <w:rPr>
                <w:b/>
                <w:szCs w:val="20"/>
                <w:lang w:val="en-US"/>
              </w:rPr>
            </w:pPr>
          </w:p>
        </w:tc>
      </w:tr>
      <w:tr w:rsidR="005E4824" w:rsidRPr="00115ABA" w:rsidTr="00B408E0">
        <w:tc>
          <w:tcPr>
            <w:tcW w:w="567" w:type="dxa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2345" w:type="dxa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Прибавить и вычесть число 2</w:t>
            </w:r>
          </w:p>
        </w:tc>
        <w:tc>
          <w:tcPr>
            <w:tcW w:w="3067" w:type="dxa"/>
            <w:vMerge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3010" w:type="dxa"/>
            <w:gridSpan w:val="2"/>
            <w:vMerge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1913" w:type="dxa"/>
            <w:vMerge/>
            <w:shd w:val="clear" w:color="auto" w:fill="auto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2399" w:type="dxa"/>
            <w:vMerge/>
            <w:shd w:val="clear" w:color="auto" w:fill="auto"/>
          </w:tcPr>
          <w:p w:rsidR="005E4824" w:rsidRPr="00115ABA" w:rsidRDefault="005E4824" w:rsidP="00B408E0">
            <w:pPr>
              <w:rPr>
                <w:b/>
                <w:sz w:val="20"/>
                <w:szCs w:val="20"/>
              </w:rPr>
            </w:pPr>
          </w:p>
        </w:tc>
        <w:tc>
          <w:tcPr>
            <w:tcW w:w="1509" w:type="dxa"/>
            <w:shd w:val="clear" w:color="auto" w:fill="auto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Текущий</w:t>
            </w:r>
          </w:p>
        </w:tc>
        <w:tc>
          <w:tcPr>
            <w:tcW w:w="860" w:type="dxa"/>
            <w:shd w:val="clear" w:color="auto" w:fill="auto"/>
          </w:tcPr>
          <w:p w:rsidR="005E4824" w:rsidRPr="00833199" w:rsidRDefault="005E4824" w:rsidP="00B408E0">
            <w:pPr>
              <w:rPr>
                <w:b/>
                <w:szCs w:val="20"/>
                <w:lang w:val="en-US"/>
              </w:rPr>
            </w:pPr>
          </w:p>
        </w:tc>
      </w:tr>
      <w:tr w:rsidR="005E4824" w:rsidRPr="00115ABA" w:rsidTr="00B408E0">
        <w:tc>
          <w:tcPr>
            <w:tcW w:w="567" w:type="dxa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2345" w:type="dxa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Слагаемые. Сумма</w:t>
            </w:r>
          </w:p>
        </w:tc>
        <w:tc>
          <w:tcPr>
            <w:tcW w:w="3067" w:type="dxa"/>
            <w:vMerge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3010" w:type="dxa"/>
            <w:gridSpan w:val="2"/>
            <w:vMerge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1913" w:type="dxa"/>
            <w:vMerge/>
            <w:shd w:val="clear" w:color="auto" w:fill="auto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2399" w:type="dxa"/>
            <w:vMerge/>
            <w:shd w:val="clear" w:color="auto" w:fill="auto"/>
          </w:tcPr>
          <w:p w:rsidR="005E4824" w:rsidRPr="00115ABA" w:rsidRDefault="005E4824" w:rsidP="00B408E0">
            <w:pPr>
              <w:rPr>
                <w:b/>
                <w:sz w:val="20"/>
                <w:szCs w:val="20"/>
              </w:rPr>
            </w:pPr>
          </w:p>
        </w:tc>
        <w:tc>
          <w:tcPr>
            <w:tcW w:w="1509" w:type="dxa"/>
            <w:shd w:val="clear" w:color="auto" w:fill="auto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Текущий</w:t>
            </w:r>
          </w:p>
        </w:tc>
        <w:tc>
          <w:tcPr>
            <w:tcW w:w="860" w:type="dxa"/>
            <w:shd w:val="clear" w:color="auto" w:fill="auto"/>
          </w:tcPr>
          <w:p w:rsidR="005E4824" w:rsidRPr="00833199" w:rsidRDefault="005E4824" w:rsidP="00B408E0">
            <w:pPr>
              <w:rPr>
                <w:b/>
                <w:szCs w:val="20"/>
                <w:lang w:val="en-US"/>
              </w:rPr>
            </w:pPr>
          </w:p>
        </w:tc>
      </w:tr>
      <w:tr w:rsidR="005E4824" w:rsidRPr="00115ABA" w:rsidTr="00B408E0">
        <w:tc>
          <w:tcPr>
            <w:tcW w:w="567" w:type="dxa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</w:t>
            </w:r>
          </w:p>
        </w:tc>
        <w:tc>
          <w:tcPr>
            <w:tcW w:w="2345" w:type="dxa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Задача (условие, вопрос)</w:t>
            </w:r>
          </w:p>
        </w:tc>
        <w:tc>
          <w:tcPr>
            <w:tcW w:w="3067" w:type="dxa"/>
            <w:vMerge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3010" w:type="dxa"/>
            <w:gridSpan w:val="2"/>
            <w:vMerge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1913" w:type="dxa"/>
            <w:vMerge/>
            <w:shd w:val="clear" w:color="auto" w:fill="auto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2399" w:type="dxa"/>
            <w:vMerge/>
            <w:shd w:val="clear" w:color="auto" w:fill="auto"/>
          </w:tcPr>
          <w:p w:rsidR="005E4824" w:rsidRPr="00115ABA" w:rsidRDefault="005E4824" w:rsidP="00B408E0">
            <w:pPr>
              <w:rPr>
                <w:b/>
                <w:sz w:val="20"/>
                <w:szCs w:val="20"/>
              </w:rPr>
            </w:pPr>
          </w:p>
        </w:tc>
        <w:tc>
          <w:tcPr>
            <w:tcW w:w="1509" w:type="dxa"/>
            <w:shd w:val="clear" w:color="auto" w:fill="auto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Текущий</w:t>
            </w:r>
          </w:p>
        </w:tc>
        <w:tc>
          <w:tcPr>
            <w:tcW w:w="860" w:type="dxa"/>
            <w:shd w:val="clear" w:color="auto" w:fill="auto"/>
          </w:tcPr>
          <w:p w:rsidR="005E4824" w:rsidRPr="00833199" w:rsidRDefault="005E4824" w:rsidP="00B408E0">
            <w:pPr>
              <w:rPr>
                <w:b/>
                <w:szCs w:val="20"/>
                <w:lang w:val="en-US"/>
              </w:rPr>
            </w:pPr>
          </w:p>
        </w:tc>
      </w:tr>
      <w:tr w:rsidR="005E4824" w:rsidRPr="00115ABA" w:rsidTr="00B408E0">
        <w:tc>
          <w:tcPr>
            <w:tcW w:w="567" w:type="dxa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</w:t>
            </w:r>
          </w:p>
        </w:tc>
        <w:tc>
          <w:tcPr>
            <w:tcW w:w="2345" w:type="dxa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Составление задач на сложение, вычитание по одному рисунку</w:t>
            </w:r>
          </w:p>
        </w:tc>
        <w:tc>
          <w:tcPr>
            <w:tcW w:w="3067" w:type="dxa"/>
            <w:vMerge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3010" w:type="dxa"/>
            <w:gridSpan w:val="2"/>
            <w:vMerge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1913" w:type="dxa"/>
            <w:vMerge/>
            <w:shd w:val="clear" w:color="auto" w:fill="auto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2399" w:type="dxa"/>
            <w:vMerge/>
            <w:shd w:val="clear" w:color="auto" w:fill="auto"/>
          </w:tcPr>
          <w:p w:rsidR="005E4824" w:rsidRPr="00115ABA" w:rsidRDefault="005E4824" w:rsidP="00B408E0">
            <w:pPr>
              <w:rPr>
                <w:b/>
                <w:sz w:val="20"/>
                <w:szCs w:val="20"/>
              </w:rPr>
            </w:pPr>
          </w:p>
        </w:tc>
        <w:tc>
          <w:tcPr>
            <w:tcW w:w="1509" w:type="dxa"/>
            <w:shd w:val="clear" w:color="auto" w:fill="auto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Текущий</w:t>
            </w:r>
          </w:p>
        </w:tc>
        <w:tc>
          <w:tcPr>
            <w:tcW w:w="860" w:type="dxa"/>
            <w:shd w:val="clear" w:color="auto" w:fill="auto"/>
          </w:tcPr>
          <w:p w:rsidR="005E4824" w:rsidRPr="00833199" w:rsidRDefault="005E4824" w:rsidP="00B408E0">
            <w:pPr>
              <w:rPr>
                <w:b/>
                <w:szCs w:val="20"/>
                <w:lang w:val="en-US"/>
              </w:rPr>
            </w:pPr>
          </w:p>
        </w:tc>
      </w:tr>
      <w:tr w:rsidR="005E4824" w:rsidRPr="00115ABA" w:rsidTr="00B408E0">
        <w:tc>
          <w:tcPr>
            <w:tcW w:w="567" w:type="dxa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</w:t>
            </w:r>
          </w:p>
        </w:tc>
        <w:tc>
          <w:tcPr>
            <w:tcW w:w="2345" w:type="dxa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Прибавить и вычесть число 2. Составление и заучивание таблиц</w:t>
            </w:r>
          </w:p>
        </w:tc>
        <w:tc>
          <w:tcPr>
            <w:tcW w:w="3067" w:type="dxa"/>
            <w:vMerge w:val="restart"/>
          </w:tcPr>
          <w:p w:rsidR="005E4824" w:rsidRPr="00115ABA" w:rsidRDefault="005E4824" w:rsidP="00B408E0">
            <w:pPr>
              <w:tabs>
                <w:tab w:val="num" w:pos="303"/>
              </w:tabs>
              <w:ind w:left="123"/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случаи вычитания;</w:t>
            </w:r>
          </w:p>
          <w:p w:rsidR="005E4824" w:rsidRPr="00115ABA" w:rsidRDefault="005E4824" w:rsidP="00B408E0">
            <w:pPr>
              <w:tabs>
                <w:tab w:val="num" w:pos="303"/>
              </w:tabs>
              <w:ind w:left="123"/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 xml:space="preserve">- единицы длины: </w:t>
            </w:r>
            <w:proofErr w:type="gramStart"/>
            <w:r w:rsidRPr="00115ABA">
              <w:rPr>
                <w:sz w:val="20"/>
                <w:szCs w:val="20"/>
              </w:rPr>
              <w:t>см</w:t>
            </w:r>
            <w:proofErr w:type="gramEnd"/>
            <w:r w:rsidRPr="00115ABA">
              <w:rPr>
                <w:sz w:val="20"/>
                <w:szCs w:val="20"/>
              </w:rPr>
              <w:t xml:space="preserve"> и дм, соотношение между ними;</w:t>
            </w:r>
          </w:p>
          <w:p w:rsidR="005E4824" w:rsidRPr="00115ABA" w:rsidRDefault="005E4824" w:rsidP="00B408E0">
            <w:pPr>
              <w:tabs>
                <w:tab w:val="num" w:pos="303"/>
              </w:tabs>
              <w:ind w:left="123"/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- литр;</w:t>
            </w:r>
          </w:p>
          <w:p w:rsidR="005E4824" w:rsidRPr="00115ABA" w:rsidRDefault="005E4824" w:rsidP="00B408E0">
            <w:pPr>
              <w:tabs>
                <w:tab w:val="num" w:pos="303"/>
              </w:tabs>
              <w:ind w:left="123"/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 xml:space="preserve">- единицу массы: </w:t>
            </w:r>
            <w:proofErr w:type="gramStart"/>
            <w:r w:rsidRPr="00115ABA">
              <w:rPr>
                <w:sz w:val="20"/>
                <w:szCs w:val="20"/>
              </w:rPr>
              <w:t>кг</w:t>
            </w:r>
            <w:proofErr w:type="gramEnd"/>
            <w:r w:rsidRPr="00115ABA">
              <w:rPr>
                <w:sz w:val="20"/>
                <w:szCs w:val="20"/>
              </w:rPr>
              <w:t>.</w:t>
            </w:r>
          </w:p>
          <w:p w:rsidR="005E4824" w:rsidRPr="00115ABA" w:rsidRDefault="005E4824" w:rsidP="00B408E0">
            <w:pPr>
              <w:tabs>
                <w:tab w:val="num" w:pos="303"/>
              </w:tabs>
              <w:ind w:left="123"/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Уметь:</w:t>
            </w:r>
          </w:p>
          <w:p w:rsidR="005E4824" w:rsidRPr="00115ABA" w:rsidRDefault="005E4824" w:rsidP="00B408E0">
            <w:pPr>
              <w:tabs>
                <w:tab w:val="num" w:pos="303"/>
              </w:tabs>
              <w:ind w:left="123"/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- находить значение числовых выражений в 1 – 2 действия без скобок;</w:t>
            </w:r>
          </w:p>
          <w:p w:rsidR="005E4824" w:rsidRPr="00115ABA" w:rsidRDefault="005E4824" w:rsidP="00B408E0">
            <w:pPr>
              <w:tabs>
                <w:tab w:val="num" w:pos="303"/>
              </w:tabs>
              <w:ind w:left="123"/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- применять приемы вычислений:</w:t>
            </w:r>
          </w:p>
          <w:p w:rsidR="005E4824" w:rsidRPr="00115ABA" w:rsidRDefault="005E4824" w:rsidP="00B408E0">
            <w:pPr>
              <w:tabs>
                <w:tab w:val="num" w:pos="303"/>
              </w:tabs>
              <w:ind w:left="123"/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при сложении – прибавление по частям; перестановка чисел;</w:t>
            </w:r>
          </w:p>
          <w:p w:rsidR="005E4824" w:rsidRPr="00115ABA" w:rsidRDefault="005E4824" w:rsidP="00B408E0">
            <w:pPr>
              <w:tabs>
                <w:tab w:val="num" w:pos="303"/>
              </w:tabs>
              <w:ind w:left="123"/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при вычитании – вычитание числа по частям и вычитание на основе знания соответствующего случая сложения;</w:t>
            </w:r>
          </w:p>
          <w:p w:rsidR="005E4824" w:rsidRPr="00115ABA" w:rsidRDefault="005E4824" w:rsidP="00B408E0">
            <w:pPr>
              <w:tabs>
                <w:tab w:val="num" w:pos="303"/>
              </w:tabs>
              <w:ind w:left="123"/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 xml:space="preserve">- выполнять сложение и </w:t>
            </w:r>
            <w:r w:rsidRPr="00115ABA">
              <w:rPr>
                <w:sz w:val="20"/>
                <w:szCs w:val="20"/>
              </w:rPr>
              <w:lastRenderedPageBreak/>
              <w:t>вычитание с числом 0;</w:t>
            </w:r>
          </w:p>
          <w:p w:rsidR="005E4824" w:rsidRPr="00115ABA" w:rsidRDefault="005E4824" w:rsidP="00B408E0">
            <w:pPr>
              <w:tabs>
                <w:tab w:val="num" w:pos="303"/>
              </w:tabs>
              <w:ind w:left="123"/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- находить число, которое на несколько единиц больше или меньше данного;</w:t>
            </w:r>
          </w:p>
          <w:p w:rsidR="005E4824" w:rsidRPr="00115ABA" w:rsidRDefault="005E4824" w:rsidP="00B408E0">
            <w:pPr>
              <w:tabs>
                <w:tab w:val="num" w:pos="303"/>
              </w:tabs>
              <w:ind w:left="123"/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- уметь решать задачи в одно действие на сложение и вычитание.</w:t>
            </w:r>
          </w:p>
          <w:p w:rsidR="005E4824" w:rsidRPr="00115ABA" w:rsidRDefault="005E4824" w:rsidP="00B408E0">
            <w:pPr>
              <w:tabs>
                <w:tab w:val="num" w:pos="303"/>
              </w:tabs>
              <w:ind w:left="123"/>
              <w:rPr>
                <w:i/>
                <w:sz w:val="20"/>
                <w:szCs w:val="20"/>
              </w:rPr>
            </w:pPr>
            <w:proofErr w:type="gramStart"/>
            <w:r w:rsidRPr="00115ABA">
              <w:rPr>
                <w:i/>
                <w:sz w:val="20"/>
                <w:szCs w:val="20"/>
              </w:rPr>
              <w:t>Обучающийся</w:t>
            </w:r>
            <w:proofErr w:type="gramEnd"/>
            <w:r w:rsidRPr="00115ABA">
              <w:rPr>
                <w:i/>
                <w:sz w:val="20"/>
                <w:szCs w:val="20"/>
              </w:rPr>
              <w:t xml:space="preserve"> в совместной деятельности с учителем получит возможность научиться:</w:t>
            </w:r>
          </w:p>
          <w:p w:rsidR="005E4824" w:rsidRPr="00115ABA" w:rsidRDefault="005E4824" w:rsidP="00B408E0">
            <w:pPr>
              <w:tabs>
                <w:tab w:val="num" w:pos="303"/>
              </w:tabs>
              <w:ind w:left="123"/>
              <w:rPr>
                <w:i/>
                <w:sz w:val="20"/>
                <w:szCs w:val="20"/>
              </w:rPr>
            </w:pPr>
            <w:r w:rsidRPr="00115ABA">
              <w:rPr>
                <w:i/>
                <w:sz w:val="20"/>
                <w:szCs w:val="20"/>
              </w:rPr>
              <w:t xml:space="preserve"> - группировать предметы по заданному признаку;</w:t>
            </w:r>
          </w:p>
          <w:p w:rsidR="005E4824" w:rsidRPr="00115ABA" w:rsidRDefault="005E4824" w:rsidP="00B408E0">
            <w:pPr>
              <w:tabs>
                <w:tab w:val="num" w:pos="303"/>
              </w:tabs>
              <w:ind w:left="123"/>
              <w:rPr>
                <w:i/>
                <w:sz w:val="20"/>
                <w:szCs w:val="20"/>
              </w:rPr>
            </w:pPr>
            <w:proofErr w:type="gramStart"/>
            <w:r w:rsidRPr="00115ABA">
              <w:rPr>
                <w:i/>
                <w:sz w:val="20"/>
                <w:szCs w:val="20"/>
              </w:rPr>
              <w:t>- решать ребусы, магические квадраты, круговые примеры, задачи на смекалку, головоломки, цепочки примеров, задачи-шутки, логические задачи;</w:t>
            </w:r>
            <w:proofErr w:type="gramEnd"/>
          </w:p>
          <w:p w:rsidR="005E4824" w:rsidRPr="00115ABA" w:rsidRDefault="005E4824" w:rsidP="00B408E0">
            <w:pPr>
              <w:tabs>
                <w:tab w:val="num" w:pos="303"/>
              </w:tabs>
              <w:ind w:left="123"/>
              <w:rPr>
                <w:i/>
                <w:sz w:val="20"/>
                <w:szCs w:val="20"/>
              </w:rPr>
            </w:pPr>
            <w:r w:rsidRPr="00115ABA">
              <w:rPr>
                <w:i/>
                <w:sz w:val="20"/>
                <w:szCs w:val="20"/>
              </w:rPr>
              <w:t xml:space="preserve">- строить многоугольники, </w:t>
            </w:r>
            <w:proofErr w:type="gramStart"/>
            <w:r w:rsidRPr="00115ABA">
              <w:rPr>
                <w:i/>
                <w:sz w:val="20"/>
                <w:szCs w:val="20"/>
              </w:rPr>
              <w:t>ломанные</w:t>
            </w:r>
            <w:proofErr w:type="gramEnd"/>
            <w:r w:rsidRPr="00115ABA">
              <w:rPr>
                <w:i/>
                <w:sz w:val="20"/>
                <w:szCs w:val="20"/>
              </w:rPr>
              <w:t xml:space="preserve"> линии.</w:t>
            </w:r>
          </w:p>
        </w:tc>
        <w:tc>
          <w:tcPr>
            <w:tcW w:w="3010" w:type="dxa"/>
            <w:gridSpan w:val="2"/>
            <w:vMerge w:val="restart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proofErr w:type="gramStart"/>
            <w:r w:rsidRPr="00115ABA">
              <w:rPr>
                <w:sz w:val="20"/>
                <w:szCs w:val="20"/>
              </w:rPr>
              <w:lastRenderedPageBreak/>
              <w:t>представленную</w:t>
            </w:r>
            <w:proofErr w:type="gramEnd"/>
            <w:r w:rsidRPr="00115ABA">
              <w:rPr>
                <w:sz w:val="20"/>
                <w:szCs w:val="20"/>
              </w:rPr>
              <w:t xml:space="preserve"> в виде текста, рисунков, схем.</w:t>
            </w:r>
          </w:p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4. Сравнивать предметы, объекты: находить общее и различие.</w:t>
            </w:r>
          </w:p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 xml:space="preserve">5. </w:t>
            </w:r>
            <w:r w:rsidRPr="00115ABA">
              <w:rPr>
                <w:i/>
                <w:sz w:val="20"/>
                <w:szCs w:val="20"/>
              </w:rPr>
              <w:t>Группировать, классифицировать предметы, объекты на основе существенных признаков, по заданным критериям</w:t>
            </w:r>
            <w:r w:rsidRPr="00115ABA">
              <w:rPr>
                <w:sz w:val="20"/>
                <w:szCs w:val="20"/>
              </w:rPr>
              <w:t>.</w:t>
            </w:r>
          </w:p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  <w:u w:val="single"/>
              </w:rPr>
              <w:t>Регулятивные УУД</w:t>
            </w:r>
            <w:r w:rsidRPr="00115ABA">
              <w:rPr>
                <w:sz w:val="20"/>
                <w:szCs w:val="20"/>
              </w:rPr>
              <w:t>:</w:t>
            </w:r>
          </w:p>
          <w:p w:rsidR="005E4824" w:rsidRPr="00115ABA" w:rsidRDefault="005E4824" w:rsidP="00B408E0">
            <w:pPr>
              <w:rPr>
                <w:i/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1</w:t>
            </w:r>
            <w:r w:rsidRPr="00115ABA">
              <w:rPr>
                <w:i/>
                <w:sz w:val="20"/>
                <w:szCs w:val="20"/>
              </w:rPr>
              <w:t xml:space="preserve">. Организовывать свое рабочее место под руководством учителя. </w:t>
            </w:r>
          </w:p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2. Осуществлять контроль в форме сличения своей работы с заданным эталоном.</w:t>
            </w:r>
          </w:p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 xml:space="preserve">3.Вносить необходимые дополнения, исправления в </w:t>
            </w:r>
            <w:r w:rsidRPr="00115ABA">
              <w:rPr>
                <w:sz w:val="20"/>
                <w:szCs w:val="20"/>
              </w:rPr>
              <w:lastRenderedPageBreak/>
              <w:t>свою работу, если она расходится с эталоном (образцом).</w:t>
            </w:r>
          </w:p>
          <w:p w:rsidR="005E4824" w:rsidRPr="00115ABA" w:rsidRDefault="005E4824" w:rsidP="00B408E0">
            <w:pPr>
              <w:rPr>
                <w:i/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4</w:t>
            </w:r>
            <w:r w:rsidRPr="00115ABA">
              <w:rPr>
                <w:i/>
                <w:sz w:val="20"/>
                <w:szCs w:val="20"/>
              </w:rPr>
              <w:t>. В сотрудничестве с учителем определять последовательность изучения материала, опираясь на иллюстративный ряд «маршрутного листа».</w:t>
            </w:r>
          </w:p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  <w:u w:val="single"/>
              </w:rPr>
              <w:t>Коммуникативные УУД</w:t>
            </w:r>
            <w:r w:rsidRPr="00115ABA">
              <w:rPr>
                <w:sz w:val="20"/>
                <w:szCs w:val="20"/>
              </w:rPr>
              <w:t>:</w:t>
            </w:r>
          </w:p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1. Соблюдать простейшие нормы речевого этикета: здороваться, прощаться, благодарить.</w:t>
            </w:r>
          </w:p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 xml:space="preserve"> 2</w:t>
            </w:r>
            <w:r w:rsidRPr="00115ABA">
              <w:rPr>
                <w:i/>
                <w:sz w:val="20"/>
                <w:szCs w:val="20"/>
              </w:rPr>
              <w:t xml:space="preserve">. Вступать в  диалог (отвечать на вопросы, задавать вопросы, уточнять </w:t>
            </w:r>
            <w:proofErr w:type="gramStart"/>
            <w:r w:rsidRPr="00115ABA">
              <w:rPr>
                <w:i/>
                <w:sz w:val="20"/>
                <w:szCs w:val="20"/>
              </w:rPr>
              <w:t>непонятное</w:t>
            </w:r>
            <w:proofErr w:type="gramEnd"/>
            <w:r w:rsidRPr="00115ABA">
              <w:rPr>
                <w:i/>
                <w:sz w:val="20"/>
                <w:szCs w:val="20"/>
              </w:rPr>
              <w:t xml:space="preserve">). </w:t>
            </w:r>
          </w:p>
          <w:p w:rsidR="005E4824" w:rsidRPr="00115ABA" w:rsidRDefault="005E4824" w:rsidP="00B408E0">
            <w:pPr>
              <w:rPr>
                <w:i/>
                <w:sz w:val="20"/>
                <w:szCs w:val="20"/>
              </w:rPr>
            </w:pPr>
            <w:r w:rsidRPr="00115ABA">
              <w:rPr>
                <w:i/>
                <w:sz w:val="20"/>
                <w:szCs w:val="20"/>
              </w:rPr>
              <w:t>3. Сотрудничать с товарищами при выполнении заданий в паре: устанавливать и соблюдать очерёдность действий, корректно сообщать товарищу об ошибках.</w:t>
            </w:r>
          </w:p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4.Участвовать в коллективном обсуждении учебной проблемы.</w:t>
            </w:r>
          </w:p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1913" w:type="dxa"/>
            <w:vMerge w:val="restart"/>
            <w:shd w:val="clear" w:color="auto" w:fill="auto"/>
          </w:tcPr>
          <w:p w:rsidR="005E4824" w:rsidRPr="00115ABA" w:rsidRDefault="005E4824" w:rsidP="00B408E0">
            <w:pPr>
              <w:rPr>
                <w:i/>
                <w:sz w:val="20"/>
                <w:szCs w:val="20"/>
              </w:rPr>
            </w:pPr>
            <w:r w:rsidRPr="00115ABA">
              <w:rPr>
                <w:i/>
                <w:sz w:val="20"/>
                <w:szCs w:val="20"/>
              </w:rPr>
              <w:lastRenderedPageBreak/>
              <w:t>переживаниям и переживаниям других людей.</w:t>
            </w:r>
          </w:p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3. Выполнять правила безопасного поведения в школе.</w:t>
            </w:r>
          </w:p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4.</w:t>
            </w:r>
            <w:r w:rsidRPr="00115ABA">
              <w:rPr>
                <w:i/>
                <w:sz w:val="20"/>
                <w:szCs w:val="20"/>
              </w:rPr>
              <w:t>Адекватно воспринимать оценку учителя.</w:t>
            </w:r>
          </w:p>
        </w:tc>
        <w:tc>
          <w:tcPr>
            <w:tcW w:w="2399" w:type="dxa"/>
            <w:vMerge w:val="restart"/>
            <w:shd w:val="clear" w:color="auto" w:fill="auto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(</w:t>
            </w:r>
            <w:proofErr w:type="gramStart"/>
            <w:r w:rsidRPr="00115ABA">
              <w:rPr>
                <w:sz w:val="20"/>
                <w:szCs w:val="20"/>
              </w:rPr>
              <w:t>с</w:t>
            </w:r>
            <w:proofErr w:type="gramEnd"/>
            <w:r w:rsidRPr="00115ABA">
              <w:rPr>
                <w:sz w:val="20"/>
                <w:szCs w:val="20"/>
              </w:rPr>
              <w:t>ложения, вычитания).</w:t>
            </w:r>
          </w:p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b/>
                <w:bCs/>
                <w:sz w:val="20"/>
                <w:szCs w:val="20"/>
              </w:rPr>
              <w:t>Моделировать</w:t>
            </w:r>
            <w:r w:rsidRPr="00115ABA">
              <w:rPr>
                <w:sz w:val="20"/>
                <w:szCs w:val="20"/>
              </w:rPr>
              <w:t xml:space="preserve"> изученные арифметические зависимости.</w:t>
            </w:r>
          </w:p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b/>
                <w:bCs/>
                <w:sz w:val="20"/>
                <w:szCs w:val="20"/>
              </w:rPr>
              <w:t>Прогнозировать</w:t>
            </w:r>
            <w:r w:rsidRPr="00115ABA">
              <w:rPr>
                <w:sz w:val="20"/>
                <w:szCs w:val="20"/>
              </w:rPr>
              <w:t xml:space="preserve"> результат вычисления.</w:t>
            </w:r>
          </w:p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Контролировать и осуществлять пошаг</w:t>
            </w:r>
            <w:r w:rsidRPr="00115ABA">
              <w:rPr>
                <w:sz w:val="20"/>
                <w:szCs w:val="20"/>
              </w:rPr>
              <w:t>о</w:t>
            </w:r>
            <w:r w:rsidRPr="00115ABA">
              <w:rPr>
                <w:sz w:val="20"/>
                <w:szCs w:val="20"/>
              </w:rPr>
              <w:t>вый контроль правильности и полноты в</w:t>
            </w:r>
            <w:r w:rsidRPr="00115ABA">
              <w:rPr>
                <w:sz w:val="20"/>
                <w:szCs w:val="20"/>
              </w:rPr>
              <w:t>ы</w:t>
            </w:r>
            <w:r w:rsidRPr="00115ABA">
              <w:rPr>
                <w:sz w:val="20"/>
                <w:szCs w:val="20"/>
              </w:rPr>
              <w:t>полнения алгоритма арифметического де</w:t>
            </w:r>
            <w:r w:rsidRPr="00115ABA">
              <w:rPr>
                <w:sz w:val="20"/>
                <w:szCs w:val="20"/>
              </w:rPr>
              <w:t>й</w:t>
            </w:r>
            <w:r w:rsidRPr="00115ABA">
              <w:rPr>
                <w:sz w:val="20"/>
                <w:szCs w:val="20"/>
              </w:rPr>
              <w:t>ствия.</w:t>
            </w:r>
          </w:p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b/>
                <w:bCs/>
                <w:sz w:val="20"/>
                <w:szCs w:val="20"/>
              </w:rPr>
              <w:t>Использовать</w:t>
            </w:r>
            <w:r w:rsidRPr="00115ABA">
              <w:rPr>
                <w:sz w:val="20"/>
                <w:szCs w:val="20"/>
              </w:rPr>
              <w:t xml:space="preserve"> различные приёмы прове</w:t>
            </w:r>
            <w:r w:rsidRPr="00115ABA">
              <w:rPr>
                <w:sz w:val="20"/>
                <w:szCs w:val="20"/>
              </w:rPr>
              <w:t>р</w:t>
            </w:r>
            <w:r w:rsidRPr="00115ABA">
              <w:rPr>
                <w:sz w:val="20"/>
                <w:szCs w:val="20"/>
              </w:rPr>
              <w:t xml:space="preserve">ки правильности нахождения числового выражения (с опорой на </w:t>
            </w:r>
            <w:r w:rsidRPr="00115ABA">
              <w:rPr>
                <w:sz w:val="20"/>
                <w:szCs w:val="20"/>
              </w:rPr>
              <w:lastRenderedPageBreak/>
              <w:t>алгоритмы в</w:t>
            </w:r>
            <w:r w:rsidRPr="00115ABA">
              <w:rPr>
                <w:sz w:val="20"/>
                <w:szCs w:val="20"/>
              </w:rPr>
              <w:t>ы</w:t>
            </w:r>
            <w:r w:rsidRPr="00115ABA">
              <w:rPr>
                <w:sz w:val="20"/>
                <w:szCs w:val="20"/>
              </w:rPr>
              <w:t>полнения арифметических действий, пр</w:t>
            </w:r>
            <w:r w:rsidRPr="00115ABA">
              <w:rPr>
                <w:sz w:val="20"/>
                <w:szCs w:val="20"/>
              </w:rPr>
              <w:t>и</w:t>
            </w:r>
            <w:r w:rsidRPr="00115ABA">
              <w:rPr>
                <w:sz w:val="20"/>
                <w:szCs w:val="20"/>
              </w:rPr>
              <w:t>кидку результата).</w:t>
            </w:r>
          </w:p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b/>
                <w:bCs/>
                <w:sz w:val="20"/>
                <w:szCs w:val="20"/>
              </w:rPr>
              <w:t>Планировать</w:t>
            </w:r>
            <w:r w:rsidRPr="00115ABA">
              <w:rPr>
                <w:sz w:val="20"/>
                <w:szCs w:val="20"/>
              </w:rPr>
              <w:t xml:space="preserve"> решение задачи. </w:t>
            </w:r>
          </w:p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b/>
                <w:bCs/>
                <w:sz w:val="20"/>
                <w:szCs w:val="20"/>
              </w:rPr>
              <w:t>Объяснять</w:t>
            </w:r>
            <w:r w:rsidRPr="00115ABA">
              <w:rPr>
                <w:sz w:val="20"/>
                <w:szCs w:val="20"/>
              </w:rPr>
              <w:t xml:space="preserve"> выбор арифметических дейс</w:t>
            </w:r>
            <w:r w:rsidRPr="00115ABA">
              <w:rPr>
                <w:sz w:val="20"/>
                <w:szCs w:val="20"/>
              </w:rPr>
              <w:t>т</w:t>
            </w:r>
            <w:r w:rsidRPr="00115ABA">
              <w:rPr>
                <w:sz w:val="20"/>
                <w:szCs w:val="20"/>
              </w:rPr>
              <w:t>вий для решений.</w:t>
            </w:r>
          </w:p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b/>
                <w:bCs/>
                <w:sz w:val="20"/>
                <w:szCs w:val="20"/>
              </w:rPr>
              <w:t>Действовать</w:t>
            </w:r>
            <w:r w:rsidRPr="00115ABA">
              <w:rPr>
                <w:sz w:val="20"/>
                <w:szCs w:val="20"/>
              </w:rPr>
              <w:t xml:space="preserve"> по заданному плану решения задачи.</w:t>
            </w:r>
          </w:p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b/>
                <w:bCs/>
                <w:sz w:val="20"/>
                <w:szCs w:val="20"/>
              </w:rPr>
              <w:t>Использовать</w:t>
            </w:r>
            <w:r w:rsidRPr="00115ABA">
              <w:rPr>
                <w:sz w:val="20"/>
                <w:szCs w:val="20"/>
              </w:rPr>
              <w:t xml:space="preserve"> геометрические образы для решения задачи. </w:t>
            </w:r>
          </w:p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b/>
                <w:bCs/>
                <w:sz w:val="20"/>
                <w:szCs w:val="20"/>
              </w:rPr>
              <w:t>Контролировать</w:t>
            </w:r>
            <w:r w:rsidRPr="00115ABA">
              <w:rPr>
                <w:sz w:val="20"/>
                <w:szCs w:val="20"/>
              </w:rPr>
              <w:t>: обнаруживать и устр</w:t>
            </w:r>
            <w:r w:rsidRPr="00115ABA">
              <w:rPr>
                <w:sz w:val="20"/>
                <w:szCs w:val="20"/>
              </w:rPr>
              <w:t>а</w:t>
            </w:r>
            <w:r w:rsidRPr="00115ABA">
              <w:rPr>
                <w:sz w:val="20"/>
                <w:szCs w:val="20"/>
              </w:rPr>
              <w:t>нять ошибки арифметического (в вычислении) хара</w:t>
            </w:r>
            <w:r w:rsidRPr="00115ABA">
              <w:rPr>
                <w:sz w:val="20"/>
                <w:szCs w:val="20"/>
              </w:rPr>
              <w:t>к</w:t>
            </w:r>
            <w:r w:rsidRPr="00115ABA">
              <w:rPr>
                <w:sz w:val="20"/>
                <w:szCs w:val="20"/>
              </w:rPr>
              <w:t>тера.</w:t>
            </w:r>
          </w:p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b/>
                <w:bCs/>
                <w:sz w:val="20"/>
                <w:szCs w:val="20"/>
              </w:rPr>
              <w:t>Наблюдать</w:t>
            </w:r>
            <w:r w:rsidRPr="00115ABA">
              <w:rPr>
                <w:sz w:val="20"/>
                <w:szCs w:val="20"/>
              </w:rPr>
              <w:t xml:space="preserve"> за изменением решения задачи при изменении её условия.</w:t>
            </w:r>
          </w:p>
          <w:p w:rsidR="005E4824" w:rsidRPr="00115ABA" w:rsidRDefault="005E4824" w:rsidP="00B408E0">
            <w:pPr>
              <w:rPr>
                <w:b/>
                <w:sz w:val="20"/>
                <w:szCs w:val="20"/>
              </w:rPr>
            </w:pPr>
            <w:r w:rsidRPr="00115ABA">
              <w:rPr>
                <w:b/>
                <w:bCs/>
                <w:sz w:val="20"/>
                <w:szCs w:val="20"/>
              </w:rPr>
              <w:t>Выполнять</w:t>
            </w:r>
            <w:r w:rsidRPr="00115ABA">
              <w:rPr>
                <w:sz w:val="20"/>
                <w:szCs w:val="20"/>
              </w:rPr>
              <w:t xml:space="preserve"> краткую запись разными сп</w:t>
            </w:r>
            <w:r w:rsidRPr="00115ABA">
              <w:rPr>
                <w:sz w:val="20"/>
                <w:szCs w:val="20"/>
              </w:rPr>
              <w:t>о</w:t>
            </w:r>
            <w:r w:rsidRPr="00115ABA">
              <w:rPr>
                <w:sz w:val="20"/>
                <w:szCs w:val="20"/>
              </w:rPr>
              <w:t>собами, в том числе с помощью геометр</w:t>
            </w:r>
            <w:r w:rsidRPr="00115ABA">
              <w:rPr>
                <w:sz w:val="20"/>
                <w:szCs w:val="20"/>
              </w:rPr>
              <w:t>и</w:t>
            </w:r>
            <w:r w:rsidRPr="00115ABA">
              <w:rPr>
                <w:sz w:val="20"/>
                <w:szCs w:val="20"/>
              </w:rPr>
              <w:t xml:space="preserve">ческих образов </w:t>
            </w:r>
          </w:p>
        </w:tc>
        <w:tc>
          <w:tcPr>
            <w:tcW w:w="1509" w:type="dxa"/>
            <w:shd w:val="clear" w:color="auto" w:fill="auto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lastRenderedPageBreak/>
              <w:t>Текущий</w:t>
            </w:r>
          </w:p>
        </w:tc>
        <w:tc>
          <w:tcPr>
            <w:tcW w:w="860" w:type="dxa"/>
            <w:shd w:val="clear" w:color="auto" w:fill="auto"/>
          </w:tcPr>
          <w:p w:rsidR="005E4824" w:rsidRPr="00833199" w:rsidRDefault="005E4824" w:rsidP="00B408E0">
            <w:pPr>
              <w:rPr>
                <w:b/>
                <w:szCs w:val="20"/>
                <w:lang w:val="en-US"/>
              </w:rPr>
            </w:pPr>
          </w:p>
        </w:tc>
      </w:tr>
      <w:tr w:rsidR="005E4824" w:rsidRPr="00115ABA" w:rsidTr="00B408E0">
        <w:tc>
          <w:tcPr>
            <w:tcW w:w="567" w:type="dxa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2345" w:type="dxa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Присчитывание и отсчитывание по 2</w:t>
            </w:r>
          </w:p>
        </w:tc>
        <w:tc>
          <w:tcPr>
            <w:tcW w:w="3067" w:type="dxa"/>
            <w:vMerge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3010" w:type="dxa"/>
            <w:gridSpan w:val="2"/>
            <w:vMerge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1913" w:type="dxa"/>
            <w:vMerge/>
            <w:shd w:val="clear" w:color="auto" w:fill="auto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2399" w:type="dxa"/>
            <w:vMerge/>
            <w:shd w:val="clear" w:color="auto" w:fill="auto"/>
          </w:tcPr>
          <w:p w:rsidR="005E4824" w:rsidRPr="00115ABA" w:rsidRDefault="005E4824" w:rsidP="00B408E0">
            <w:pPr>
              <w:rPr>
                <w:b/>
                <w:sz w:val="20"/>
                <w:szCs w:val="20"/>
              </w:rPr>
            </w:pPr>
          </w:p>
        </w:tc>
        <w:tc>
          <w:tcPr>
            <w:tcW w:w="1509" w:type="dxa"/>
            <w:shd w:val="clear" w:color="auto" w:fill="auto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Текущий</w:t>
            </w:r>
          </w:p>
        </w:tc>
        <w:tc>
          <w:tcPr>
            <w:tcW w:w="860" w:type="dxa"/>
            <w:shd w:val="clear" w:color="auto" w:fill="auto"/>
          </w:tcPr>
          <w:p w:rsidR="005E4824" w:rsidRPr="00833199" w:rsidRDefault="005E4824" w:rsidP="00B408E0">
            <w:pPr>
              <w:rPr>
                <w:b/>
                <w:szCs w:val="20"/>
                <w:lang w:val="en-US"/>
              </w:rPr>
            </w:pPr>
          </w:p>
        </w:tc>
      </w:tr>
      <w:tr w:rsidR="005E4824" w:rsidRPr="00115ABA" w:rsidTr="00B408E0">
        <w:tc>
          <w:tcPr>
            <w:tcW w:w="567" w:type="dxa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2345" w:type="dxa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Задачи на увеличение (уменьшение) числа на несколько единиц (с одним множеством предметов)</w:t>
            </w:r>
          </w:p>
        </w:tc>
        <w:tc>
          <w:tcPr>
            <w:tcW w:w="3067" w:type="dxa"/>
            <w:vMerge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3010" w:type="dxa"/>
            <w:gridSpan w:val="2"/>
            <w:vMerge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1913" w:type="dxa"/>
            <w:vMerge/>
            <w:shd w:val="clear" w:color="auto" w:fill="auto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2399" w:type="dxa"/>
            <w:vMerge/>
            <w:shd w:val="clear" w:color="auto" w:fill="auto"/>
          </w:tcPr>
          <w:p w:rsidR="005E4824" w:rsidRPr="00115ABA" w:rsidRDefault="005E4824" w:rsidP="00B408E0">
            <w:pPr>
              <w:rPr>
                <w:b/>
                <w:sz w:val="20"/>
                <w:szCs w:val="20"/>
              </w:rPr>
            </w:pPr>
          </w:p>
        </w:tc>
        <w:tc>
          <w:tcPr>
            <w:tcW w:w="1509" w:type="dxa"/>
            <w:shd w:val="clear" w:color="auto" w:fill="auto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Текущий</w:t>
            </w:r>
          </w:p>
        </w:tc>
        <w:tc>
          <w:tcPr>
            <w:tcW w:w="860" w:type="dxa"/>
            <w:shd w:val="clear" w:color="auto" w:fill="auto"/>
          </w:tcPr>
          <w:p w:rsidR="005E4824" w:rsidRPr="00833199" w:rsidRDefault="005E4824" w:rsidP="00B408E0">
            <w:pPr>
              <w:rPr>
                <w:b/>
                <w:szCs w:val="20"/>
                <w:lang w:val="en-US"/>
              </w:rPr>
            </w:pPr>
          </w:p>
        </w:tc>
      </w:tr>
      <w:tr w:rsidR="005E4824" w:rsidRPr="00115ABA" w:rsidTr="00B408E0">
        <w:tc>
          <w:tcPr>
            <w:tcW w:w="567" w:type="dxa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2345" w:type="dxa"/>
          </w:tcPr>
          <w:p w:rsidR="005E4824" w:rsidRDefault="005E4824" w:rsidP="00B408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Странички для </w:t>
            </w:r>
            <w:proofErr w:type="gramStart"/>
            <w:r>
              <w:rPr>
                <w:sz w:val="20"/>
                <w:szCs w:val="20"/>
              </w:rPr>
              <w:t>любознательных</w:t>
            </w:r>
            <w:proofErr w:type="gramEnd"/>
          </w:p>
          <w:p w:rsidR="005E4824" w:rsidRPr="00115ABA" w:rsidRDefault="005E4824" w:rsidP="00B408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Что узнали. Чему научились.</w:t>
            </w:r>
          </w:p>
        </w:tc>
        <w:tc>
          <w:tcPr>
            <w:tcW w:w="3067" w:type="dxa"/>
            <w:vMerge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3010" w:type="dxa"/>
            <w:gridSpan w:val="2"/>
            <w:vMerge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1913" w:type="dxa"/>
            <w:vMerge/>
            <w:shd w:val="clear" w:color="auto" w:fill="auto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2399" w:type="dxa"/>
            <w:vMerge/>
            <w:shd w:val="clear" w:color="auto" w:fill="auto"/>
          </w:tcPr>
          <w:p w:rsidR="005E4824" w:rsidRPr="00115ABA" w:rsidRDefault="005E4824" w:rsidP="00B408E0">
            <w:pPr>
              <w:rPr>
                <w:b/>
                <w:sz w:val="20"/>
                <w:szCs w:val="20"/>
              </w:rPr>
            </w:pPr>
          </w:p>
        </w:tc>
        <w:tc>
          <w:tcPr>
            <w:tcW w:w="1509" w:type="dxa"/>
            <w:shd w:val="clear" w:color="auto" w:fill="auto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 xml:space="preserve">Текущий </w:t>
            </w:r>
          </w:p>
        </w:tc>
        <w:tc>
          <w:tcPr>
            <w:tcW w:w="860" w:type="dxa"/>
            <w:shd w:val="clear" w:color="auto" w:fill="auto"/>
          </w:tcPr>
          <w:p w:rsidR="005E4824" w:rsidRPr="0033288D" w:rsidRDefault="005E4824" w:rsidP="00B408E0">
            <w:pPr>
              <w:rPr>
                <w:b/>
                <w:szCs w:val="20"/>
              </w:rPr>
            </w:pPr>
          </w:p>
        </w:tc>
      </w:tr>
      <w:tr w:rsidR="005E4824" w:rsidRPr="00115ABA" w:rsidTr="00B408E0">
        <w:tc>
          <w:tcPr>
            <w:tcW w:w="567" w:type="dxa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2345" w:type="dxa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Прибавить и вычесть число 3. Приёмы вычисления</w:t>
            </w:r>
          </w:p>
        </w:tc>
        <w:tc>
          <w:tcPr>
            <w:tcW w:w="3067" w:type="dxa"/>
            <w:vMerge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3010" w:type="dxa"/>
            <w:gridSpan w:val="2"/>
            <w:vMerge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1913" w:type="dxa"/>
            <w:vMerge/>
            <w:shd w:val="clear" w:color="auto" w:fill="auto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2399" w:type="dxa"/>
            <w:vMerge/>
            <w:shd w:val="clear" w:color="auto" w:fill="auto"/>
          </w:tcPr>
          <w:p w:rsidR="005E4824" w:rsidRPr="00115ABA" w:rsidRDefault="005E4824" w:rsidP="00B408E0">
            <w:pPr>
              <w:rPr>
                <w:b/>
                <w:sz w:val="20"/>
                <w:szCs w:val="20"/>
              </w:rPr>
            </w:pPr>
          </w:p>
        </w:tc>
        <w:tc>
          <w:tcPr>
            <w:tcW w:w="1509" w:type="dxa"/>
            <w:shd w:val="clear" w:color="auto" w:fill="auto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Текущий</w:t>
            </w:r>
          </w:p>
        </w:tc>
        <w:tc>
          <w:tcPr>
            <w:tcW w:w="860" w:type="dxa"/>
            <w:shd w:val="clear" w:color="auto" w:fill="auto"/>
          </w:tcPr>
          <w:p w:rsidR="005E4824" w:rsidRPr="0033288D" w:rsidRDefault="005E4824" w:rsidP="00B408E0">
            <w:pPr>
              <w:rPr>
                <w:b/>
                <w:szCs w:val="20"/>
              </w:rPr>
            </w:pPr>
          </w:p>
        </w:tc>
      </w:tr>
      <w:tr w:rsidR="005E4824" w:rsidRPr="00115ABA" w:rsidTr="00B408E0">
        <w:tc>
          <w:tcPr>
            <w:tcW w:w="567" w:type="dxa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2345" w:type="dxa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 xml:space="preserve">Прибавить и вычесть число 3. Решение </w:t>
            </w:r>
            <w:r w:rsidRPr="00115ABA">
              <w:rPr>
                <w:sz w:val="20"/>
                <w:szCs w:val="20"/>
              </w:rPr>
              <w:lastRenderedPageBreak/>
              <w:t>текстовых задач</w:t>
            </w:r>
          </w:p>
        </w:tc>
        <w:tc>
          <w:tcPr>
            <w:tcW w:w="3067" w:type="dxa"/>
            <w:vMerge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3010" w:type="dxa"/>
            <w:gridSpan w:val="2"/>
            <w:vMerge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1913" w:type="dxa"/>
            <w:vMerge/>
            <w:shd w:val="clear" w:color="auto" w:fill="auto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2399" w:type="dxa"/>
            <w:vMerge/>
            <w:shd w:val="clear" w:color="auto" w:fill="auto"/>
          </w:tcPr>
          <w:p w:rsidR="005E4824" w:rsidRPr="00115ABA" w:rsidRDefault="005E4824" w:rsidP="00B408E0">
            <w:pPr>
              <w:rPr>
                <w:b/>
                <w:sz w:val="20"/>
                <w:szCs w:val="20"/>
              </w:rPr>
            </w:pPr>
          </w:p>
        </w:tc>
        <w:tc>
          <w:tcPr>
            <w:tcW w:w="1509" w:type="dxa"/>
            <w:shd w:val="clear" w:color="auto" w:fill="auto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Текущий</w:t>
            </w:r>
          </w:p>
        </w:tc>
        <w:tc>
          <w:tcPr>
            <w:tcW w:w="860" w:type="dxa"/>
            <w:shd w:val="clear" w:color="auto" w:fill="auto"/>
          </w:tcPr>
          <w:p w:rsidR="005E4824" w:rsidRPr="00833199" w:rsidRDefault="005E4824" w:rsidP="00B408E0">
            <w:pPr>
              <w:rPr>
                <w:b/>
                <w:szCs w:val="20"/>
              </w:rPr>
            </w:pPr>
          </w:p>
        </w:tc>
      </w:tr>
      <w:tr w:rsidR="005E4824" w:rsidRPr="00115ABA" w:rsidTr="00B408E0">
        <w:tc>
          <w:tcPr>
            <w:tcW w:w="567" w:type="dxa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lastRenderedPageBreak/>
              <w:t>4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2345" w:type="dxa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Закрепление  </w:t>
            </w:r>
            <w:proofErr w:type="gramStart"/>
            <w:r>
              <w:rPr>
                <w:sz w:val="20"/>
                <w:szCs w:val="20"/>
              </w:rPr>
              <w:t>изученного</w:t>
            </w:r>
            <w:proofErr w:type="gramEnd"/>
            <w:r>
              <w:rPr>
                <w:sz w:val="20"/>
                <w:szCs w:val="20"/>
              </w:rPr>
              <w:t>. Сравнение  длин  отрезков.</w:t>
            </w:r>
          </w:p>
        </w:tc>
        <w:tc>
          <w:tcPr>
            <w:tcW w:w="3067" w:type="dxa"/>
            <w:vMerge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3010" w:type="dxa"/>
            <w:gridSpan w:val="2"/>
            <w:vMerge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1913" w:type="dxa"/>
            <w:vMerge/>
            <w:shd w:val="clear" w:color="auto" w:fill="auto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2399" w:type="dxa"/>
            <w:vMerge/>
            <w:shd w:val="clear" w:color="auto" w:fill="auto"/>
          </w:tcPr>
          <w:p w:rsidR="005E4824" w:rsidRPr="00115ABA" w:rsidRDefault="005E4824" w:rsidP="00B408E0">
            <w:pPr>
              <w:rPr>
                <w:b/>
                <w:sz w:val="20"/>
                <w:szCs w:val="20"/>
              </w:rPr>
            </w:pPr>
          </w:p>
        </w:tc>
        <w:tc>
          <w:tcPr>
            <w:tcW w:w="1509" w:type="dxa"/>
            <w:shd w:val="clear" w:color="auto" w:fill="auto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Текущий</w:t>
            </w:r>
          </w:p>
        </w:tc>
        <w:tc>
          <w:tcPr>
            <w:tcW w:w="860" w:type="dxa"/>
            <w:shd w:val="clear" w:color="auto" w:fill="auto"/>
          </w:tcPr>
          <w:p w:rsidR="005E4824" w:rsidRPr="0033288D" w:rsidRDefault="005E4824" w:rsidP="00B408E0">
            <w:pPr>
              <w:rPr>
                <w:b/>
                <w:szCs w:val="20"/>
              </w:rPr>
            </w:pPr>
          </w:p>
        </w:tc>
      </w:tr>
      <w:tr w:rsidR="005E4824" w:rsidRPr="00115ABA" w:rsidTr="00B408E0">
        <w:tc>
          <w:tcPr>
            <w:tcW w:w="567" w:type="dxa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</w:t>
            </w:r>
          </w:p>
        </w:tc>
        <w:tc>
          <w:tcPr>
            <w:tcW w:w="2345" w:type="dxa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Прибавить и вычесть число 3. Составление и заучивание таблиц</w:t>
            </w:r>
          </w:p>
        </w:tc>
        <w:tc>
          <w:tcPr>
            <w:tcW w:w="3067" w:type="dxa"/>
            <w:vMerge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3010" w:type="dxa"/>
            <w:gridSpan w:val="2"/>
            <w:vMerge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1913" w:type="dxa"/>
            <w:vMerge/>
            <w:shd w:val="clear" w:color="auto" w:fill="auto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2399" w:type="dxa"/>
            <w:vMerge/>
            <w:shd w:val="clear" w:color="auto" w:fill="auto"/>
          </w:tcPr>
          <w:p w:rsidR="005E4824" w:rsidRPr="00115ABA" w:rsidRDefault="005E4824" w:rsidP="00B408E0">
            <w:pPr>
              <w:rPr>
                <w:b/>
                <w:sz w:val="20"/>
                <w:szCs w:val="20"/>
              </w:rPr>
            </w:pPr>
          </w:p>
        </w:tc>
        <w:tc>
          <w:tcPr>
            <w:tcW w:w="1509" w:type="dxa"/>
            <w:shd w:val="clear" w:color="auto" w:fill="auto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Текущий</w:t>
            </w:r>
          </w:p>
        </w:tc>
        <w:tc>
          <w:tcPr>
            <w:tcW w:w="860" w:type="dxa"/>
            <w:shd w:val="clear" w:color="auto" w:fill="auto"/>
          </w:tcPr>
          <w:p w:rsidR="005E4824" w:rsidRPr="0033288D" w:rsidRDefault="005E4824" w:rsidP="00B408E0">
            <w:pPr>
              <w:rPr>
                <w:b/>
                <w:szCs w:val="20"/>
              </w:rPr>
            </w:pPr>
          </w:p>
        </w:tc>
      </w:tr>
      <w:tr w:rsidR="005E4824" w:rsidRPr="00115ABA" w:rsidTr="00B408E0">
        <w:tc>
          <w:tcPr>
            <w:tcW w:w="567" w:type="dxa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</w:t>
            </w:r>
          </w:p>
        </w:tc>
        <w:tc>
          <w:tcPr>
            <w:tcW w:w="2345" w:type="dxa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Присчитывание и отсчитывание  по 3</w:t>
            </w:r>
          </w:p>
        </w:tc>
        <w:tc>
          <w:tcPr>
            <w:tcW w:w="3067" w:type="dxa"/>
            <w:vMerge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3010" w:type="dxa"/>
            <w:gridSpan w:val="2"/>
            <w:vMerge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1913" w:type="dxa"/>
            <w:vMerge/>
            <w:shd w:val="clear" w:color="auto" w:fill="auto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2399" w:type="dxa"/>
            <w:vMerge/>
            <w:shd w:val="clear" w:color="auto" w:fill="auto"/>
          </w:tcPr>
          <w:p w:rsidR="005E4824" w:rsidRPr="00115ABA" w:rsidRDefault="005E4824" w:rsidP="00B408E0">
            <w:pPr>
              <w:rPr>
                <w:b/>
                <w:sz w:val="20"/>
                <w:szCs w:val="20"/>
              </w:rPr>
            </w:pPr>
          </w:p>
        </w:tc>
        <w:tc>
          <w:tcPr>
            <w:tcW w:w="1509" w:type="dxa"/>
            <w:shd w:val="clear" w:color="auto" w:fill="auto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Проверочная работа</w:t>
            </w:r>
          </w:p>
        </w:tc>
        <w:tc>
          <w:tcPr>
            <w:tcW w:w="860" w:type="dxa"/>
            <w:shd w:val="clear" w:color="auto" w:fill="auto"/>
          </w:tcPr>
          <w:p w:rsidR="005E4824" w:rsidRPr="00833199" w:rsidRDefault="005E4824" w:rsidP="00B408E0">
            <w:pPr>
              <w:rPr>
                <w:b/>
                <w:szCs w:val="20"/>
                <w:lang w:val="en-US"/>
              </w:rPr>
            </w:pPr>
          </w:p>
        </w:tc>
      </w:tr>
      <w:tr w:rsidR="005E4824" w:rsidRPr="00115ABA" w:rsidTr="00B408E0">
        <w:tc>
          <w:tcPr>
            <w:tcW w:w="567" w:type="dxa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48 - 49</w:t>
            </w:r>
          </w:p>
        </w:tc>
        <w:tc>
          <w:tcPr>
            <w:tcW w:w="2345" w:type="dxa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Решение задач изученных видов</w:t>
            </w:r>
          </w:p>
        </w:tc>
        <w:tc>
          <w:tcPr>
            <w:tcW w:w="3067" w:type="dxa"/>
            <w:vMerge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3010" w:type="dxa"/>
            <w:gridSpan w:val="2"/>
            <w:vMerge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1913" w:type="dxa"/>
            <w:vMerge/>
            <w:shd w:val="clear" w:color="auto" w:fill="auto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2399" w:type="dxa"/>
            <w:vMerge/>
            <w:shd w:val="clear" w:color="auto" w:fill="auto"/>
          </w:tcPr>
          <w:p w:rsidR="005E4824" w:rsidRPr="00115ABA" w:rsidRDefault="005E4824" w:rsidP="00B408E0">
            <w:pPr>
              <w:rPr>
                <w:b/>
                <w:sz w:val="20"/>
                <w:szCs w:val="20"/>
              </w:rPr>
            </w:pPr>
          </w:p>
        </w:tc>
        <w:tc>
          <w:tcPr>
            <w:tcW w:w="1509" w:type="dxa"/>
            <w:shd w:val="clear" w:color="auto" w:fill="auto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Самостоятельная работа</w:t>
            </w:r>
          </w:p>
        </w:tc>
        <w:tc>
          <w:tcPr>
            <w:tcW w:w="860" w:type="dxa"/>
            <w:shd w:val="clear" w:color="auto" w:fill="auto"/>
          </w:tcPr>
          <w:p w:rsidR="005E4824" w:rsidRPr="00833199" w:rsidRDefault="005E4824" w:rsidP="00B408E0">
            <w:pPr>
              <w:rPr>
                <w:b/>
                <w:szCs w:val="20"/>
                <w:lang w:val="en-US"/>
              </w:rPr>
            </w:pPr>
          </w:p>
        </w:tc>
      </w:tr>
      <w:tr w:rsidR="005E4824" w:rsidRPr="00115ABA" w:rsidTr="00B408E0">
        <w:tc>
          <w:tcPr>
            <w:tcW w:w="567" w:type="dxa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2345" w:type="dxa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Странички для </w:t>
            </w:r>
            <w:proofErr w:type="gramStart"/>
            <w:r>
              <w:rPr>
                <w:sz w:val="20"/>
                <w:szCs w:val="20"/>
              </w:rPr>
              <w:t>любознательных</w:t>
            </w:r>
            <w:proofErr w:type="gramEnd"/>
          </w:p>
        </w:tc>
        <w:tc>
          <w:tcPr>
            <w:tcW w:w="3067" w:type="dxa"/>
            <w:vMerge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3010" w:type="dxa"/>
            <w:gridSpan w:val="2"/>
            <w:vMerge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1913" w:type="dxa"/>
            <w:vMerge/>
            <w:shd w:val="clear" w:color="auto" w:fill="auto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2399" w:type="dxa"/>
            <w:vMerge/>
            <w:shd w:val="clear" w:color="auto" w:fill="auto"/>
          </w:tcPr>
          <w:p w:rsidR="005E4824" w:rsidRPr="00115ABA" w:rsidRDefault="005E4824" w:rsidP="00B408E0">
            <w:pPr>
              <w:rPr>
                <w:b/>
                <w:sz w:val="20"/>
                <w:szCs w:val="20"/>
              </w:rPr>
            </w:pPr>
          </w:p>
        </w:tc>
        <w:tc>
          <w:tcPr>
            <w:tcW w:w="1509" w:type="dxa"/>
            <w:shd w:val="clear" w:color="auto" w:fill="auto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Текущий</w:t>
            </w:r>
          </w:p>
        </w:tc>
        <w:tc>
          <w:tcPr>
            <w:tcW w:w="860" w:type="dxa"/>
            <w:shd w:val="clear" w:color="auto" w:fill="auto"/>
          </w:tcPr>
          <w:p w:rsidR="005E4824" w:rsidRPr="00833199" w:rsidRDefault="005E4824" w:rsidP="00B408E0">
            <w:pPr>
              <w:rPr>
                <w:b/>
                <w:szCs w:val="20"/>
                <w:lang w:val="en-US"/>
              </w:rPr>
            </w:pPr>
          </w:p>
        </w:tc>
      </w:tr>
      <w:tr w:rsidR="005E4824" w:rsidRPr="00115ABA" w:rsidTr="00B408E0">
        <w:tc>
          <w:tcPr>
            <w:tcW w:w="567" w:type="dxa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51 -52</w:t>
            </w:r>
          </w:p>
        </w:tc>
        <w:tc>
          <w:tcPr>
            <w:tcW w:w="2345" w:type="dxa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Что узнали. Чему научились.</w:t>
            </w:r>
          </w:p>
        </w:tc>
        <w:tc>
          <w:tcPr>
            <w:tcW w:w="3067" w:type="dxa"/>
            <w:vMerge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3010" w:type="dxa"/>
            <w:gridSpan w:val="2"/>
            <w:vMerge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1913" w:type="dxa"/>
            <w:vMerge/>
            <w:shd w:val="clear" w:color="auto" w:fill="auto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2399" w:type="dxa"/>
            <w:vMerge/>
            <w:shd w:val="clear" w:color="auto" w:fill="auto"/>
          </w:tcPr>
          <w:p w:rsidR="005E4824" w:rsidRPr="00115ABA" w:rsidRDefault="005E4824" w:rsidP="00B408E0">
            <w:pPr>
              <w:rPr>
                <w:b/>
                <w:sz w:val="20"/>
                <w:szCs w:val="20"/>
              </w:rPr>
            </w:pPr>
          </w:p>
        </w:tc>
        <w:tc>
          <w:tcPr>
            <w:tcW w:w="1509" w:type="dxa"/>
            <w:shd w:val="clear" w:color="auto" w:fill="auto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Текущий</w:t>
            </w:r>
          </w:p>
        </w:tc>
        <w:tc>
          <w:tcPr>
            <w:tcW w:w="860" w:type="dxa"/>
            <w:shd w:val="clear" w:color="auto" w:fill="auto"/>
          </w:tcPr>
          <w:p w:rsidR="005E4824" w:rsidRPr="0033288D" w:rsidRDefault="005E4824" w:rsidP="00B408E0">
            <w:pPr>
              <w:rPr>
                <w:b/>
                <w:szCs w:val="20"/>
              </w:rPr>
            </w:pPr>
          </w:p>
        </w:tc>
      </w:tr>
      <w:tr w:rsidR="005E4824" w:rsidRPr="00115ABA" w:rsidTr="00B408E0">
        <w:tc>
          <w:tcPr>
            <w:tcW w:w="567" w:type="dxa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53 -54</w:t>
            </w:r>
          </w:p>
        </w:tc>
        <w:tc>
          <w:tcPr>
            <w:tcW w:w="2345" w:type="dxa"/>
          </w:tcPr>
          <w:p w:rsidR="005E4824" w:rsidRDefault="005E4824" w:rsidP="00B408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Закрепление  </w:t>
            </w:r>
            <w:proofErr w:type="gramStart"/>
            <w:r>
              <w:rPr>
                <w:sz w:val="20"/>
                <w:szCs w:val="20"/>
              </w:rPr>
              <w:t>изученного</w:t>
            </w:r>
            <w:proofErr w:type="gramEnd"/>
          </w:p>
        </w:tc>
        <w:tc>
          <w:tcPr>
            <w:tcW w:w="3067" w:type="dxa"/>
            <w:vMerge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3010" w:type="dxa"/>
            <w:gridSpan w:val="2"/>
            <w:vMerge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1913" w:type="dxa"/>
            <w:vMerge/>
            <w:shd w:val="clear" w:color="auto" w:fill="auto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2399" w:type="dxa"/>
            <w:vMerge/>
            <w:shd w:val="clear" w:color="auto" w:fill="auto"/>
          </w:tcPr>
          <w:p w:rsidR="005E4824" w:rsidRPr="00115ABA" w:rsidRDefault="005E4824" w:rsidP="00B408E0">
            <w:pPr>
              <w:rPr>
                <w:b/>
                <w:sz w:val="20"/>
                <w:szCs w:val="20"/>
              </w:rPr>
            </w:pPr>
          </w:p>
        </w:tc>
        <w:tc>
          <w:tcPr>
            <w:tcW w:w="1509" w:type="dxa"/>
            <w:shd w:val="clear" w:color="auto" w:fill="auto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860" w:type="dxa"/>
            <w:shd w:val="clear" w:color="auto" w:fill="auto"/>
          </w:tcPr>
          <w:p w:rsidR="005E4824" w:rsidRPr="0033288D" w:rsidRDefault="005E4824" w:rsidP="00B408E0">
            <w:pPr>
              <w:rPr>
                <w:b/>
                <w:szCs w:val="20"/>
              </w:rPr>
            </w:pPr>
          </w:p>
        </w:tc>
      </w:tr>
      <w:tr w:rsidR="005E4824" w:rsidRPr="00115ABA" w:rsidTr="00B408E0">
        <w:tc>
          <w:tcPr>
            <w:tcW w:w="567" w:type="dxa"/>
          </w:tcPr>
          <w:p w:rsidR="005E4824" w:rsidRDefault="005E4824" w:rsidP="00B408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</w:t>
            </w:r>
          </w:p>
        </w:tc>
        <w:tc>
          <w:tcPr>
            <w:tcW w:w="2345" w:type="dxa"/>
          </w:tcPr>
          <w:p w:rsidR="005E4824" w:rsidRDefault="005E4824" w:rsidP="00B408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Проверочная  работа</w:t>
            </w:r>
          </w:p>
        </w:tc>
        <w:tc>
          <w:tcPr>
            <w:tcW w:w="3067" w:type="dxa"/>
            <w:vMerge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3010" w:type="dxa"/>
            <w:gridSpan w:val="2"/>
            <w:vMerge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1913" w:type="dxa"/>
            <w:vMerge/>
            <w:shd w:val="clear" w:color="auto" w:fill="auto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2399" w:type="dxa"/>
            <w:vMerge/>
            <w:shd w:val="clear" w:color="auto" w:fill="auto"/>
          </w:tcPr>
          <w:p w:rsidR="005E4824" w:rsidRPr="00115ABA" w:rsidRDefault="005E4824" w:rsidP="00B408E0">
            <w:pPr>
              <w:rPr>
                <w:b/>
                <w:sz w:val="20"/>
                <w:szCs w:val="20"/>
              </w:rPr>
            </w:pPr>
          </w:p>
        </w:tc>
        <w:tc>
          <w:tcPr>
            <w:tcW w:w="1509" w:type="dxa"/>
            <w:shd w:val="clear" w:color="auto" w:fill="auto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860" w:type="dxa"/>
            <w:shd w:val="clear" w:color="auto" w:fill="auto"/>
          </w:tcPr>
          <w:p w:rsidR="005E4824" w:rsidRPr="0033288D" w:rsidRDefault="005E4824" w:rsidP="00B408E0">
            <w:pPr>
              <w:rPr>
                <w:b/>
                <w:szCs w:val="20"/>
              </w:rPr>
            </w:pPr>
          </w:p>
        </w:tc>
      </w:tr>
      <w:tr w:rsidR="005E4824" w:rsidRPr="00115ABA" w:rsidTr="00B408E0">
        <w:tc>
          <w:tcPr>
            <w:tcW w:w="567" w:type="dxa"/>
          </w:tcPr>
          <w:p w:rsidR="005E4824" w:rsidRDefault="005E4824" w:rsidP="00B408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56 -57</w:t>
            </w:r>
          </w:p>
        </w:tc>
        <w:tc>
          <w:tcPr>
            <w:tcW w:w="2345" w:type="dxa"/>
          </w:tcPr>
          <w:p w:rsidR="005E4824" w:rsidRDefault="005E4824" w:rsidP="00B408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Закрепление  </w:t>
            </w:r>
            <w:proofErr w:type="gramStart"/>
            <w:r>
              <w:rPr>
                <w:sz w:val="20"/>
                <w:szCs w:val="20"/>
              </w:rPr>
              <w:t>изученного</w:t>
            </w:r>
            <w:proofErr w:type="gramEnd"/>
          </w:p>
        </w:tc>
        <w:tc>
          <w:tcPr>
            <w:tcW w:w="3067" w:type="dxa"/>
            <w:vMerge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3010" w:type="dxa"/>
            <w:gridSpan w:val="2"/>
            <w:vMerge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1913" w:type="dxa"/>
            <w:vMerge/>
            <w:shd w:val="clear" w:color="auto" w:fill="auto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2399" w:type="dxa"/>
            <w:vMerge/>
            <w:shd w:val="clear" w:color="auto" w:fill="auto"/>
          </w:tcPr>
          <w:p w:rsidR="005E4824" w:rsidRPr="00115ABA" w:rsidRDefault="005E4824" w:rsidP="00B408E0">
            <w:pPr>
              <w:rPr>
                <w:b/>
                <w:sz w:val="20"/>
                <w:szCs w:val="20"/>
              </w:rPr>
            </w:pPr>
          </w:p>
        </w:tc>
        <w:tc>
          <w:tcPr>
            <w:tcW w:w="1509" w:type="dxa"/>
            <w:shd w:val="clear" w:color="auto" w:fill="auto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860" w:type="dxa"/>
            <w:shd w:val="clear" w:color="auto" w:fill="auto"/>
          </w:tcPr>
          <w:p w:rsidR="005E4824" w:rsidRPr="0033288D" w:rsidRDefault="005E4824" w:rsidP="00B408E0">
            <w:pPr>
              <w:rPr>
                <w:b/>
                <w:szCs w:val="20"/>
              </w:rPr>
            </w:pPr>
          </w:p>
        </w:tc>
      </w:tr>
      <w:tr w:rsidR="005E4824" w:rsidRPr="00115ABA" w:rsidTr="00B408E0">
        <w:tc>
          <w:tcPr>
            <w:tcW w:w="567" w:type="dxa"/>
          </w:tcPr>
          <w:p w:rsidR="005E4824" w:rsidRDefault="005E4824" w:rsidP="00B408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</w:t>
            </w:r>
          </w:p>
        </w:tc>
        <w:tc>
          <w:tcPr>
            <w:tcW w:w="2345" w:type="dxa"/>
          </w:tcPr>
          <w:p w:rsidR="005E4824" w:rsidRDefault="005E4824" w:rsidP="00B408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Сложение  и вычитание  чисел первого десятка. Состав чисел 7,8,9</w:t>
            </w:r>
          </w:p>
          <w:p w:rsidR="005E4824" w:rsidRDefault="005E4824" w:rsidP="00B408E0">
            <w:pPr>
              <w:rPr>
                <w:sz w:val="20"/>
                <w:szCs w:val="20"/>
              </w:rPr>
            </w:pPr>
          </w:p>
          <w:p w:rsidR="005E4824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3067" w:type="dxa"/>
            <w:vMerge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3010" w:type="dxa"/>
            <w:gridSpan w:val="2"/>
            <w:vMerge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1913" w:type="dxa"/>
            <w:vMerge/>
            <w:shd w:val="clear" w:color="auto" w:fill="auto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2399" w:type="dxa"/>
            <w:vMerge/>
            <w:shd w:val="clear" w:color="auto" w:fill="auto"/>
          </w:tcPr>
          <w:p w:rsidR="005E4824" w:rsidRPr="00115ABA" w:rsidRDefault="005E4824" w:rsidP="00B408E0">
            <w:pPr>
              <w:rPr>
                <w:b/>
                <w:sz w:val="20"/>
                <w:szCs w:val="20"/>
              </w:rPr>
            </w:pPr>
          </w:p>
        </w:tc>
        <w:tc>
          <w:tcPr>
            <w:tcW w:w="1509" w:type="dxa"/>
            <w:shd w:val="clear" w:color="auto" w:fill="auto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860" w:type="dxa"/>
            <w:shd w:val="clear" w:color="auto" w:fill="auto"/>
          </w:tcPr>
          <w:p w:rsidR="005E4824" w:rsidRPr="0033288D" w:rsidRDefault="005E4824" w:rsidP="00B408E0">
            <w:pPr>
              <w:rPr>
                <w:b/>
                <w:szCs w:val="20"/>
              </w:rPr>
            </w:pPr>
          </w:p>
        </w:tc>
      </w:tr>
      <w:tr w:rsidR="005E4824" w:rsidRPr="00115ABA" w:rsidTr="00B408E0">
        <w:tc>
          <w:tcPr>
            <w:tcW w:w="567" w:type="dxa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2345" w:type="dxa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 xml:space="preserve">Задачи на увеличение числа на несколько единиц (с двумя </w:t>
            </w:r>
            <w:proofErr w:type="spellStart"/>
            <w:proofErr w:type="gramStart"/>
            <w:r w:rsidRPr="00115ABA">
              <w:rPr>
                <w:sz w:val="20"/>
                <w:szCs w:val="20"/>
              </w:rPr>
              <w:t>множе-ствами</w:t>
            </w:r>
            <w:proofErr w:type="spellEnd"/>
            <w:proofErr w:type="gramEnd"/>
            <w:r w:rsidRPr="00115ABA">
              <w:rPr>
                <w:sz w:val="20"/>
                <w:szCs w:val="20"/>
              </w:rPr>
              <w:t xml:space="preserve"> предметов)</w:t>
            </w:r>
          </w:p>
        </w:tc>
        <w:tc>
          <w:tcPr>
            <w:tcW w:w="3067" w:type="dxa"/>
            <w:vMerge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3010" w:type="dxa"/>
            <w:gridSpan w:val="2"/>
            <w:vMerge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1913" w:type="dxa"/>
            <w:vMerge/>
            <w:shd w:val="clear" w:color="auto" w:fill="auto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2399" w:type="dxa"/>
            <w:vMerge/>
            <w:shd w:val="clear" w:color="auto" w:fill="auto"/>
          </w:tcPr>
          <w:p w:rsidR="005E4824" w:rsidRPr="00115ABA" w:rsidRDefault="005E4824" w:rsidP="00B408E0">
            <w:pPr>
              <w:rPr>
                <w:b/>
                <w:sz w:val="20"/>
                <w:szCs w:val="20"/>
              </w:rPr>
            </w:pPr>
          </w:p>
        </w:tc>
        <w:tc>
          <w:tcPr>
            <w:tcW w:w="1509" w:type="dxa"/>
            <w:shd w:val="clear" w:color="auto" w:fill="auto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Текущий</w:t>
            </w:r>
          </w:p>
        </w:tc>
        <w:tc>
          <w:tcPr>
            <w:tcW w:w="860" w:type="dxa"/>
            <w:shd w:val="clear" w:color="auto" w:fill="auto"/>
          </w:tcPr>
          <w:p w:rsidR="005E4824" w:rsidRPr="0033288D" w:rsidRDefault="005E4824" w:rsidP="00B408E0">
            <w:pPr>
              <w:rPr>
                <w:b/>
                <w:szCs w:val="20"/>
              </w:rPr>
            </w:pPr>
          </w:p>
        </w:tc>
      </w:tr>
      <w:tr w:rsidR="005E4824" w:rsidRPr="00115ABA" w:rsidTr="00B408E0">
        <w:trPr>
          <w:trHeight w:val="230"/>
        </w:trPr>
        <w:tc>
          <w:tcPr>
            <w:tcW w:w="567" w:type="dxa"/>
            <w:vMerge w:val="restart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  <w:tc>
          <w:tcPr>
            <w:tcW w:w="2345" w:type="dxa"/>
            <w:vMerge w:val="restart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 xml:space="preserve">Задачи на уменьшение числа на несколько </w:t>
            </w:r>
          </w:p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 xml:space="preserve">единиц (с двумя </w:t>
            </w:r>
            <w:proofErr w:type="spellStart"/>
            <w:proofErr w:type="gramStart"/>
            <w:r w:rsidRPr="00115ABA">
              <w:rPr>
                <w:sz w:val="20"/>
                <w:szCs w:val="20"/>
              </w:rPr>
              <w:t>множе-ствами</w:t>
            </w:r>
            <w:proofErr w:type="spellEnd"/>
            <w:proofErr w:type="gramEnd"/>
            <w:r w:rsidRPr="00115ABA">
              <w:rPr>
                <w:sz w:val="20"/>
                <w:szCs w:val="20"/>
              </w:rPr>
              <w:t xml:space="preserve"> предметов)</w:t>
            </w:r>
          </w:p>
        </w:tc>
        <w:tc>
          <w:tcPr>
            <w:tcW w:w="3067" w:type="dxa"/>
            <w:vMerge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3010" w:type="dxa"/>
            <w:gridSpan w:val="2"/>
            <w:vMerge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1913" w:type="dxa"/>
            <w:vMerge/>
            <w:shd w:val="clear" w:color="auto" w:fill="auto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2399" w:type="dxa"/>
            <w:vMerge/>
            <w:shd w:val="clear" w:color="auto" w:fill="auto"/>
          </w:tcPr>
          <w:p w:rsidR="005E4824" w:rsidRPr="00115ABA" w:rsidRDefault="005E4824" w:rsidP="00B408E0">
            <w:pPr>
              <w:rPr>
                <w:b/>
                <w:sz w:val="20"/>
                <w:szCs w:val="20"/>
              </w:rPr>
            </w:pPr>
          </w:p>
        </w:tc>
        <w:tc>
          <w:tcPr>
            <w:tcW w:w="1509" w:type="dxa"/>
            <w:vMerge w:val="restart"/>
            <w:shd w:val="clear" w:color="auto" w:fill="auto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Текущи</w:t>
            </w:r>
            <w:r>
              <w:rPr>
                <w:sz w:val="20"/>
                <w:szCs w:val="20"/>
              </w:rPr>
              <w:t>й</w:t>
            </w:r>
          </w:p>
        </w:tc>
        <w:tc>
          <w:tcPr>
            <w:tcW w:w="860" w:type="dxa"/>
            <w:vMerge w:val="restart"/>
            <w:shd w:val="clear" w:color="auto" w:fill="auto"/>
          </w:tcPr>
          <w:p w:rsidR="005E4824" w:rsidRPr="00833199" w:rsidRDefault="005E4824" w:rsidP="00B408E0">
            <w:pPr>
              <w:rPr>
                <w:b/>
                <w:szCs w:val="20"/>
                <w:lang w:val="en-US"/>
              </w:rPr>
            </w:pPr>
          </w:p>
        </w:tc>
      </w:tr>
      <w:tr w:rsidR="005E4824" w:rsidRPr="00115ABA" w:rsidTr="00B408E0">
        <w:trPr>
          <w:trHeight w:val="230"/>
        </w:trPr>
        <w:tc>
          <w:tcPr>
            <w:tcW w:w="567" w:type="dxa"/>
            <w:vMerge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2345" w:type="dxa"/>
            <w:vMerge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3067" w:type="dxa"/>
            <w:vMerge w:val="restart"/>
          </w:tcPr>
          <w:p w:rsidR="005E4824" w:rsidRPr="00115ABA" w:rsidRDefault="005E4824" w:rsidP="00B408E0">
            <w:pPr>
              <w:tabs>
                <w:tab w:val="num" w:pos="303"/>
              </w:tabs>
              <w:ind w:left="123"/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случаи вычитания;</w:t>
            </w:r>
          </w:p>
          <w:p w:rsidR="005E4824" w:rsidRPr="00115ABA" w:rsidRDefault="005E4824" w:rsidP="00B408E0">
            <w:pPr>
              <w:tabs>
                <w:tab w:val="num" w:pos="303"/>
              </w:tabs>
              <w:ind w:left="123"/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 xml:space="preserve">- единицы длины: </w:t>
            </w:r>
            <w:proofErr w:type="gramStart"/>
            <w:r w:rsidRPr="00115ABA">
              <w:rPr>
                <w:sz w:val="20"/>
                <w:szCs w:val="20"/>
              </w:rPr>
              <w:t>см</w:t>
            </w:r>
            <w:proofErr w:type="gramEnd"/>
            <w:r w:rsidRPr="00115ABA">
              <w:rPr>
                <w:sz w:val="20"/>
                <w:szCs w:val="20"/>
              </w:rPr>
              <w:t xml:space="preserve"> и дм, соотношение между ними;</w:t>
            </w:r>
          </w:p>
          <w:p w:rsidR="005E4824" w:rsidRPr="00115ABA" w:rsidRDefault="005E4824" w:rsidP="00B408E0">
            <w:pPr>
              <w:tabs>
                <w:tab w:val="num" w:pos="303"/>
              </w:tabs>
              <w:ind w:left="123"/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- литр;</w:t>
            </w:r>
          </w:p>
          <w:p w:rsidR="005E4824" w:rsidRPr="00115ABA" w:rsidRDefault="005E4824" w:rsidP="00B408E0">
            <w:pPr>
              <w:tabs>
                <w:tab w:val="num" w:pos="303"/>
              </w:tabs>
              <w:ind w:left="123"/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 xml:space="preserve">- единицу массы: </w:t>
            </w:r>
            <w:proofErr w:type="gramStart"/>
            <w:r w:rsidRPr="00115ABA">
              <w:rPr>
                <w:sz w:val="20"/>
                <w:szCs w:val="20"/>
              </w:rPr>
              <w:t>кг</w:t>
            </w:r>
            <w:proofErr w:type="gramEnd"/>
            <w:r w:rsidRPr="00115ABA">
              <w:rPr>
                <w:sz w:val="20"/>
                <w:szCs w:val="20"/>
              </w:rPr>
              <w:t>.</w:t>
            </w:r>
          </w:p>
          <w:p w:rsidR="005E4824" w:rsidRPr="00115ABA" w:rsidRDefault="005E4824" w:rsidP="00B408E0">
            <w:pPr>
              <w:tabs>
                <w:tab w:val="num" w:pos="303"/>
              </w:tabs>
              <w:ind w:left="123"/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Уметь:</w:t>
            </w:r>
          </w:p>
          <w:p w:rsidR="005E4824" w:rsidRPr="00115ABA" w:rsidRDefault="005E4824" w:rsidP="00B408E0">
            <w:pPr>
              <w:tabs>
                <w:tab w:val="num" w:pos="303"/>
              </w:tabs>
              <w:ind w:left="123"/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- находить значение числовых выражений в 1 – 2 действия без скобок;</w:t>
            </w:r>
          </w:p>
          <w:p w:rsidR="005E4824" w:rsidRPr="00115ABA" w:rsidRDefault="005E4824" w:rsidP="00B408E0">
            <w:pPr>
              <w:tabs>
                <w:tab w:val="num" w:pos="303"/>
              </w:tabs>
              <w:ind w:left="123"/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lastRenderedPageBreak/>
              <w:t>- применять приемы вычислений:</w:t>
            </w:r>
          </w:p>
          <w:p w:rsidR="005E4824" w:rsidRPr="00115ABA" w:rsidRDefault="005E4824" w:rsidP="00B408E0">
            <w:pPr>
              <w:tabs>
                <w:tab w:val="num" w:pos="303"/>
              </w:tabs>
              <w:ind w:left="123"/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при сложении – прибавление по частям; перестановка чисел;</w:t>
            </w:r>
          </w:p>
          <w:p w:rsidR="005E4824" w:rsidRPr="00115ABA" w:rsidRDefault="005E4824" w:rsidP="00B408E0">
            <w:pPr>
              <w:tabs>
                <w:tab w:val="num" w:pos="303"/>
              </w:tabs>
              <w:ind w:left="123"/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при вычитании – вычитание числа по частям и вычитание на основе знания соответствующего случая сложения;</w:t>
            </w:r>
          </w:p>
          <w:p w:rsidR="005E4824" w:rsidRPr="00115ABA" w:rsidRDefault="005E4824" w:rsidP="00B408E0">
            <w:pPr>
              <w:tabs>
                <w:tab w:val="num" w:pos="303"/>
              </w:tabs>
              <w:ind w:left="123"/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- выполнять сложение и вычитание с числом 0;</w:t>
            </w:r>
          </w:p>
          <w:p w:rsidR="005E4824" w:rsidRPr="00115ABA" w:rsidRDefault="005E4824" w:rsidP="00B408E0">
            <w:pPr>
              <w:tabs>
                <w:tab w:val="num" w:pos="303"/>
              </w:tabs>
              <w:ind w:left="123"/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- находить число, которое на несколько единиц больше или меньше данного;</w:t>
            </w:r>
          </w:p>
          <w:p w:rsidR="005E4824" w:rsidRPr="00115ABA" w:rsidRDefault="005E4824" w:rsidP="00B408E0">
            <w:pPr>
              <w:tabs>
                <w:tab w:val="num" w:pos="303"/>
              </w:tabs>
              <w:ind w:left="123"/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- уметь решать задачи в одно действие на сложение и вычитание.</w:t>
            </w:r>
          </w:p>
          <w:p w:rsidR="005E4824" w:rsidRPr="00115ABA" w:rsidRDefault="005E4824" w:rsidP="00B408E0">
            <w:pPr>
              <w:tabs>
                <w:tab w:val="num" w:pos="303"/>
              </w:tabs>
              <w:ind w:left="123"/>
              <w:rPr>
                <w:i/>
                <w:sz w:val="20"/>
                <w:szCs w:val="20"/>
              </w:rPr>
            </w:pPr>
            <w:proofErr w:type="gramStart"/>
            <w:r w:rsidRPr="00115ABA">
              <w:rPr>
                <w:i/>
                <w:sz w:val="20"/>
                <w:szCs w:val="20"/>
              </w:rPr>
              <w:t>Обучающийся</w:t>
            </w:r>
            <w:proofErr w:type="gramEnd"/>
            <w:r w:rsidRPr="00115ABA">
              <w:rPr>
                <w:i/>
                <w:sz w:val="20"/>
                <w:szCs w:val="20"/>
              </w:rPr>
              <w:t xml:space="preserve"> в совместной деятельности с учителем получит возможность научиться:</w:t>
            </w:r>
          </w:p>
          <w:p w:rsidR="005E4824" w:rsidRPr="00115ABA" w:rsidRDefault="005E4824" w:rsidP="00B408E0">
            <w:pPr>
              <w:tabs>
                <w:tab w:val="num" w:pos="303"/>
              </w:tabs>
              <w:ind w:left="123"/>
              <w:rPr>
                <w:i/>
                <w:sz w:val="20"/>
                <w:szCs w:val="20"/>
              </w:rPr>
            </w:pPr>
            <w:r w:rsidRPr="00115ABA">
              <w:rPr>
                <w:i/>
                <w:sz w:val="20"/>
                <w:szCs w:val="20"/>
              </w:rPr>
              <w:t xml:space="preserve"> - группировать предметы по заданному признаку;</w:t>
            </w:r>
          </w:p>
          <w:p w:rsidR="005E4824" w:rsidRPr="00115ABA" w:rsidRDefault="005E4824" w:rsidP="00B408E0">
            <w:pPr>
              <w:tabs>
                <w:tab w:val="num" w:pos="303"/>
              </w:tabs>
              <w:ind w:left="123"/>
              <w:rPr>
                <w:i/>
                <w:sz w:val="20"/>
                <w:szCs w:val="20"/>
              </w:rPr>
            </w:pPr>
            <w:proofErr w:type="gramStart"/>
            <w:r w:rsidRPr="00115ABA">
              <w:rPr>
                <w:i/>
                <w:sz w:val="20"/>
                <w:szCs w:val="20"/>
              </w:rPr>
              <w:t>- решать ребусы, магические квадраты, круговые примеры, задачи на смекалку, головоломки, цепочки примеров, задачи-шутки, логические задачи;</w:t>
            </w:r>
            <w:proofErr w:type="gramEnd"/>
          </w:p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i/>
                <w:sz w:val="20"/>
                <w:szCs w:val="20"/>
              </w:rPr>
              <w:t xml:space="preserve">- строить многоугольники, </w:t>
            </w:r>
            <w:proofErr w:type="gramStart"/>
            <w:r w:rsidRPr="00115ABA">
              <w:rPr>
                <w:i/>
                <w:sz w:val="20"/>
                <w:szCs w:val="20"/>
              </w:rPr>
              <w:t>ломанные</w:t>
            </w:r>
            <w:proofErr w:type="gramEnd"/>
            <w:r w:rsidRPr="00115ABA">
              <w:rPr>
                <w:i/>
                <w:sz w:val="20"/>
                <w:szCs w:val="20"/>
              </w:rPr>
              <w:t xml:space="preserve"> линии.</w:t>
            </w:r>
          </w:p>
        </w:tc>
        <w:tc>
          <w:tcPr>
            <w:tcW w:w="3010" w:type="dxa"/>
            <w:gridSpan w:val="2"/>
            <w:vMerge w:val="restart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  <w:u w:val="single"/>
              </w:rPr>
              <w:lastRenderedPageBreak/>
              <w:t>Регулятивные УУД</w:t>
            </w:r>
            <w:r w:rsidRPr="00115ABA">
              <w:rPr>
                <w:sz w:val="20"/>
                <w:szCs w:val="20"/>
              </w:rPr>
              <w:t>:</w:t>
            </w:r>
          </w:p>
          <w:p w:rsidR="005E4824" w:rsidRPr="00115ABA" w:rsidRDefault="005E4824" w:rsidP="00B408E0">
            <w:pPr>
              <w:rPr>
                <w:i/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1</w:t>
            </w:r>
            <w:r w:rsidRPr="00115ABA">
              <w:rPr>
                <w:i/>
                <w:sz w:val="20"/>
                <w:szCs w:val="20"/>
              </w:rPr>
              <w:t xml:space="preserve">. Организовывать свое рабочее место под руководством учителя. </w:t>
            </w:r>
          </w:p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2. Осуществлять контроль в форме сличения своей работы с заданным эталоном.</w:t>
            </w:r>
          </w:p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 xml:space="preserve">3.Вносить необходимые дополнения, исправления в </w:t>
            </w:r>
            <w:r w:rsidRPr="00115ABA">
              <w:rPr>
                <w:sz w:val="20"/>
                <w:szCs w:val="20"/>
              </w:rPr>
              <w:lastRenderedPageBreak/>
              <w:t>свою работу, если она расходится с эталоном (образцом).</w:t>
            </w:r>
          </w:p>
          <w:p w:rsidR="005E4824" w:rsidRPr="00115ABA" w:rsidRDefault="005E4824" w:rsidP="00B408E0">
            <w:pPr>
              <w:rPr>
                <w:i/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4</w:t>
            </w:r>
            <w:r w:rsidRPr="00115ABA">
              <w:rPr>
                <w:i/>
                <w:sz w:val="20"/>
                <w:szCs w:val="20"/>
              </w:rPr>
              <w:t>. В сотрудничестве с учителем определять последовательность изучения материала, опираясь на иллюстративный ряд «маршрутного листа».</w:t>
            </w:r>
          </w:p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  <w:u w:val="single"/>
              </w:rPr>
              <w:t>Коммуникативные УУД</w:t>
            </w:r>
            <w:r w:rsidRPr="00115ABA">
              <w:rPr>
                <w:sz w:val="20"/>
                <w:szCs w:val="20"/>
              </w:rPr>
              <w:t>:</w:t>
            </w:r>
          </w:p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1. Соблюдать простейшие нормы речевого этикета: здороваться, прощаться, благодарить.</w:t>
            </w:r>
          </w:p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 xml:space="preserve"> 2</w:t>
            </w:r>
            <w:r w:rsidRPr="00115ABA">
              <w:rPr>
                <w:i/>
                <w:sz w:val="20"/>
                <w:szCs w:val="20"/>
              </w:rPr>
              <w:t xml:space="preserve">. Вступать в  диалог (отвечать на вопросы, задавать вопросы, уточнять </w:t>
            </w:r>
            <w:proofErr w:type="gramStart"/>
            <w:r w:rsidRPr="00115ABA">
              <w:rPr>
                <w:i/>
                <w:sz w:val="20"/>
                <w:szCs w:val="20"/>
              </w:rPr>
              <w:t>непонятное</w:t>
            </w:r>
            <w:proofErr w:type="gramEnd"/>
            <w:r w:rsidRPr="00115ABA">
              <w:rPr>
                <w:i/>
                <w:sz w:val="20"/>
                <w:szCs w:val="20"/>
              </w:rPr>
              <w:t xml:space="preserve">). </w:t>
            </w:r>
          </w:p>
          <w:p w:rsidR="005E4824" w:rsidRPr="00115ABA" w:rsidRDefault="005E4824" w:rsidP="00B408E0">
            <w:pPr>
              <w:rPr>
                <w:i/>
                <w:sz w:val="20"/>
                <w:szCs w:val="20"/>
              </w:rPr>
            </w:pPr>
            <w:r w:rsidRPr="00115ABA">
              <w:rPr>
                <w:i/>
                <w:sz w:val="20"/>
                <w:szCs w:val="20"/>
              </w:rPr>
              <w:t>3. Сотрудничать с товарищами при выполнении заданий в паре: устанавливать и соблюдать очерёдность действий, корректно сообщать товарищу об ошибках.</w:t>
            </w:r>
          </w:p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4.Участвовать в коллективном обсуждении учебной проблемы</w:t>
            </w:r>
          </w:p>
        </w:tc>
        <w:tc>
          <w:tcPr>
            <w:tcW w:w="1913" w:type="dxa"/>
            <w:vMerge w:val="restart"/>
            <w:shd w:val="clear" w:color="auto" w:fill="auto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2399" w:type="dxa"/>
            <w:vMerge w:val="restart"/>
            <w:shd w:val="clear" w:color="auto" w:fill="auto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(отрезок, прямоугольник и др.).</w:t>
            </w:r>
          </w:p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b/>
                <w:bCs/>
                <w:sz w:val="20"/>
                <w:szCs w:val="20"/>
              </w:rPr>
              <w:t>Исследовать</w:t>
            </w:r>
            <w:r w:rsidRPr="00115ABA">
              <w:rPr>
                <w:sz w:val="20"/>
                <w:szCs w:val="20"/>
              </w:rPr>
              <w:t xml:space="preserve"> ситуации, требующие сра</w:t>
            </w:r>
            <w:r w:rsidRPr="00115ABA">
              <w:rPr>
                <w:sz w:val="20"/>
                <w:szCs w:val="20"/>
              </w:rPr>
              <w:t>в</w:t>
            </w:r>
            <w:r w:rsidRPr="00115ABA">
              <w:rPr>
                <w:sz w:val="20"/>
                <w:szCs w:val="20"/>
              </w:rPr>
              <w:t>нения величин, их упорядочения.</w:t>
            </w:r>
          </w:p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b/>
                <w:bCs/>
                <w:sz w:val="20"/>
                <w:szCs w:val="20"/>
              </w:rPr>
              <w:t>Характеризовать</w:t>
            </w:r>
            <w:r w:rsidRPr="00115ABA">
              <w:rPr>
                <w:sz w:val="20"/>
                <w:szCs w:val="20"/>
              </w:rPr>
              <w:t xml:space="preserve"> явления и события с и</w:t>
            </w:r>
            <w:r w:rsidRPr="00115ABA">
              <w:rPr>
                <w:sz w:val="20"/>
                <w:szCs w:val="20"/>
              </w:rPr>
              <w:t>с</w:t>
            </w:r>
            <w:r w:rsidRPr="00115ABA">
              <w:rPr>
                <w:sz w:val="20"/>
                <w:szCs w:val="20"/>
              </w:rPr>
              <w:t xml:space="preserve">пользованием </w:t>
            </w:r>
            <w:r w:rsidRPr="00115ABA">
              <w:rPr>
                <w:sz w:val="20"/>
                <w:szCs w:val="20"/>
              </w:rPr>
              <w:lastRenderedPageBreak/>
              <w:t>величин.</w:t>
            </w:r>
          </w:p>
          <w:p w:rsidR="005E4824" w:rsidRPr="00115ABA" w:rsidRDefault="005E4824" w:rsidP="00B408E0">
            <w:pPr>
              <w:tabs>
                <w:tab w:val="left" w:pos="3660"/>
              </w:tabs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509" w:type="dxa"/>
            <w:vMerge/>
            <w:shd w:val="clear" w:color="auto" w:fill="auto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860" w:type="dxa"/>
            <w:vMerge/>
            <w:shd w:val="clear" w:color="auto" w:fill="auto"/>
          </w:tcPr>
          <w:p w:rsidR="005E4824" w:rsidRPr="009925FA" w:rsidRDefault="005E4824" w:rsidP="00B408E0">
            <w:pPr>
              <w:rPr>
                <w:b/>
                <w:szCs w:val="20"/>
              </w:rPr>
            </w:pPr>
          </w:p>
        </w:tc>
      </w:tr>
      <w:tr w:rsidR="005E4824" w:rsidRPr="00115ABA" w:rsidTr="00B408E0">
        <w:tc>
          <w:tcPr>
            <w:tcW w:w="567" w:type="dxa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</w:t>
            </w:r>
          </w:p>
        </w:tc>
        <w:tc>
          <w:tcPr>
            <w:tcW w:w="2345" w:type="dxa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Прибавить и вычесть число 4. Приёмы вычислений</w:t>
            </w:r>
          </w:p>
        </w:tc>
        <w:tc>
          <w:tcPr>
            <w:tcW w:w="3067" w:type="dxa"/>
            <w:vMerge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3010" w:type="dxa"/>
            <w:gridSpan w:val="2"/>
            <w:vMerge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1913" w:type="dxa"/>
            <w:vMerge/>
            <w:shd w:val="clear" w:color="auto" w:fill="auto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2399" w:type="dxa"/>
            <w:vMerge/>
            <w:shd w:val="clear" w:color="auto" w:fill="auto"/>
          </w:tcPr>
          <w:p w:rsidR="005E4824" w:rsidRPr="00115ABA" w:rsidRDefault="005E4824" w:rsidP="00B408E0">
            <w:pPr>
              <w:rPr>
                <w:b/>
                <w:sz w:val="20"/>
                <w:szCs w:val="20"/>
              </w:rPr>
            </w:pPr>
          </w:p>
        </w:tc>
        <w:tc>
          <w:tcPr>
            <w:tcW w:w="1509" w:type="dxa"/>
            <w:shd w:val="clear" w:color="auto" w:fill="auto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Текущий</w:t>
            </w:r>
          </w:p>
        </w:tc>
        <w:tc>
          <w:tcPr>
            <w:tcW w:w="860" w:type="dxa"/>
            <w:shd w:val="clear" w:color="auto" w:fill="auto"/>
          </w:tcPr>
          <w:p w:rsidR="005E4824" w:rsidRPr="00833199" w:rsidRDefault="005E4824" w:rsidP="00B408E0">
            <w:pPr>
              <w:rPr>
                <w:b/>
                <w:szCs w:val="20"/>
                <w:lang w:val="en-US"/>
              </w:rPr>
            </w:pPr>
          </w:p>
        </w:tc>
      </w:tr>
      <w:tr w:rsidR="005E4824" w:rsidRPr="00115ABA" w:rsidTr="00B408E0">
        <w:tc>
          <w:tcPr>
            <w:tcW w:w="567" w:type="dxa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</w:t>
            </w:r>
          </w:p>
        </w:tc>
        <w:tc>
          <w:tcPr>
            <w:tcW w:w="2345" w:type="dxa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Прибавить и вычесть число 4. Закрепление изученного материала</w:t>
            </w:r>
          </w:p>
        </w:tc>
        <w:tc>
          <w:tcPr>
            <w:tcW w:w="3067" w:type="dxa"/>
            <w:vMerge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3010" w:type="dxa"/>
            <w:gridSpan w:val="2"/>
            <w:vMerge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1913" w:type="dxa"/>
            <w:vMerge/>
            <w:shd w:val="clear" w:color="auto" w:fill="auto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2399" w:type="dxa"/>
            <w:vMerge/>
            <w:shd w:val="clear" w:color="auto" w:fill="auto"/>
          </w:tcPr>
          <w:p w:rsidR="005E4824" w:rsidRPr="00115ABA" w:rsidRDefault="005E4824" w:rsidP="00B408E0">
            <w:pPr>
              <w:rPr>
                <w:b/>
                <w:sz w:val="20"/>
                <w:szCs w:val="20"/>
              </w:rPr>
            </w:pPr>
          </w:p>
        </w:tc>
        <w:tc>
          <w:tcPr>
            <w:tcW w:w="1509" w:type="dxa"/>
            <w:shd w:val="clear" w:color="auto" w:fill="auto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Тестовая работа</w:t>
            </w:r>
          </w:p>
        </w:tc>
        <w:tc>
          <w:tcPr>
            <w:tcW w:w="860" w:type="dxa"/>
            <w:shd w:val="clear" w:color="auto" w:fill="auto"/>
          </w:tcPr>
          <w:p w:rsidR="005E4824" w:rsidRPr="00833199" w:rsidRDefault="005E4824" w:rsidP="00B408E0">
            <w:pPr>
              <w:rPr>
                <w:b/>
                <w:szCs w:val="20"/>
                <w:lang w:val="en-US"/>
              </w:rPr>
            </w:pPr>
          </w:p>
        </w:tc>
      </w:tr>
      <w:tr w:rsidR="005E4824" w:rsidRPr="00115ABA" w:rsidTr="00B408E0">
        <w:tc>
          <w:tcPr>
            <w:tcW w:w="567" w:type="dxa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63</w:t>
            </w:r>
          </w:p>
        </w:tc>
        <w:tc>
          <w:tcPr>
            <w:tcW w:w="2345" w:type="dxa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Задачи на разностное сравнение чисел</w:t>
            </w:r>
          </w:p>
        </w:tc>
        <w:tc>
          <w:tcPr>
            <w:tcW w:w="3067" w:type="dxa"/>
            <w:vMerge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3010" w:type="dxa"/>
            <w:gridSpan w:val="2"/>
            <w:vMerge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1913" w:type="dxa"/>
            <w:vMerge/>
            <w:shd w:val="clear" w:color="auto" w:fill="auto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2399" w:type="dxa"/>
            <w:vMerge/>
            <w:shd w:val="clear" w:color="auto" w:fill="auto"/>
          </w:tcPr>
          <w:p w:rsidR="005E4824" w:rsidRPr="00115ABA" w:rsidRDefault="005E4824" w:rsidP="00B408E0">
            <w:pPr>
              <w:rPr>
                <w:b/>
                <w:sz w:val="20"/>
                <w:szCs w:val="20"/>
              </w:rPr>
            </w:pPr>
          </w:p>
        </w:tc>
        <w:tc>
          <w:tcPr>
            <w:tcW w:w="1509" w:type="dxa"/>
            <w:shd w:val="clear" w:color="auto" w:fill="auto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Текущий</w:t>
            </w:r>
          </w:p>
        </w:tc>
        <w:tc>
          <w:tcPr>
            <w:tcW w:w="860" w:type="dxa"/>
            <w:shd w:val="clear" w:color="auto" w:fill="auto"/>
          </w:tcPr>
          <w:p w:rsidR="005E4824" w:rsidRPr="00833199" w:rsidRDefault="005E4824" w:rsidP="00B408E0">
            <w:pPr>
              <w:rPr>
                <w:b/>
                <w:szCs w:val="20"/>
                <w:lang w:val="en-US"/>
              </w:rPr>
            </w:pPr>
          </w:p>
        </w:tc>
      </w:tr>
      <w:tr w:rsidR="005E4824" w:rsidRPr="00115ABA" w:rsidTr="00B408E0">
        <w:tc>
          <w:tcPr>
            <w:tcW w:w="567" w:type="dxa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64</w:t>
            </w:r>
          </w:p>
        </w:tc>
        <w:tc>
          <w:tcPr>
            <w:tcW w:w="2345" w:type="dxa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Решение задач на увеличение (уменьшение) числа на несколько единиц, задачи на разностное сравнение</w:t>
            </w:r>
          </w:p>
        </w:tc>
        <w:tc>
          <w:tcPr>
            <w:tcW w:w="3067" w:type="dxa"/>
            <w:vMerge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3010" w:type="dxa"/>
            <w:gridSpan w:val="2"/>
            <w:vMerge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1913" w:type="dxa"/>
            <w:vMerge/>
            <w:shd w:val="clear" w:color="auto" w:fill="auto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2399" w:type="dxa"/>
            <w:vMerge/>
            <w:shd w:val="clear" w:color="auto" w:fill="auto"/>
          </w:tcPr>
          <w:p w:rsidR="005E4824" w:rsidRPr="00115ABA" w:rsidRDefault="005E4824" w:rsidP="00B408E0">
            <w:pPr>
              <w:rPr>
                <w:b/>
                <w:sz w:val="20"/>
                <w:szCs w:val="20"/>
              </w:rPr>
            </w:pPr>
          </w:p>
        </w:tc>
        <w:tc>
          <w:tcPr>
            <w:tcW w:w="1509" w:type="dxa"/>
            <w:shd w:val="clear" w:color="auto" w:fill="auto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Текущий</w:t>
            </w:r>
          </w:p>
        </w:tc>
        <w:tc>
          <w:tcPr>
            <w:tcW w:w="860" w:type="dxa"/>
            <w:shd w:val="clear" w:color="auto" w:fill="auto"/>
          </w:tcPr>
          <w:p w:rsidR="005E4824" w:rsidRPr="00833199" w:rsidRDefault="005E4824" w:rsidP="00B408E0">
            <w:pPr>
              <w:rPr>
                <w:b/>
                <w:szCs w:val="20"/>
                <w:lang w:val="en-US"/>
              </w:rPr>
            </w:pPr>
          </w:p>
        </w:tc>
      </w:tr>
      <w:tr w:rsidR="005E4824" w:rsidRPr="00115ABA" w:rsidTr="00B408E0">
        <w:trPr>
          <w:trHeight w:val="692"/>
        </w:trPr>
        <w:tc>
          <w:tcPr>
            <w:tcW w:w="15670" w:type="dxa"/>
            <w:gridSpan w:val="9"/>
          </w:tcPr>
          <w:p w:rsidR="005E4824" w:rsidRDefault="005E4824" w:rsidP="00B408E0">
            <w:pPr>
              <w:rPr>
                <w:b/>
                <w:szCs w:val="20"/>
              </w:rPr>
            </w:pPr>
          </w:p>
          <w:p w:rsidR="005E4824" w:rsidRPr="00463702" w:rsidRDefault="005E4824" w:rsidP="00B408E0">
            <w:pPr>
              <w:rPr>
                <w:rFonts w:ascii="Sylfaen" w:hAnsi="Sylfaen"/>
                <w:b/>
                <w:i/>
                <w:sz w:val="44"/>
                <w:szCs w:val="20"/>
              </w:rPr>
            </w:pPr>
            <w:r w:rsidRPr="00F80842">
              <w:rPr>
                <w:rFonts w:ascii="Sylfaen" w:hAnsi="Sylfaen"/>
                <w:b/>
                <w:i/>
                <w:sz w:val="40"/>
                <w:szCs w:val="20"/>
              </w:rPr>
              <w:t xml:space="preserve">                                                               3  четверть  </w:t>
            </w:r>
            <w:proofErr w:type="gramStart"/>
            <w:r w:rsidRPr="00F80842">
              <w:rPr>
                <w:rFonts w:ascii="Sylfaen" w:hAnsi="Sylfaen"/>
                <w:b/>
                <w:i/>
                <w:sz w:val="40"/>
                <w:szCs w:val="20"/>
              </w:rPr>
              <w:t xml:space="preserve">( </w:t>
            </w:r>
            <w:proofErr w:type="gramEnd"/>
            <w:r w:rsidRPr="00F80842">
              <w:rPr>
                <w:rFonts w:ascii="Sylfaen" w:hAnsi="Sylfaen"/>
                <w:b/>
                <w:i/>
                <w:sz w:val="40"/>
                <w:szCs w:val="20"/>
              </w:rPr>
              <w:t>36 ч)</w:t>
            </w:r>
          </w:p>
        </w:tc>
      </w:tr>
      <w:tr w:rsidR="005E4824" w:rsidRPr="00115ABA" w:rsidTr="00B408E0">
        <w:tc>
          <w:tcPr>
            <w:tcW w:w="567" w:type="dxa"/>
            <w:tcBorders>
              <w:bottom w:val="nil"/>
            </w:tcBorders>
          </w:tcPr>
          <w:p w:rsidR="005E4824" w:rsidRDefault="005E4824" w:rsidP="00B408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</w:t>
            </w:r>
          </w:p>
        </w:tc>
        <w:tc>
          <w:tcPr>
            <w:tcW w:w="2345" w:type="dxa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Прибавить и вычесть число 4. Составление и заучивание таблиц</w:t>
            </w:r>
          </w:p>
        </w:tc>
        <w:tc>
          <w:tcPr>
            <w:tcW w:w="3067" w:type="dxa"/>
            <w:vMerge w:val="restart"/>
          </w:tcPr>
          <w:p w:rsidR="005E4824" w:rsidRPr="00115ABA" w:rsidRDefault="005E4824" w:rsidP="00B408E0">
            <w:pPr>
              <w:tabs>
                <w:tab w:val="num" w:pos="303"/>
              </w:tabs>
              <w:ind w:left="123"/>
              <w:rPr>
                <w:sz w:val="20"/>
                <w:szCs w:val="20"/>
              </w:rPr>
            </w:pPr>
          </w:p>
        </w:tc>
        <w:tc>
          <w:tcPr>
            <w:tcW w:w="3010" w:type="dxa"/>
            <w:gridSpan w:val="2"/>
            <w:vMerge w:val="restart"/>
          </w:tcPr>
          <w:p w:rsidR="005E4824" w:rsidRPr="00115ABA" w:rsidRDefault="005E4824" w:rsidP="00B408E0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913" w:type="dxa"/>
            <w:vMerge w:val="restart"/>
            <w:shd w:val="clear" w:color="auto" w:fill="auto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2399" w:type="dxa"/>
            <w:vMerge w:val="restart"/>
            <w:shd w:val="clear" w:color="auto" w:fill="auto"/>
          </w:tcPr>
          <w:p w:rsidR="005E4824" w:rsidRPr="00115ABA" w:rsidRDefault="005E4824" w:rsidP="00B408E0">
            <w:pPr>
              <w:rPr>
                <w:b/>
                <w:sz w:val="20"/>
                <w:szCs w:val="20"/>
              </w:rPr>
            </w:pPr>
          </w:p>
        </w:tc>
        <w:tc>
          <w:tcPr>
            <w:tcW w:w="1509" w:type="dxa"/>
            <w:shd w:val="clear" w:color="auto" w:fill="auto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860" w:type="dxa"/>
            <w:shd w:val="clear" w:color="auto" w:fill="auto"/>
          </w:tcPr>
          <w:p w:rsidR="005E4824" w:rsidRPr="00463702" w:rsidRDefault="005E4824" w:rsidP="00B408E0">
            <w:pPr>
              <w:rPr>
                <w:b/>
                <w:szCs w:val="20"/>
              </w:rPr>
            </w:pPr>
          </w:p>
        </w:tc>
      </w:tr>
      <w:tr w:rsidR="005E4824" w:rsidRPr="00115ABA" w:rsidTr="00B408E0">
        <w:tc>
          <w:tcPr>
            <w:tcW w:w="567" w:type="dxa"/>
            <w:tcBorders>
              <w:top w:val="nil"/>
            </w:tcBorders>
          </w:tcPr>
          <w:p w:rsidR="005E4824" w:rsidRDefault="005E4824" w:rsidP="00B408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</w:t>
            </w:r>
          </w:p>
        </w:tc>
        <w:tc>
          <w:tcPr>
            <w:tcW w:w="2345" w:type="dxa"/>
            <w:tcBorders>
              <w:top w:val="nil"/>
            </w:tcBorders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Решение задач изученных видов</w:t>
            </w:r>
          </w:p>
        </w:tc>
        <w:tc>
          <w:tcPr>
            <w:tcW w:w="3067" w:type="dxa"/>
            <w:vMerge/>
            <w:tcBorders>
              <w:top w:val="nil"/>
            </w:tcBorders>
          </w:tcPr>
          <w:p w:rsidR="005E4824" w:rsidRPr="00115ABA" w:rsidRDefault="005E4824" w:rsidP="00B408E0">
            <w:pPr>
              <w:tabs>
                <w:tab w:val="num" w:pos="303"/>
              </w:tabs>
              <w:ind w:left="123"/>
              <w:rPr>
                <w:sz w:val="20"/>
                <w:szCs w:val="20"/>
              </w:rPr>
            </w:pPr>
          </w:p>
        </w:tc>
        <w:tc>
          <w:tcPr>
            <w:tcW w:w="3010" w:type="dxa"/>
            <w:gridSpan w:val="2"/>
            <w:vMerge/>
          </w:tcPr>
          <w:p w:rsidR="005E4824" w:rsidRPr="00115ABA" w:rsidRDefault="005E4824" w:rsidP="00B408E0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913" w:type="dxa"/>
            <w:vMerge/>
            <w:shd w:val="clear" w:color="auto" w:fill="auto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2399" w:type="dxa"/>
            <w:vMerge/>
            <w:shd w:val="clear" w:color="auto" w:fill="auto"/>
          </w:tcPr>
          <w:p w:rsidR="005E4824" w:rsidRPr="00115ABA" w:rsidRDefault="005E4824" w:rsidP="00B408E0">
            <w:pPr>
              <w:rPr>
                <w:b/>
                <w:sz w:val="20"/>
                <w:szCs w:val="20"/>
              </w:rPr>
            </w:pPr>
          </w:p>
        </w:tc>
        <w:tc>
          <w:tcPr>
            <w:tcW w:w="1509" w:type="dxa"/>
            <w:shd w:val="clear" w:color="auto" w:fill="auto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860" w:type="dxa"/>
            <w:shd w:val="clear" w:color="auto" w:fill="auto"/>
          </w:tcPr>
          <w:p w:rsidR="005E4824" w:rsidRPr="00463702" w:rsidRDefault="005E4824" w:rsidP="00B408E0">
            <w:pPr>
              <w:rPr>
                <w:b/>
                <w:szCs w:val="20"/>
              </w:rPr>
            </w:pPr>
          </w:p>
        </w:tc>
      </w:tr>
      <w:tr w:rsidR="005E4824" w:rsidRPr="00115ABA" w:rsidTr="00B408E0">
        <w:tc>
          <w:tcPr>
            <w:tcW w:w="567" w:type="dxa"/>
          </w:tcPr>
          <w:p w:rsidR="005E4824" w:rsidRDefault="005E4824" w:rsidP="00B408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67</w:t>
            </w:r>
          </w:p>
        </w:tc>
        <w:tc>
          <w:tcPr>
            <w:tcW w:w="2345" w:type="dxa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Закрепление знаний  умений  и  навыков. Самостоятельная  работа.</w:t>
            </w:r>
          </w:p>
        </w:tc>
        <w:tc>
          <w:tcPr>
            <w:tcW w:w="3067" w:type="dxa"/>
            <w:vMerge w:val="restart"/>
            <w:tcBorders>
              <w:top w:val="nil"/>
            </w:tcBorders>
          </w:tcPr>
          <w:p w:rsidR="005E4824" w:rsidRPr="00115ABA" w:rsidRDefault="005E4824" w:rsidP="00B408E0">
            <w:pPr>
              <w:tabs>
                <w:tab w:val="num" w:pos="303"/>
              </w:tabs>
              <w:ind w:left="123"/>
              <w:rPr>
                <w:sz w:val="20"/>
                <w:szCs w:val="20"/>
              </w:rPr>
            </w:pPr>
            <w:proofErr w:type="gramStart"/>
            <w:r w:rsidRPr="00115ABA">
              <w:rPr>
                <w:sz w:val="20"/>
                <w:szCs w:val="20"/>
              </w:rPr>
              <w:t>с</w:t>
            </w:r>
            <w:proofErr w:type="gramEnd"/>
            <w:r w:rsidRPr="00115ABA">
              <w:rPr>
                <w:sz w:val="20"/>
                <w:szCs w:val="20"/>
              </w:rPr>
              <w:t>лучаи вычитания;</w:t>
            </w:r>
          </w:p>
          <w:p w:rsidR="005E4824" w:rsidRPr="00115ABA" w:rsidRDefault="005E4824" w:rsidP="00B408E0">
            <w:pPr>
              <w:tabs>
                <w:tab w:val="num" w:pos="303"/>
              </w:tabs>
              <w:ind w:left="123"/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 xml:space="preserve">- единицы длины: </w:t>
            </w:r>
            <w:proofErr w:type="gramStart"/>
            <w:r w:rsidRPr="00115ABA">
              <w:rPr>
                <w:sz w:val="20"/>
                <w:szCs w:val="20"/>
              </w:rPr>
              <w:t>см</w:t>
            </w:r>
            <w:proofErr w:type="gramEnd"/>
            <w:r w:rsidRPr="00115ABA">
              <w:rPr>
                <w:sz w:val="20"/>
                <w:szCs w:val="20"/>
              </w:rPr>
              <w:t xml:space="preserve"> и дм, соотношение между ними;</w:t>
            </w:r>
          </w:p>
          <w:p w:rsidR="005E4824" w:rsidRPr="00115ABA" w:rsidRDefault="005E4824" w:rsidP="00B408E0">
            <w:pPr>
              <w:tabs>
                <w:tab w:val="num" w:pos="303"/>
              </w:tabs>
              <w:ind w:left="123"/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- литр;</w:t>
            </w:r>
          </w:p>
          <w:p w:rsidR="005E4824" w:rsidRPr="00115ABA" w:rsidRDefault="005E4824" w:rsidP="00B408E0">
            <w:pPr>
              <w:tabs>
                <w:tab w:val="num" w:pos="303"/>
              </w:tabs>
              <w:ind w:left="123"/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 xml:space="preserve">- единицу массы: </w:t>
            </w:r>
            <w:proofErr w:type="gramStart"/>
            <w:r w:rsidRPr="00115ABA">
              <w:rPr>
                <w:sz w:val="20"/>
                <w:szCs w:val="20"/>
              </w:rPr>
              <w:t>кг</w:t>
            </w:r>
            <w:proofErr w:type="gramEnd"/>
            <w:r w:rsidRPr="00115ABA">
              <w:rPr>
                <w:sz w:val="20"/>
                <w:szCs w:val="20"/>
              </w:rPr>
              <w:t>.</w:t>
            </w:r>
          </w:p>
          <w:p w:rsidR="005E4824" w:rsidRPr="00115ABA" w:rsidRDefault="005E4824" w:rsidP="00B408E0">
            <w:pPr>
              <w:tabs>
                <w:tab w:val="num" w:pos="303"/>
              </w:tabs>
              <w:ind w:left="123"/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Уметь:</w:t>
            </w:r>
          </w:p>
          <w:p w:rsidR="005E4824" w:rsidRPr="00115ABA" w:rsidRDefault="005E4824" w:rsidP="00B408E0">
            <w:pPr>
              <w:tabs>
                <w:tab w:val="num" w:pos="303"/>
              </w:tabs>
              <w:ind w:left="123"/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- находить значение числовых выражений в 1 – 2 действия без скобок;</w:t>
            </w:r>
          </w:p>
          <w:p w:rsidR="005E4824" w:rsidRPr="00115ABA" w:rsidRDefault="005E4824" w:rsidP="00B408E0">
            <w:pPr>
              <w:tabs>
                <w:tab w:val="num" w:pos="303"/>
              </w:tabs>
              <w:ind w:left="123"/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- применять приемы вычислений:</w:t>
            </w:r>
          </w:p>
          <w:p w:rsidR="005E4824" w:rsidRPr="00115ABA" w:rsidRDefault="005E4824" w:rsidP="00B408E0">
            <w:pPr>
              <w:tabs>
                <w:tab w:val="num" w:pos="303"/>
              </w:tabs>
              <w:ind w:left="123"/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при сложении – прибавление по частям; перестановка чисел;</w:t>
            </w:r>
          </w:p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при вычитании – вычитание числа по частям и вычитание на основе знания</w:t>
            </w:r>
          </w:p>
        </w:tc>
        <w:tc>
          <w:tcPr>
            <w:tcW w:w="3010" w:type="dxa"/>
            <w:gridSpan w:val="2"/>
            <w:vMerge w:val="restart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  <w:u w:val="single"/>
              </w:rPr>
              <w:t>Регулятивные УУД</w:t>
            </w:r>
            <w:r w:rsidRPr="00115ABA">
              <w:rPr>
                <w:sz w:val="20"/>
                <w:szCs w:val="20"/>
              </w:rPr>
              <w:t>:</w:t>
            </w:r>
          </w:p>
          <w:p w:rsidR="005E4824" w:rsidRPr="00115ABA" w:rsidRDefault="005E4824" w:rsidP="00B408E0">
            <w:pPr>
              <w:rPr>
                <w:i/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1</w:t>
            </w:r>
            <w:r w:rsidRPr="00115ABA">
              <w:rPr>
                <w:i/>
                <w:sz w:val="20"/>
                <w:szCs w:val="20"/>
              </w:rPr>
              <w:t xml:space="preserve">. Организовывать свое рабочее место под руководством учителя. </w:t>
            </w:r>
          </w:p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2. Осуществлять контроль в форме сличения своей работы с заданным эталоном.</w:t>
            </w:r>
          </w:p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3.Вносить необходимые дополнения, исправления в свою работу, если она расходится с эталоном (образцом).</w:t>
            </w:r>
          </w:p>
          <w:p w:rsidR="005E4824" w:rsidRPr="00115ABA" w:rsidRDefault="005E4824" w:rsidP="00B408E0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913" w:type="dxa"/>
            <w:vMerge w:val="restart"/>
            <w:shd w:val="clear" w:color="auto" w:fill="auto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. Принимать новый статус «ученик», внутреннюю позицию школьника на уровне положительного отношения к школе, принимать образ «хорошего ученика».</w:t>
            </w:r>
          </w:p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 xml:space="preserve">2. </w:t>
            </w:r>
            <w:r w:rsidRPr="00115ABA">
              <w:rPr>
                <w:i/>
                <w:sz w:val="20"/>
                <w:szCs w:val="20"/>
              </w:rPr>
              <w:t>Внимательно относиться к собственным</w:t>
            </w:r>
          </w:p>
        </w:tc>
        <w:tc>
          <w:tcPr>
            <w:tcW w:w="2399" w:type="dxa"/>
            <w:shd w:val="clear" w:color="auto" w:fill="auto"/>
          </w:tcPr>
          <w:p w:rsidR="005E4824" w:rsidRPr="00115ABA" w:rsidRDefault="005E4824" w:rsidP="00B408E0">
            <w:pPr>
              <w:rPr>
                <w:b/>
                <w:sz w:val="20"/>
                <w:szCs w:val="20"/>
              </w:rPr>
            </w:pPr>
          </w:p>
        </w:tc>
        <w:tc>
          <w:tcPr>
            <w:tcW w:w="1509" w:type="dxa"/>
            <w:shd w:val="clear" w:color="auto" w:fill="auto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860" w:type="dxa"/>
            <w:shd w:val="clear" w:color="auto" w:fill="auto"/>
          </w:tcPr>
          <w:p w:rsidR="005E4824" w:rsidRPr="00463702" w:rsidRDefault="005E4824" w:rsidP="00B408E0">
            <w:pPr>
              <w:rPr>
                <w:b/>
                <w:szCs w:val="20"/>
              </w:rPr>
            </w:pPr>
          </w:p>
        </w:tc>
      </w:tr>
      <w:tr w:rsidR="005E4824" w:rsidRPr="00115ABA" w:rsidTr="00B408E0">
        <w:tc>
          <w:tcPr>
            <w:tcW w:w="567" w:type="dxa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</w:t>
            </w:r>
          </w:p>
        </w:tc>
        <w:tc>
          <w:tcPr>
            <w:tcW w:w="2345" w:type="dxa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Перестановка слагаемых</w:t>
            </w:r>
          </w:p>
        </w:tc>
        <w:tc>
          <w:tcPr>
            <w:tcW w:w="3067" w:type="dxa"/>
            <w:vMerge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3010" w:type="dxa"/>
            <w:gridSpan w:val="2"/>
            <w:vMerge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1913" w:type="dxa"/>
            <w:vMerge/>
            <w:shd w:val="clear" w:color="auto" w:fill="auto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2399" w:type="dxa"/>
            <w:vMerge w:val="restart"/>
            <w:shd w:val="clear" w:color="auto" w:fill="auto"/>
          </w:tcPr>
          <w:p w:rsidR="005E4824" w:rsidRPr="00115ABA" w:rsidRDefault="005E4824" w:rsidP="00B408E0">
            <w:pPr>
              <w:rPr>
                <w:b/>
                <w:sz w:val="20"/>
                <w:szCs w:val="20"/>
              </w:rPr>
            </w:pPr>
          </w:p>
        </w:tc>
        <w:tc>
          <w:tcPr>
            <w:tcW w:w="1509" w:type="dxa"/>
            <w:shd w:val="clear" w:color="auto" w:fill="auto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Индивидуальный опрос.</w:t>
            </w:r>
          </w:p>
        </w:tc>
        <w:tc>
          <w:tcPr>
            <w:tcW w:w="860" w:type="dxa"/>
            <w:shd w:val="clear" w:color="auto" w:fill="auto"/>
          </w:tcPr>
          <w:p w:rsidR="005E4824" w:rsidRPr="00463702" w:rsidRDefault="005E4824" w:rsidP="00B408E0">
            <w:pPr>
              <w:rPr>
                <w:b/>
                <w:szCs w:val="20"/>
              </w:rPr>
            </w:pPr>
          </w:p>
        </w:tc>
      </w:tr>
      <w:tr w:rsidR="005E4824" w:rsidRPr="00115ABA" w:rsidTr="00B408E0">
        <w:tc>
          <w:tcPr>
            <w:tcW w:w="567" w:type="dxa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</w:t>
            </w:r>
          </w:p>
        </w:tc>
        <w:tc>
          <w:tcPr>
            <w:tcW w:w="2345" w:type="dxa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 xml:space="preserve">Перестановка </w:t>
            </w:r>
            <w:proofErr w:type="spellStart"/>
            <w:proofErr w:type="gramStart"/>
            <w:r w:rsidRPr="00115ABA">
              <w:rPr>
                <w:sz w:val="20"/>
                <w:szCs w:val="20"/>
              </w:rPr>
              <w:t>слагае-мых</w:t>
            </w:r>
            <w:proofErr w:type="spellEnd"/>
            <w:proofErr w:type="gramEnd"/>
            <w:r w:rsidRPr="00115ABA">
              <w:rPr>
                <w:sz w:val="20"/>
                <w:szCs w:val="20"/>
              </w:rPr>
              <w:t xml:space="preserve">. Применение </w:t>
            </w:r>
            <w:proofErr w:type="spellStart"/>
            <w:proofErr w:type="gramStart"/>
            <w:r w:rsidRPr="00115ABA">
              <w:rPr>
                <w:sz w:val="20"/>
                <w:szCs w:val="20"/>
              </w:rPr>
              <w:t>пере-местительного</w:t>
            </w:r>
            <w:proofErr w:type="spellEnd"/>
            <w:proofErr w:type="gramEnd"/>
            <w:r w:rsidRPr="00115ABA">
              <w:rPr>
                <w:sz w:val="20"/>
                <w:szCs w:val="20"/>
              </w:rPr>
              <w:t xml:space="preserve"> свойства сложения для случаев вида _+5, 6, 7, 8, 9</w:t>
            </w:r>
          </w:p>
        </w:tc>
        <w:tc>
          <w:tcPr>
            <w:tcW w:w="3067" w:type="dxa"/>
            <w:vMerge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3010" w:type="dxa"/>
            <w:gridSpan w:val="2"/>
            <w:vMerge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1913" w:type="dxa"/>
            <w:vMerge/>
            <w:shd w:val="clear" w:color="auto" w:fill="auto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2399" w:type="dxa"/>
            <w:vMerge/>
            <w:shd w:val="clear" w:color="auto" w:fill="auto"/>
          </w:tcPr>
          <w:p w:rsidR="005E4824" w:rsidRPr="00115ABA" w:rsidRDefault="005E4824" w:rsidP="00B408E0">
            <w:pPr>
              <w:rPr>
                <w:b/>
                <w:sz w:val="20"/>
                <w:szCs w:val="20"/>
              </w:rPr>
            </w:pPr>
          </w:p>
        </w:tc>
        <w:tc>
          <w:tcPr>
            <w:tcW w:w="1509" w:type="dxa"/>
            <w:shd w:val="clear" w:color="auto" w:fill="auto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Тематический</w:t>
            </w:r>
          </w:p>
        </w:tc>
        <w:tc>
          <w:tcPr>
            <w:tcW w:w="860" w:type="dxa"/>
            <w:shd w:val="clear" w:color="auto" w:fill="auto"/>
          </w:tcPr>
          <w:p w:rsidR="005E4824" w:rsidRPr="00463702" w:rsidRDefault="005E4824" w:rsidP="00B408E0">
            <w:pPr>
              <w:rPr>
                <w:b/>
                <w:szCs w:val="20"/>
              </w:rPr>
            </w:pPr>
          </w:p>
        </w:tc>
      </w:tr>
      <w:tr w:rsidR="005E4824" w:rsidRPr="00115ABA" w:rsidTr="00B408E0">
        <w:tc>
          <w:tcPr>
            <w:tcW w:w="567" w:type="dxa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  <w:tc>
          <w:tcPr>
            <w:tcW w:w="2345" w:type="dxa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Прибавить числа 5, 6, 7, 8, 9. Составление таблицы _+5. 6, 7, 8, 9</w:t>
            </w:r>
          </w:p>
        </w:tc>
        <w:tc>
          <w:tcPr>
            <w:tcW w:w="3067" w:type="dxa"/>
            <w:vMerge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3010" w:type="dxa"/>
            <w:gridSpan w:val="2"/>
            <w:vMerge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1913" w:type="dxa"/>
            <w:vMerge/>
            <w:shd w:val="clear" w:color="auto" w:fill="auto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2399" w:type="dxa"/>
            <w:vMerge/>
            <w:shd w:val="clear" w:color="auto" w:fill="auto"/>
          </w:tcPr>
          <w:p w:rsidR="005E4824" w:rsidRPr="00115ABA" w:rsidRDefault="005E4824" w:rsidP="00B408E0">
            <w:pPr>
              <w:rPr>
                <w:b/>
                <w:sz w:val="20"/>
                <w:szCs w:val="20"/>
              </w:rPr>
            </w:pPr>
          </w:p>
        </w:tc>
        <w:tc>
          <w:tcPr>
            <w:tcW w:w="1509" w:type="dxa"/>
            <w:shd w:val="clear" w:color="auto" w:fill="auto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Тематический</w:t>
            </w:r>
          </w:p>
        </w:tc>
        <w:tc>
          <w:tcPr>
            <w:tcW w:w="860" w:type="dxa"/>
            <w:shd w:val="clear" w:color="auto" w:fill="auto"/>
          </w:tcPr>
          <w:p w:rsidR="005E4824" w:rsidRPr="00463702" w:rsidRDefault="005E4824" w:rsidP="00B408E0">
            <w:pPr>
              <w:rPr>
                <w:b/>
                <w:szCs w:val="20"/>
              </w:rPr>
            </w:pPr>
          </w:p>
        </w:tc>
      </w:tr>
      <w:tr w:rsidR="005E4824" w:rsidRPr="00115ABA" w:rsidTr="00B408E0">
        <w:tc>
          <w:tcPr>
            <w:tcW w:w="567" w:type="dxa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71 72</w:t>
            </w:r>
          </w:p>
        </w:tc>
        <w:tc>
          <w:tcPr>
            <w:tcW w:w="2345" w:type="dxa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Состав чисел в пределах 10. Закрепление изученного материала</w:t>
            </w:r>
          </w:p>
        </w:tc>
        <w:tc>
          <w:tcPr>
            <w:tcW w:w="3067" w:type="dxa"/>
            <w:vMerge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3010" w:type="dxa"/>
            <w:gridSpan w:val="2"/>
            <w:vMerge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1913" w:type="dxa"/>
            <w:vMerge/>
            <w:shd w:val="clear" w:color="auto" w:fill="auto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2399" w:type="dxa"/>
            <w:vMerge/>
            <w:shd w:val="clear" w:color="auto" w:fill="auto"/>
          </w:tcPr>
          <w:p w:rsidR="005E4824" w:rsidRPr="00115ABA" w:rsidRDefault="005E4824" w:rsidP="00B408E0">
            <w:pPr>
              <w:rPr>
                <w:b/>
                <w:sz w:val="20"/>
                <w:szCs w:val="20"/>
              </w:rPr>
            </w:pPr>
          </w:p>
        </w:tc>
        <w:tc>
          <w:tcPr>
            <w:tcW w:w="1509" w:type="dxa"/>
            <w:shd w:val="clear" w:color="auto" w:fill="auto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Текущий</w:t>
            </w:r>
          </w:p>
        </w:tc>
        <w:tc>
          <w:tcPr>
            <w:tcW w:w="860" w:type="dxa"/>
            <w:shd w:val="clear" w:color="auto" w:fill="auto"/>
          </w:tcPr>
          <w:p w:rsidR="005E4824" w:rsidRPr="00463702" w:rsidRDefault="005E4824" w:rsidP="00B408E0">
            <w:pPr>
              <w:rPr>
                <w:b/>
                <w:szCs w:val="20"/>
              </w:rPr>
            </w:pPr>
          </w:p>
        </w:tc>
      </w:tr>
      <w:tr w:rsidR="005E4824" w:rsidRPr="00115ABA" w:rsidTr="00B408E0">
        <w:tc>
          <w:tcPr>
            <w:tcW w:w="567" w:type="dxa"/>
          </w:tcPr>
          <w:p w:rsidR="005E4824" w:rsidRDefault="005E4824" w:rsidP="00B408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</w:t>
            </w:r>
          </w:p>
        </w:tc>
        <w:tc>
          <w:tcPr>
            <w:tcW w:w="2345" w:type="dxa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Закрепление  </w:t>
            </w:r>
            <w:proofErr w:type="gramStart"/>
            <w:r>
              <w:rPr>
                <w:sz w:val="20"/>
                <w:szCs w:val="20"/>
              </w:rPr>
              <w:t>изученного</w:t>
            </w:r>
            <w:proofErr w:type="gramEnd"/>
            <w:r>
              <w:rPr>
                <w:sz w:val="20"/>
                <w:szCs w:val="20"/>
              </w:rPr>
              <w:t>. Решение задач</w:t>
            </w:r>
          </w:p>
        </w:tc>
        <w:tc>
          <w:tcPr>
            <w:tcW w:w="3067" w:type="dxa"/>
            <w:vMerge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3010" w:type="dxa"/>
            <w:gridSpan w:val="2"/>
            <w:vMerge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1913" w:type="dxa"/>
            <w:vMerge/>
            <w:shd w:val="clear" w:color="auto" w:fill="auto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2399" w:type="dxa"/>
            <w:vMerge/>
            <w:shd w:val="clear" w:color="auto" w:fill="auto"/>
          </w:tcPr>
          <w:p w:rsidR="005E4824" w:rsidRPr="00115ABA" w:rsidRDefault="005E4824" w:rsidP="00B408E0">
            <w:pPr>
              <w:rPr>
                <w:b/>
                <w:sz w:val="20"/>
                <w:szCs w:val="20"/>
              </w:rPr>
            </w:pPr>
          </w:p>
        </w:tc>
        <w:tc>
          <w:tcPr>
            <w:tcW w:w="1509" w:type="dxa"/>
            <w:shd w:val="clear" w:color="auto" w:fill="auto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860" w:type="dxa"/>
            <w:shd w:val="clear" w:color="auto" w:fill="auto"/>
          </w:tcPr>
          <w:p w:rsidR="005E4824" w:rsidRPr="00833199" w:rsidRDefault="005E4824" w:rsidP="00B408E0">
            <w:pPr>
              <w:rPr>
                <w:b/>
                <w:szCs w:val="20"/>
                <w:lang w:val="en-US"/>
              </w:rPr>
            </w:pPr>
          </w:p>
        </w:tc>
      </w:tr>
      <w:tr w:rsidR="005E4824" w:rsidRPr="00115ABA" w:rsidTr="00B408E0">
        <w:tc>
          <w:tcPr>
            <w:tcW w:w="567" w:type="dxa"/>
          </w:tcPr>
          <w:p w:rsidR="005E4824" w:rsidRDefault="005E4824" w:rsidP="00B408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</w:t>
            </w:r>
          </w:p>
        </w:tc>
        <w:tc>
          <w:tcPr>
            <w:tcW w:w="2345" w:type="dxa"/>
          </w:tcPr>
          <w:p w:rsidR="005E4824" w:rsidRDefault="005E4824" w:rsidP="00B408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Что узнали. Чему  научились</w:t>
            </w:r>
          </w:p>
        </w:tc>
        <w:tc>
          <w:tcPr>
            <w:tcW w:w="3067" w:type="dxa"/>
            <w:vMerge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3010" w:type="dxa"/>
            <w:gridSpan w:val="2"/>
            <w:vMerge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1913" w:type="dxa"/>
            <w:vMerge/>
            <w:shd w:val="clear" w:color="auto" w:fill="auto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2399" w:type="dxa"/>
            <w:vMerge/>
            <w:shd w:val="clear" w:color="auto" w:fill="auto"/>
          </w:tcPr>
          <w:p w:rsidR="005E4824" w:rsidRPr="00115ABA" w:rsidRDefault="005E4824" w:rsidP="00B408E0">
            <w:pPr>
              <w:rPr>
                <w:b/>
                <w:sz w:val="20"/>
                <w:szCs w:val="20"/>
              </w:rPr>
            </w:pPr>
          </w:p>
        </w:tc>
        <w:tc>
          <w:tcPr>
            <w:tcW w:w="1509" w:type="dxa"/>
            <w:shd w:val="clear" w:color="auto" w:fill="auto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860" w:type="dxa"/>
            <w:shd w:val="clear" w:color="auto" w:fill="auto"/>
          </w:tcPr>
          <w:p w:rsidR="005E4824" w:rsidRPr="00833199" w:rsidRDefault="005E4824" w:rsidP="00B408E0">
            <w:pPr>
              <w:rPr>
                <w:b/>
                <w:szCs w:val="20"/>
                <w:lang w:val="en-US"/>
              </w:rPr>
            </w:pPr>
          </w:p>
        </w:tc>
      </w:tr>
      <w:tr w:rsidR="005E4824" w:rsidRPr="00115ABA" w:rsidTr="00B408E0">
        <w:tc>
          <w:tcPr>
            <w:tcW w:w="567" w:type="dxa"/>
          </w:tcPr>
          <w:p w:rsidR="005E4824" w:rsidRDefault="005E4824" w:rsidP="00B408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</w:t>
            </w:r>
          </w:p>
        </w:tc>
        <w:tc>
          <w:tcPr>
            <w:tcW w:w="2345" w:type="dxa"/>
          </w:tcPr>
          <w:p w:rsidR="005E4824" w:rsidRDefault="005E4824" w:rsidP="00B408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Закрепление  </w:t>
            </w:r>
            <w:proofErr w:type="gramStart"/>
            <w:r>
              <w:rPr>
                <w:sz w:val="20"/>
                <w:szCs w:val="20"/>
              </w:rPr>
              <w:t>изученного</w:t>
            </w:r>
            <w:proofErr w:type="gramEnd"/>
            <w:r>
              <w:rPr>
                <w:sz w:val="20"/>
                <w:szCs w:val="20"/>
              </w:rPr>
              <w:t>. Проверка знаний</w:t>
            </w:r>
          </w:p>
        </w:tc>
        <w:tc>
          <w:tcPr>
            <w:tcW w:w="3067" w:type="dxa"/>
            <w:vMerge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3010" w:type="dxa"/>
            <w:gridSpan w:val="2"/>
            <w:vMerge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1913" w:type="dxa"/>
            <w:vMerge/>
            <w:shd w:val="clear" w:color="auto" w:fill="auto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2399" w:type="dxa"/>
            <w:vMerge/>
            <w:shd w:val="clear" w:color="auto" w:fill="auto"/>
          </w:tcPr>
          <w:p w:rsidR="005E4824" w:rsidRPr="00115ABA" w:rsidRDefault="005E4824" w:rsidP="00B408E0">
            <w:pPr>
              <w:rPr>
                <w:b/>
                <w:sz w:val="20"/>
                <w:szCs w:val="20"/>
              </w:rPr>
            </w:pPr>
          </w:p>
        </w:tc>
        <w:tc>
          <w:tcPr>
            <w:tcW w:w="1509" w:type="dxa"/>
            <w:shd w:val="clear" w:color="auto" w:fill="auto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860" w:type="dxa"/>
            <w:shd w:val="clear" w:color="auto" w:fill="auto"/>
          </w:tcPr>
          <w:p w:rsidR="005E4824" w:rsidRPr="009E4F07" w:rsidRDefault="005E4824" w:rsidP="00B408E0">
            <w:pPr>
              <w:rPr>
                <w:b/>
                <w:szCs w:val="20"/>
              </w:rPr>
            </w:pPr>
          </w:p>
        </w:tc>
      </w:tr>
      <w:tr w:rsidR="005E4824" w:rsidRPr="00115ABA" w:rsidTr="00B408E0">
        <w:tc>
          <w:tcPr>
            <w:tcW w:w="567" w:type="dxa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</w:t>
            </w:r>
          </w:p>
        </w:tc>
        <w:tc>
          <w:tcPr>
            <w:tcW w:w="2345" w:type="dxa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Связь между суммой и слагаемыми</w:t>
            </w:r>
          </w:p>
        </w:tc>
        <w:tc>
          <w:tcPr>
            <w:tcW w:w="3067" w:type="dxa"/>
            <w:vMerge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3010" w:type="dxa"/>
            <w:gridSpan w:val="2"/>
            <w:vMerge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1913" w:type="dxa"/>
            <w:vMerge/>
            <w:shd w:val="clear" w:color="auto" w:fill="auto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2399" w:type="dxa"/>
            <w:vMerge/>
            <w:shd w:val="clear" w:color="auto" w:fill="auto"/>
          </w:tcPr>
          <w:p w:rsidR="005E4824" w:rsidRPr="00115ABA" w:rsidRDefault="005E4824" w:rsidP="00B408E0">
            <w:pPr>
              <w:rPr>
                <w:b/>
                <w:sz w:val="20"/>
                <w:szCs w:val="20"/>
              </w:rPr>
            </w:pPr>
          </w:p>
        </w:tc>
        <w:tc>
          <w:tcPr>
            <w:tcW w:w="1509" w:type="dxa"/>
            <w:shd w:val="clear" w:color="auto" w:fill="auto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Текущий</w:t>
            </w:r>
          </w:p>
        </w:tc>
        <w:tc>
          <w:tcPr>
            <w:tcW w:w="860" w:type="dxa"/>
            <w:shd w:val="clear" w:color="auto" w:fill="auto"/>
          </w:tcPr>
          <w:p w:rsidR="005E4824" w:rsidRPr="00463702" w:rsidRDefault="005E4824" w:rsidP="00B408E0">
            <w:pPr>
              <w:rPr>
                <w:b/>
                <w:szCs w:val="20"/>
              </w:rPr>
            </w:pPr>
          </w:p>
        </w:tc>
      </w:tr>
      <w:tr w:rsidR="005E4824" w:rsidRPr="00115ABA" w:rsidTr="00B408E0">
        <w:tc>
          <w:tcPr>
            <w:tcW w:w="567" w:type="dxa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</w:t>
            </w:r>
          </w:p>
        </w:tc>
        <w:tc>
          <w:tcPr>
            <w:tcW w:w="2345" w:type="dxa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Связь между суммой и слагаемыми</w:t>
            </w:r>
          </w:p>
        </w:tc>
        <w:tc>
          <w:tcPr>
            <w:tcW w:w="3067" w:type="dxa"/>
            <w:vMerge w:val="restart"/>
          </w:tcPr>
          <w:p w:rsidR="005E4824" w:rsidRPr="00115ABA" w:rsidRDefault="005E4824" w:rsidP="00B408E0">
            <w:pPr>
              <w:tabs>
                <w:tab w:val="num" w:pos="303"/>
              </w:tabs>
              <w:ind w:left="123"/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соответствующего случая сложения;</w:t>
            </w:r>
          </w:p>
          <w:p w:rsidR="005E4824" w:rsidRPr="00115ABA" w:rsidRDefault="005E4824" w:rsidP="00B408E0">
            <w:pPr>
              <w:tabs>
                <w:tab w:val="num" w:pos="303"/>
              </w:tabs>
              <w:ind w:left="123"/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- выполнять сложение и вычитание с числом 0;</w:t>
            </w:r>
          </w:p>
          <w:p w:rsidR="005E4824" w:rsidRPr="00115ABA" w:rsidRDefault="005E4824" w:rsidP="00B408E0">
            <w:pPr>
              <w:tabs>
                <w:tab w:val="num" w:pos="303"/>
              </w:tabs>
              <w:ind w:left="123"/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- находить число, которое на несколько единиц больше или меньше данного;</w:t>
            </w:r>
          </w:p>
          <w:p w:rsidR="005E4824" w:rsidRPr="00115ABA" w:rsidRDefault="005E4824" w:rsidP="00B408E0">
            <w:pPr>
              <w:tabs>
                <w:tab w:val="num" w:pos="303"/>
              </w:tabs>
              <w:ind w:left="123"/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- уметь решать задачи в одно действие на сложение и вычитание.</w:t>
            </w:r>
          </w:p>
          <w:p w:rsidR="005E4824" w:rsidRPr="00115ABA" w:rsidRDefault="005E4824" w:rsidP="00B408E0">
            <w:pPr>
              <w:tabs>
                <w:tab w:val="num" w:pos="303"/>
              </w:tabs>
              <w:ind w:left="123"/>
              <w:rPr>
                <w:i/>
                <w:sz w:val="20"/>
                <w:szCs w:val="20"/>
              </w:rPr>
            </w:pPr>
            <w:proofErr w:type="gramStart"/>
            <w:r w:rsidRPr="00115ABA">
              <w:rPr>
                <w:i/>
                <w:sz w:val="20"/>
                <w:szCs w:val="20"/>
              </w:rPr>
              <w:t>Обучающийся</w:t>
            </w:r>
            <w:proofErr w:type="gramEnd"/>
            <w:r w:rsidRPr="00115ABA">
              <w:rPr>
                <w:i/>
                <w:sz w:val="20"/>
                <w:szCs w:val="20"/>
              </w:rPr>
              <w:t xml:space="preserve"> в совместной деятельности с учителем </w:t>
            </w:r>
            <w:r w:rsidRPr="00115ABA">
              <w:rPr>
                <w:i/>
                <w:sz w:val="20"/>
                <w:szCs w:val="20"/>
              </w:rPr>
              <w:lastRenderedPageBreak/>
              <w:t>получит возможность научиться:</w:t>
            </w:r>
          </w:p>
          <w:p w:rsidR="005E4824" w:rsidRPr="00115ABA" w:rsidRDefault="005E4824" w:rsidP="00B408E0">
            <w:pPr>
              <w:tabs>
                <w:tab w:val="num" w:pos="303"/>
              </w:tabs>
              <w:ind w:left="123"/>
              <w:rPr>
                <w:i/>
                <w:sz w:val="20"/>
                <w:szCs w:val="20"/>
              </w:rPr>
            </w:pPr>
            <w:r w:rsidRPr="00115ABA">
              <w:rPr>
                <w:i/>
                <w:sz w:val="20"/>
                <w:szCs w:val="20"/>
              </w:rPr>
              <w:t xml:space="preserve"> - группировать предметы по заданному признаку;</w:t>
            </w:r>
          </w:p>
          <w:p w:rsidR="005E4824" w:rsidRPr="00115ABA" w:rsidRDefault="005E4824" w:rsidP="00B408E0">
            <w:pPr>
              <w:tabs>
                <w:tab w:val="num" w:pos="303"/>
              </w:tabs>
              <w:ind w:left="123"/>
              <w:rPr>
                <w:i/>
                <w:sz w:val="20"/>
                <w:szCs w:val="20"/>
              </w:rPr>
            </w:pPr>
            <w:proofErr w:type="gramStart"/>
            <w:r w:rsidRPr="00115ABA">
              <w:rPr>
                <w:i/>
                <w:sz w:val="20"/>
                <w:szCs w:val="20"/>
              </w:rPr>
              <w:t>- решать ребусы, магические квадраты, круговые примеры, задачи на смекалку, головоломки, цепочки примеров, задачи-шутки, логические задачи;</w:t>
            </w:r>
            <w:proofErr w:type="gramEnd"/>
          </w:p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i/>
                <w:sz w:val="20"/>
                <w:szCs w:val="20"/>
              </w:rPr>
              <w:t xml:space="preserve">- строить многоугольники, </w:t>
            </w:r>
            <w:proofErr w:type="gramStart"/>
            <w:r w:rsidRPr="00115ABA">
              <w:rPr>
                <w:i/>
                <w:sz w:val="20"/>
                <w:szCs w:val="20"/>
              </w:rPr>
              <w:t>ломанные</w:t>
            </w:r>
            <w:proofErr w:type="gramEnd"/>
            <w:r w:rsidRPr="00115ABA">
              <w:rPr>
                <w:i/>
                <w:sz w:val="20"/>
                <w:szCs w:val="20"/>
              </w:rPr>
              <w:t xml:space="preserve"> линии.</w:t>
            </w:r>
          </w:p>
        </w:tc>
        <w:tc>
          <w:tcPr>
            <w:tcW w:w="3010" w:type="dxa"/>
            <w:gridSpan w:val="2"/>
            <w:vMerge w:val="restart"/>
          </w:tcPr>
          <w:p w:rsidR="005E4824" w:rsidRPr="00115ABA" w:rsidRDefault="005E4824" w:rsidP="00B408E0">
            <w:pPr>
              <w:rPr>
                <w:i/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lastRenderedPageBreak/>
              <w:t>4</w:t>
            </w:r>
            <w:r w:rsidRPr="00115ABA">
              <w:rPr>
                <w:i/>
                <w:sz w:val="20"/>
                <w:szCs w:val="20"/>
              </w:rPr>
              <w:t>. В сотрудничестве с учителем определять последовательность изучения материала, опираясь на иллюстративный ряд «маршрутного листа».</w:t>
            </w:r>
          </w:p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  <w:u w:val="single"/>
              </w:rPr>
              <w:t>Коммуникативные УУД</w:t>
            </w:r>
            <w:r w:rsidRPr="00115ABA">
              <w:rPr>
                <w:sz w:val="20"/>
                <w:szCs w:val="20"/>
              </w:rPr>
              <w:t>:</w:t>
            </w:r>
          </w:p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1. Соблюдать простейшие нормы речевого этикета: здороваться, прощаться, благодарить.</w:t>
            </w:r>
          </w:p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 xml:space="preserve"> 2</w:t>
            </w:r>
            <w:r w:rsidRPr="00115ABA">
              <w:rPr>
                <w:i/>
                <w:sz w:val="20"/>
                <w:szCs w:val="20"/>
              </w:rPr>
              <w:t xml:space="preserve">. Вступать в  диалог </w:t>
            </w:r>
            <w:r w:rsidRPr="00115ABA">
              <w:rPr>
                <w:i/>
                <w:sz w:val="20"/>
                <w:szCs w:val="20"/>
              </w:rPr>
              <w:lastRenderedPageBreak/>
              <w:t xml:space="preserve">(отвечать на вопросы, задавать вопросы, уточнять </w:t>
            </w:r>
            <w:proofErr w:type="gramStart"/>
            <w:r w:rsidRPr="00115ABA">
              <w:rPr>
                <w:i/>
                <w:sz w:val="20"/>
                <w:szCs w:val="20"/>
              </w:rPr>
              <w:t>непонятное</w:t>
            </w:r>
            <w:proofErr w:type="gramEnd"/>
            <w:r w:rsidRPr="00115ABA">
              <w:rPr>
                <w:i/>
                <w:sz w:val="20"/>
                <w:szCs w:val="20"/>
              </w:rPr>
              <w:t xml:space="preserve">). </w:t>
            </w:r>
          </w:p>
          <w:p w:rsidR="005E4824" w:rsidRPr="00115ABA" w:rsidRDefault="005E4824" w:rsidP="00B408E0">
            <w:pPr>
              <w:rPr>
                <w:i/>
                <w:sz w:val="20"/>
                <w:szCs w:val="20"/>
              </w:rPr>
            </w:pPr>
            <w:r w:rsidRPr="00115ABA">
              <w:rPr>
                <w:i/>
                <w:sz w:val="20"/>
                <w:szCs w:val="20"/>
              </w:rPr>
              <w:t>3. Сотрудничать с товарищами при выполнении заданий в паре: устанавливать и соблюдать очерёдность действий, корректно сообщать товарищу об ошибках.</w:t>
            </w:r>
          </w:p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4.Участвовать в коллективном обсуждении учебной проблемы</w:t>
            </w:r>
          </w:p>
        </w:tc>
        <w:tc>
          <w:tcPr>
            <w:tcW w:w="1913" w:type="dxa"/>
            <w:vMerge w:val="restart"/>
            <w:shd w:val="clear" w:color="auto" w:fill="auto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lastRenderedPageBreak/>
              <w:t>. Принимать новый статус «ученик», внутреннюю позицию школьника на уровне положительного отношения к школе, принимать образ «хорошего ученика».</w:t>
            </w:r>
          </w:p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 xml:space="preserve">2. </w:t>
            </w:r>
            <w:r w:rsidRPr="00115ABA">
              <w:rPr>
                <w:i/>
                <w:sz w:val="20"/>
                <w:szCs w:val="20"/>
              </w:rPr>
              <w:t xml:space="preserve">Внимательно </w:t>
            </w:r>
            <w:r w:rsidRPr="00115ABA">
              <w:rPr>
                <w:i/>
                <w:sz w:val="20"/>
                <w:szCs w:val="20"/>
              </w:rPr>
              <w:lastRenderedPageBreak/>
              <w:t>относиться к собственным</w:t>
            </w:r>
          </w:p>
        </w:tc>
        <w:tc>
          <w:tcPr>
            <w:tcW w:w="2399" w:type="dxa"/>
            <w:vMerge w:val="restart"/>
            <w:shd w:val="clear" w:color="auto" w:fill="auto"/>
          </w:tcPr>
          <w:p w:rsidR="005E4824" w:rsidRPr="00115ABA" w:rsidRDefault="005E4824" w:rsidP="00B408E0">
            <w:pPr>
              <w:rPr>
                <w:b/>
                <w:sz w:val="20"/>
                <w:szCs w:val="20"/>
              </w:rPr>
            </w:pPr>
          </w:p>
        </w:tc>
        <w:tc>
          <w:tcPr>
            <w:tcW w:w="1509" w:type="dxa"/>
            <w:shd w:val="clear" w:color="auto" w:fill="auto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Текущий</w:t>
            </w:r>
          </w:p>
        </w:tc>
        <w:tc>
          <w:tcPr>
            <w:tcW w:w="860" w:type="dxa"/>
            <w:shd w:val="clear" w:color="auto" w:fill="auto"/>
          </w:tcPr>
          <w:p w:rsidR="005E4824" w:rsidRPr="00463702" w:rsidRDefault="005E4824" w:rsidP="00B408E0">
            <w:pPr>
              <w:rPr>
                <w:b/>
                <w:szCs w:val="20"/>
              </w:rPr>
            </w:pPr>
          </w:p>
        </w:tc>
      </w:tr>
      <w:tr w:rsidR="005E4824" w:rsidRPr="00115ABA" w:rsidTr="00B408E0">
        <w:tc>
          <w:tcPr>
            <w:tcW w:w="567" w:type="dxa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</w:t>
            </w:r>
          </w:p>
        </w:tc>
        <w:tc>
          <w:tcPr>
            <w:tcW w:w="2345" w:type="dxa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Уменьшаемое. Вычитаемое. Разность</w:t>
            </w:r>
          </w:p>
        </w:tc>
        <w:tc>
          <w:tcPr>
            <w:tcW w:w="3067" w:type="dxa"/>
            <w:vMerge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3010" w:type="dxa"/>
            <w:gridSpan w:val="2"/>
            <w:vMerge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1913" w:type="dxa"/>
            <w:vMerge/>
            <w:shd w:val="clear" w:color="auto" w:fill="auto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2399" w:type="dxa"/>
            <w:vMerge/>
            <w:shd w:val="clear" w:color="auto" w:fill="auto"/>
          </w:tcPr>
          <w:p w:rsidR="005E4824" w:rsidRPr="00115ABA" w:rsidRDefault="005E4824" w:rsidP="00B408E0">
            <w:pPr>
              <w:rPr>
                <w:b/>
                <w:sz w:val="20"/>
                <w:szCs w:val="20"/>
              </w:rPr>
            </w:pPr>
          </w:p>
        </w:tc>
        <w:tc>
          <w:tcPr>
            <w:tcW w:w="1509" w:type="dxa"/>
            <w:shd w:val="clear" w:color="auto" w:fill="auto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Текущий</w:t>
            </w:r>
          </w:p>
        </w:tc>
        <w:tc>
          <w:tcPr>
            <w:tcW w:w="860" w:type="dxa"/>
            <w:shd w:val="clear" w:color="auto" w:fill="auto"/>
          </w:tcPr>
          <w:p w:rsidR="005E4824" w:rsidRPr="00463702" w:rsidRDefault="005E4824" w:rsidP="00B408E0">
            <w:pPr>
              <w:rPr>
                <w:b/>
                <w:szCs w:val="20"/>
              </w:rPr>
            </w:pPr>
          </w:p>
        </w:tc>
      </w:tr>
      <w:tr w:rsidR="005E4824" w:rsidRPr="00115ABA" w:rsidTr="00B408E0">
        <w:tc>
          <w:tcPr>
            <w:tcW w:w="567" w:type="dxa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</w:t>
            </w:r>
          </w:p>
        </w:tc>
        <w:tc>
          <w:tcPr>
            <w:tcW w:w="2345" w:type="dxa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Вычитание из чисел 6, 7. Состав чисел 6. 7.</w:t>
            </w:r>
          </w:p>
        </w:tc>
        <w:tc>
          <w:tcPr>
            <w:tcW w:w="3067" w:type="dxa"/>
            <w:vMerge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3010" w:type="dxa"/>
            <w:gridSpan w:val="2"/>
            <w:vMerge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1913" w:type="dxa"/>
            <w:vMerge/>
            <w:shd w:val="clear" w:color="auto" w:fill="auto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2399" w:type="dxa"/>
            <w:vMerge/>
            <w:shd w:val="clear" w:color="auto" w:fill="auto"/>
          </w:tcPr>
          <w:p w:rsidR="005E4824" w:rsidRPr="00115ABA" w:rsidRDefault="005E4824" w:rsidP="00B408E0">
            <w:pPr>
              <w:rPr>
                <w:b/>
                <w:sz w:val="20"/>
                <w:szCs w:val="20"/>
              </w:rPr>
            </w:pPr>
          </w:p>
        </w:tc>
        <w:tc>
          <w:tcPr>
            <w:tcW w:w="1509" w:type="dxa"/>
            <w:shd w:val="clear" w:color="auto" w:fill="auto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Текущий</w:t>
            </w:r>
          </w:p>
        </w:tc>
        <w:tc>
          <w:tcPr>
            <w:tcW w:w="860" w:type="dxa"/>
            <w:shd w:val="clear" w:color="auto" w:fill="auto"/>
          </w:tcPr>
          <w:p w:rsidR="005E4824" w:rsidRPr="00463702" w:rsidRDefault="005E4824" w:rsidP="00B408E0">
            <w:pPr>
              <w:rPr>
                <w:b/>
                <w:szCs w:val="20"/>
              </w:rPr>
            </w:pPr>
          </w:p>
        </w:tc>
      </w:tr>
      <w:tr w:rsidR="005E4824" w:rsidRPr="00115ABA" w:rsidTr="00B408E0">
        <w:tc>
          <w:tcPr>
            <w:tcW w:w="567" w:type="dxa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2345" w:type="dxa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Вычитание из чисел 6, 7. Закрепление изученных приёмов</w:t>
            </w:r>
          </w:p>
        </w:tc>
        <w:tc>
          <w:tcPr>
            <w:tcW w:w="3067" w:type="dxa"/>
            <w:vMerge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3010" w:type="dxa"/>
            <w:gridSpan w:val="2"/>
            <w:vMerge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1913" w:type="dxa"/>
            <w:vMerge/>
            <w:shd w:val="clear" w:color="auto" w:fill="auto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2399" w:type="dxa"/>
            <w:vMerge/>
            <w:shd w:val="clear" w:color="auto" w:fill="auto"/>
          </w:tcPr>
          <w:p w:rsidR="005E4824" w:rsidRPr="00115ABA" w:rsidRDefault="005E4824" w:rsidP="00B408E0">
            <w:pPr>
              <w:rPr>
                <w:b/>
                <w:sz w:val="20"/>
                <w:szCs w:val="20"/>
              </w:rPr>
            </w:pPr>
          </w:p>
        </w:tc>
        <w:tc>
          <w:tcPr>
            <w:tcW w:w="1509" w:type="dxa"/>
            <w:shd w:val="clear" w:color="auto" w:fill="auto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Текущий</w:t>
            </w:r>
          </w:p>
        </w:tc>
        <w:tc>
          <w:tcPr>
            <w:tcW w:w="860" w:type="dxa"/>
            <w:shd w:val="clear" w:color="auto" w:fill="auto"/>
          </w:tcPr>
          <w:p w:rsidR="005E4824" w:rsidRPr="00463702" w:rsidRDefault="005E4824" w:rsidP="00B408E0">
            <w:pPr>
              <w:rPr>
                <w:b/>
                <w:szCs w:val="20"/>
              </w:rPr>
            </w:pPr>
          </w:p>
        </w:tc>
      </w:tr>
      <w:tr w:rsidR="005E4824" w:rsidRPr="00115ABA" w:rsidTr="00B408E0">
        <w:tc>
          <w:tcPr>
            <w:tcW w:w="567" w:type="dxa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</w:t>
            </w:r>
          </w:p>
        </w:tc>
        <w:tc>
          <w:tcPr>
            <w:tcW w:w="2345" w:type="dxa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Вычитание из чисел 8, 9. Состав чисел 8, 9</w:t>
            </w:r>
          </w:p>
        </w:tc>
        <w:tc>
          <w:tcPr>
            <w:tcW w:w="3067" w:type="dxa"/>
            <w:vMerge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3010" w:type="dxa"/>
            <w:gridSpan w:val="2"/>
            <w:vMerge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1913" w:type="dxa"/>
            <w:vMerge/>
            <w:shd w:val="clear" w:color="auto" w:fill="auto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2399" w:type="dxa"/>
            <w:vMerge/>
            <w:shd w:val="clear" w:color="auto" w:fill="auto"/>
          </w:tcPr>
          <w:p w:rsidR="005E4824" w:rsidRPr="00115ABA" w:rsidRDefault="005E4824" w:rsidP="00B408E0">
            <w:pPr>
              <w:rPr>
                <w:b/>
                <w:sz w:val="20"/>
                <w:szCs w:val="20"/>
              </w:rPr>
            </w:pPr>
          </w:p>
        </w:tc>
        <w:tc>
          <w:tcPr>
            <w:tcW w:w="1509" w:type="dxa"/>
            <w:shd w:val="clear" w:color="auto" w:fill="auto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Текущий</w:t>
            </w:r>
          </w:p>
        </w:tc>
        <w:tc>
          <w:tcPr>
            <w:tcW w:w="860" w:type="dxa"/>
            <w:shd w:val="clear" w:color="auto" w:fill="auto"/>
          </w:tcPr>
          <w:p w:rsidR="005E4824" w:rsidRPr="00463702" w:rsidRDefault="005E4824" w:rsidP="00B408E0">
            <w:pPr>
              <w:rPr>
                <w:b/>
                <w:szCs w:val="20"/>
              </w:rPr>
            </w:pPr>
          </w:p>
        </w:tc>
      </w:tr>
      <w:tr w:rsidR="005E4824" w:rsidRPr="00115ABA" w:rsidTr="00B408E0">
        <w:tc>
          <w:tcPr>
            <w:tcW w:w="567" w:type="dxa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</w:t>
            </w:r>
          </w:p>
        </w:tc>
        <w:tc>
          <w:tcPr>
            <w:tcW w:w="2345" w:type="dxa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 xml:space="preserve">Вычитание из чисел 8. 9. </w:t>
            </w:r>
            <w:r w:rsidRPr="00115ABA">
              <w:rPr>
                <w:sz w:val="20"/>
                <w:szCs w:val="20"/>
              </w:rPr>
              <w:lastRenderedPageBreak/>
              <w:t>Решение задач</w:t>
            </w:r>
          </w:p>
        </w:tc>
        <w:tc>
          <w:tcPr>
            <w:tcW w:w="3067" w:type="dxa"/>
            <w:vMerge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3010" w:type="dxa"/>
            <w:gridSpan w:val="2"/>
            <w:vMerge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1913" w:type="dxa"/>
            <w:vMerge/>
            <w:shd w:val="clear" w:color="auto" w:fill="auto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2399" w:type="dxa"/>
            <w:vMerge/>
            <w:shd w:val="clear" w:color="auto" w:fill="auto"/>
          </w:tcPr>
          <w:p w:rsidR="005E4824" w:rsidRPr="00115ABA" w:rsidRDefault="005E4824" w:rsidP="00B408E0">
            <w:pPr>
              <w:rPr>
                <w:b/>
                <w:sz w:val="20"/>
                <w:szCs w:val="20"/>
              </w:rPr>
            </w:pPr>
          </w:p>
        </w:tc>
        <w:tc>
          <w:tcPr>
            <w:tcW w:w="1509" w:type="dxa"/>
            <w:shd w:val="clear" w:color="auto" w:fill="auto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Текущий</w:t>
            </w:r>
          </w:p>
        </w:tc>
        <w:tc>
          <w:tcPr>
            <w:tcW w:w="860" w:type="dxa"/>
            <w:shd w:val="clear" w:color="auto" w:fill="auto"/>
          </w:tcPr>
          <w:p w:rsidR="005E4824" w:rsidRPr="00463702" w:rsidRDefault="005E4824" w:rsidP="00B408E0">
            <w:pPr>
              <w:rPr>
                <w:b/>
                <w:szCs w:val="20"/>
              </w:rPr>
            </w:pPr>
          </w:p>
        </w:tc>
      </w:tr>
      <w:tr w:rsidR="005E4824" w:rsidRPr="00115ABA" w:rsidTr="00B408E0">
        <w:tc>
          <w:tcPr>
            <w:tcW w:w="567" w:type="dxa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83</w:t>
            </w:r>
          </w:p>
        </w:tc>
        <w:tc>
          <w:tcPr>
            <w:tcW w:w="2345" w:type="dxa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Вычитание из числа 10</w:t>
            </w:r>
          </w:p>
        </w:tc>
        <w:tc>
          <w:tcPr>
            <w:tcW w:w="3067" w:type="dxa"/>
            <w:vMerge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3010" w:type="dxa"/>
            <w:gridSpan w:val="2"/>
            <w:vMerge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1913" w:type="dxa"/>
            <w:vMerge/>
            <w:shd w:val="clear" w:color="auto" w:fill="auto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2399" w:type="dxa"/>
            <w:vMerge/>
            <w:shd w:val="clear" w:color="auto" w:fill="auto"/>
          </w:tcPr>
          <w:p w:rsidR="005E4824" w:rsidRPr="00115ABA" w:rsidRDefault="005E4824" w:rsidP="00B408E0">
            <w:pPr>
              <w:rPr>
                <w:b/>
                <w:sz w:val="20"/>
                <w:szCs w:val="20"/>
              </w:rPr>
            </w:pPr>
          </w:p>
        </w:tc>
        <w:tc>
          <w:tcPr>
            <w:tcW w:w="1509" w:type="dxa"/>
            <w:shd w:val="clear" w:color="auto" w:fill="auto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Текущий</w:t>
            </w:r>
          </w:p>
        </w:tc>
        <w:tc>
          <w:tcPr>
            <w:tcW w:w="860" w:type="dxa"/>
            <w:shd w:val="clear" w:color="auto" w:fill="auto"/>
          </w:tcPr>
          <w:p w:rsidR="005E4824" w:rsidRPr="00463702" w:rsidRDefault="005E4824" w:rsidP="00B408E0">
            <w:pPr>
              <w:rPr>
                <w:b/>
                <w:szCs w:val="20"/>
              </w:rPr>
            </w:pPr>
          </w:p>
        </w:tc>
      </w:tr>
      <w:tr w:rsidR="005E4824" w:rsidRPr="00115ABA" w:rsidTr="00B408E0">
        <w:tc>
          <w:tcPr>
            <w:tcW w:w="567" w:type="dxa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</w:t>
            </w:r>
          </w:p>
        </w:tc>
        <w:tc>
          <w:tcPr>
            <w:tcW w:w="2345" w:type="dxa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Вычитание из чисел 8, 9, 10. Связь сложения и вычитания</w:t>
            </w:r>
          </w:p>
        </w:tc>
        <w:tc>
          <w:tcPr>
            <w:tcW w:w="3067" w:type="dxa"/>
            <w:vMerge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3010" w:type="dxa"/>
            <w:gridSpan w:val="2"/>
            <w:vMerge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1913" w:type="dxa"/>
            <w:vMerge/>
            <w:shd w:val="clear" w:color="auto" w:fill="auto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2399" w:type="dxa"/>
            <w:vMerge/>
            <w:shd w:val="clear" w:color="auto" w:fill="auto"/>
          </w:tcPr>
          <w:p w:rsidR="005E4824" w:rsidRPr="00115ABA" w:rsidRDefault="005E4824" w:rsidP="00B408E0">
            <w:pPr>
              <w:rPr>
                <w:b/>
                <w:sz w:val="20"/>
                <w:szCs w:val="20"/>
              </w:rPr>
            </w:pPr>
          </w:p>
        </w:tc>
        <w:tc>
          <w:tcPr>
            <w:tcW w:w="1509" w:type="dxa"/>
            <w:shd w:val="clear" w:color="auto" w:fill="auto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Текущий</w:t>
            </w:r>
          </w:p>
        </w:tc>
        <w:tc>
          <w:tcPr>
            <w:tcW w:w="860" w:type="dxa"/>
            <w:shd w:val="clear" w:color="auto" w:fill="auto"/>
          </w:tcPr>
          <w:p w:rsidR="005E4824" w:rsidRPr="00AA6348" w:rsidRDefault="005E4824" w:rsidP="00B408E0">
            <w:pPr>
              <w:rPr>
                <w:b/>
                <w:szCs w:val="20"/>
              </w:rPr>
            </w:pPr>
          </w:p>
        </w:tc>
      </w:tr>
      <w:tr w:rsidR="005E4824" w:rsidRPr="00115ABA" w:rsidTr="00B408E0">
        <w:tc>
          <w:tcPr>
            <w:tcW w:w="567" w:type="dxa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</w:t>
            </w:r>
          </w:p>
        </w:tc>
        <w:tc>
          <w:tcPr>
            <w:tcW w:w="2345" w:type="dxa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Килограмм</w:t>
            </w:r>
          </w:p>
        </w:tc>
        <w:tc>
          <w:tcPr>
            <w:tcW w:w="3067" w:type="dxa"/>
            <w:vMerge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3010" w:type="dxa"/>
            <w:gridSpan w:val="2"/>
            <w:vMerge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1913" w:type="dxa"/>
            <w:vMerge/>
            <w:shd w:val="clear" w:color="auto" w:fill="auto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2399" w:type="dxa"/>
            <w:vMerge/>
            <w:shd w:val="clear" w:color="auto" w:fill="auto"/>
          </w:tcPr>
          <w:p w:rsidR="005E4824" w:rsidRPr="00115ABA" w:rsidRDefault="005E4824" w:rsidP="00B408E0">
            <w:pPr>
              <w:rPr>
                <w:b/>
                <w:sz w:val="20"/>
                <w:szCs w:val="20"/>
              </w:rPr>
            </w:pPr>
          </w:p>
        </w:tc>
        <w:tc>
          <w:tcPr>
            <w:tcW w:w="1509" w:type="dxa"/>
            <w:shd w:val="clear" w:color="auto" w:fill="auto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Текущий Урок-игра.</w:t>
            </w:r>
          </w:p>
        </w:tc>
        <w:tc>
          <w:tcPr>
            <w:tcW w:w="860" w:type="dxa"/>
            <w:shd w:val="clear" w:color="auto" w:fill="auto"/>
          </w:tcPr>
          <w:p w:rsidR="005E4824" w:rsidRPr="00AA6348" w:rsidRDefault="005E4824" w:rsidP="00B408E0">
            <w:pPr>
              <w:rPr>
                <w:b/>
                <w:szCs w:val="20"/>
              </w:rPr>
            </w:pPr>
          </w:p>
        </w:tc>
      </w:tr>
      <w:tr w:rsidR="005E4824" w:rsidRPr="00115ABA" w:rsidTr="00B408E0">
        <w:tc>
          <w:tcPr>
            <w:tcW w:w="567" w:type="dxa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</w:t>
            </w:r>
          </w:p>
        </w:tc>
        <w:tc>
          <w:tcPr>
            <w:tcW w:w="2345" w:type="dxa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Литр</w:t>
            </w:r>
          </w:p>
        </w:tc>
        <w:tc>
          <w:tcPr>
            <w:tcW w:w="3067" w:type="dxa"/>
            <w:vMerge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3010" w:type="dxa"/>
            <w:gridSpan w:val="2"/>
            <w:vMerge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1913" w:type="dxa"/>
            <w:vMerge/>
            <w:shd w:val="clear" w:color="auto" w:fill="auto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2399" w:type="dxa"/>
            <w:vMerge/>
            <w:shd w:val="clear" w:color="auto" w:fill="auto"/>
          </w:tcPr>
          <w:p w:rsidR="005E4824" w:rsidRPr="00115ABA" w:rsidRDefault="005E4824" w:rsidP="00B408E0">
            <w:pPr>
              <w:rPr>
                <w:b/>
                <w:sz w:val="20"/>
                <w:szCs w:val="20"/>
              </w:rPr>
            </w:pPr>
          </w:p>
        </w:tc>
        <w:tc>
          <w:tcPr>
            <w:tcW w:w="1509" w:type="dxa"/>
            <w:shd w:val="clear" w:color="auto" w:fill="auto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Текущий</w:t>
            </w:r>
          </w:p>
        </w:tc>
        <w:tc>
          <w:tcPr>
            <w:tcW w:w="860" w:type="dxa"/>
            <w:shd w:val="clear" w:color="auto" w:fill="auto"/>
          </w:tcPr>
          <w:p w:rsidR="005E4824" w:rsidRPr="00AA6348" w:rsidRDefault="005E4824" w:rsidP="00B408E0">
            <w:pPr>
              <w:rPr>
                <w:b/>
                <w:szCs w:val="20"/>
              </w:rPr>
            </w:pPr>
          </w:p>
        </w:tc>
      </w:tr>
      <w:tr w:rsidR="005E4824" w:rsidRPr="00115ABA" w:rsidTr="00B408E0">
        <w:tc>
          <w:tcPr>
            <w:tcW w:w="567" w:type="dxa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</w:t>
            </w:r>
          </w:p>
        </w:tc>
        <w:tc>
          <w:tcPr>
            <w:tcW w:w="2345" w:type="dxa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Закрепление знаний по теме «Сложение и вычитание»</w:t>
            </w:r>
            <w:proofErr w:type="gramStart"/>
            <w:r>
              <w:rPr>
                <w:sz w:val="20"/>
                <w:szCs w:val="20"/>
              </w:rPr>
              <w:t>.Ч</w:t>
            </w:r>
            <w:proofErr w:type="gramEnd"/>
            <w:r>
              <w:rPr>
                <w:sz w:val="20"/>
                <w:szCs w:val="20"/>
              </w:rPr>
              <w:t>то  узнали. Чему  научились.</w:t>
            </w:r>
          </w:p>
        </w:tc>
        <w:tc>
          <w:tcPr>
            <w:tcW w:w="3067" w:type="dxa"/>
            <w:vMerge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3010" w:type="dxa"/>
            <w:gridSpan w:val="2"/>
            <w:vMerge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1913" w:type="dxa"/>
            <w:vMerge/>
            <w:shd w:val="clear" w:color="auto" w:fill="auto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2399" w:type="dxa"/>
            <w:vMerge/>
            <w:shd w:val="clear" w:color="auto" w:fill="auto"/>
          </w:tcPr>
          <w:p w:rsidR="005E4824" w:rsidRPr="00115ABA" w:rsidRDefault="005E4824" w:rsidP="00B408E0">
            <w:pPr>
              <w:rPr>
                <w:b/>
                <w:sz w:val="20"/>
                <w:szCs w:val="20"/>
              </w:rPr>
            </w:pPr>
          </w:p>
        </w:tc>
        <w:tc>
          <w:tcPr>
            <w:tcW w:w="1509" w:type="dxa"/>
            <w:shd w:val="clear" w:color="auto" w:fill="auto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Математический диктант.</w:t>
            </w:r>
          </w:p>
        </w:tc>
        <w:tc>
          <w:tcPr>
            <w:tcW w:w="860" w:type="dxa"/>
            <w:shd w:val="clear" w:color="auto" w:fill="auto"/>
          </w:tcPr>
          <w:p w:rsidR="005E4824" w:rsidRPr="00AA6348" w:rsidRDefault="005E4824" w:rsidP="00B408E0">
            <w:pPr>
              <w:rPr>
                <w:b/>
                <w:szCs w:val="20"/>
              </w:rPr>
            </w:pPr>
          </w:p>
        </w:tc>
      </w:tr>
      <w:tr w:rsidR="005E4824" w:rsidRPr="00115ABA" w:rsidTr="00B408E0">
        <w:tc>
          <w:tcPr>
            <w:tcW w:w="567" w:type="dxa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</w:t>
            </w:r>
          </w:p>
        </w:tc>
        <w:tc>
          <w:tcPr>
            <w:tcW w:w="2345" w:type="dxa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Проверочная  работа</w:t>
            </w:r>
          </w:p>
        </w:tc>
        <w:tc>
          <w:tcPr>
            <w:tcW w:w="3067" w:type="dxa"/>
            <w:vMerge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3010" w:type="dxa"/>
            <w:gridSpan w:val="2"/>
            <w:vMerge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1913" w:type="dxa"/>
            <w:vMerge/>
            <w:shd w:val="clear" w:color="auto" w:fill="auto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2399" w:type="dxa"/>
            <w:vMerge/>
            <w:shd w:val="clear" w:color="auto" w:fill="auto"/>
          </w:tcPr>
          <w:p w:rsidR="005E4824" w:rsidRPr="00115ABA" w:rsidRDefault="005E4824" w:rsidP="00B408E0">
            <w:pPr>
              <w:rPr>
                <w:b/>
                <w:sz w:val="20"/>
                <w:szCs w:val="20"/>
              </w:rPr>
            </w:pPr>
          </w:p>
        </w:tc>
        <w:tc>
          <w:tcPr>
            <w:tcW w:w="1509" w:type="dxa"/>
            <w:shd w:val="clear" w:color="auto" w:fill="auto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Проверочная работа</w:t>
            </w:r>
          </w:p>
        </w:tc>
        <w:tc>
          <w:tcPr>
            <w:tcW w:w="860" w:type="dxa"/>
            <w:shd w:val="clear" w:color="auto" w:fill="auto"/>
          </w:tcPr>
          <w:p w:rsidR="005E4824" w:rsidRPr="00AA6348" w:rsidRDefault="005E4824" w:rsidP="00B408E0">
            <w:pPr>
              <w:rPr>
                <w:b/>
                <w:szCs w:val="20"/>
              </w:rPr>
            </w:pPr>
          </w:p>
        </w:tc>
      </w:tr>
      <w:tr w:rsidR="005E4824" w:rsidRPr="00115ABA" w:rsidTr="00B408E0">
        <w:tc>
          <w:tcPr>
            <w:tcW w:w="15670" w:type="dxa"/>
            <w:gridSpan w:val="9"/>
          </w:tcPr>
          <w:p w:rsidR="005E4824" w:rsidRPr="00AA6348" w:rsidRDefault="005E4824" w:rsidP="00B408E0">
            <w:pPr>
              <w:rPr>
                <w:rFonts w:ascii="Sylfaen" w:hAnsi="Sylfaen"/>
                <w:b/>
                <w:szCs w:val="20"/>
              </w:rPr>
            </w:pPr>
            <w:r>
              <w:rPr>
                <w:rFonts w:ascii="Sylfaen" w:hAnsi="Sylfaen"/>
                <w:b/>
                <w:szCs w:val="20"/>
              </w:rPr>
              <w:t xml:space="preserve">                                                                                    </w:t>
            </w:r>
            <w:r w:rsidRPr="00AA6348">
              <w:rPr>
                <w:rFonts w:ascii="Sylfaen" w:hAnsi="Sylfaen"/>
                <w:b/>
                <w:szCs w:val="20"/>
              </w:rPr>
              <w:t>Ч</w:t>
            </w:r>
            <w:r>
              <w:rPr>
                <w:rFonts w:ascii="Sylfaen" w:hAnsi="Sylfaen"/>
                <w:b/>
                <w:szCs w:val="20"/>
              </w:rPr>
              <w:t>исла от 1 до 20. Нумерация. – 15</w:t>
            </w:r>
            <w:r w:rsidRPr="00AA6348">
              <w:rPr>
                <w:rFonts w:ascii="Sylfaen" w:hAnsi="Sylfaen"/>
                <w:b/>
                <w:szCs w:val="20"/>
              </w:rPr>
              <w:t xml:space="preserve"> ч.</w:t>
            </w:r>
          </w:p>
        </w:tc>
      </w:tr>
      <w:tr w:rsidR="005E4824" w:rsidRPr="00115ABA" w:rsidTr="00B408E0">
        <w:tc>
          <w:tcPr>
            <w:tcW w:w="567" w:type="dxa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</w:t>
            </w:r>
          </w:p>
        </w:tc>
        <w:tc>
          <w:tcPr>
            <w:tcW w:w="2345" w:type="dxa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Устная нумерация чисел от 1 до 20</w:t>
            </w:r>
          </w:p>
        </w:tc>
        <w:tc>
          <w:tcPr>
            <w:tcW w:w="3067" w:type="dxa"/>
            <w:vMerge w:val="restart"/>
          </w:tcPr>
          <w:p w:rsidR="005E4824" w:rsidRPr="00115ABA" w:rsidRDefault="005E4824" w:rsidP="00B408E0">
            <w:pPr>
              <w:tabs>
                <w:tab w:val="num" w:pos="303"/>
              </w:tabs>
              <w:ind w:left="123"/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Обучающийся будет знать:</w:t>
            </w:r>
          </w:p>
          <w:p w:rsidR="005E4824" w:rsidRPr="00115ABA" w:rsidRDefault="005E4824" w:rsidP="00B408E0">
            <w:pPr>
              <w:tabs>
                <w:tab w:val="num" w:pos="303"/>
              </w:tabs>
              <w:ind w:left="123"/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- название, последовательность и обозначение чисел от 11 до 20;</w:t>
            </w:r>
          </w:p>
          <w:p w:rsidR="005E4824" w:rsidRPr="00115ABA" w:rsidRDefault="005E4824" w:rsidP="00B408E0">
            <w:pPr>
              <w:tabs>
                <w:tab w:val="num" w:pos="303"/>
              </w:tabs>
              <w:ind w:left="123"/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- десятичный состав чисел в пределах 20;</w:t>
            </w:r>
          </w:p>
          <w:p w:rsidR="005E4824" w:rsidRPr="00115ABA" w:rsidRDefault="005E4824" w:rsidP="00B408E0">
            <w:pPr>
              <w:tabs>
                <w:tab w:val="num" w:pos="303"/>
              </w:tabs>
              <w:ind w:left="123"/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- как получить при счете число. Следующее за данным числом и число, ему предшествующее;</w:t>
            </w:r>
          </w:p>
          <w:p w:rsidR="005E4824" w:rsidRPr="00115ABA" w:rsidRDefault="005E4824" w:rsidP="00B408E0">
            <w:pPr>
              <w:tabs>
                <w:tab w:val="num" w:pos="303"/>
              </w:tabs>
              <w:ind w:left="123"/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- единицу времени: час;</w:t>
            </w:r>
          </w:p>
          <w:p w:rsidR="005E4824" w:rsidRPr="00115ABA" w:rsidRDefault="005E4824" w:rsidP="00B408E0">
            <w:pPr>
              <w:tabs>
                <w:tab w:val="num" w:pos="303"/>
              </w:tabs>
              <w:ind w:left="123"/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Уметь:</w:t>
            </w:r>
          </w:p>
          <w:p w:rsidR="005E4824" w:rsidRPr="00115ABA" w:rsidRDefault="005E4824" w:rsidP="00B408E0">
            <w:pPr>
              <w:tabs>
                <w:tab w:val="num" w:pos="303"/>
              </w:tabs>
              <w:ind w:left="123"/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- читать, записывать и сравнивать числа от 11 до 20;</w:t>
            </w:r>
          </w:p>
          <w:p w:rsidR="005E4824" w:rsidRPr="00115ABA" w:rsidRDefault="005E4824" w:rsidP="00B408E0">
            <w:pPr>
              <w:tabs>
                <w:tab w:val="num" w:pos="303"/>
              </w:tabs>
              <w:ind w:left="123"/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 xml:space="preserve">- называть «соседние» числа </w:t>
            </w:r>
            <w:proofErr w:type="gramStart"/>
            <w:r w:rsidRPr="00115ABA">
              <w:rPr>
                <w:sz w:val="20"/>
                <w:szCs w:val="20"/>
              </w:rPr>
              <w:t>по</w:t>
            </w:r>
            <w:proofErr w:type="gramEnd"/>
            <w:r w:rsidRPr="00115ABA">
              <w:rPr>
                <w:sz w:val="20"/>
                <w:szCs w:val="20"/>
              </w:rPr>
              <w:t xml:space="preserve"> </w:t>
            </w:r>
          </w:p>
        </w:tc>
        <w:tc>
          <w:tcPr>
            <w:tcW w:w="3010" w:type="dxa"/>
            <w:gridSpan w:val="2"/>
            <w:vMerge w:val="restart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  <w:u w:val="single"/>
              </w:rPr>
              <w:t>Познавательные УУД</w:t>
            </w:r>
            <w:r w:rsidRPr="00115ABA">
              <w:rPr>
                <w:sz w:val="20"/>
                <w:szCs w:val="20"/>
              </w:rPr>
              <w:t>:</w:t>
            </w:r>
          </w:p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 xml:space="preserve">1. Ориентироваться в учебниках (система обозначений, структура текста, рубрики, словарь, содержание). </w:t>
            </w:r>
          </w:p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2. Понимать информацию, представленную в виде текста, рисунков, схем.</w:t>
            </w:r>
          </w:p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3. Сравнивать предметы, объекты: находить общее и различие.</w:t>
            </w:r>
          </w:p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 xml:space="preserve">4. </w:t>
            </w:r>
            <w:r w:rsidRPr="00115ABA">
              <w:rPr>
                <w:i/>
                <w:sz w:val="20"/>
                <w:szCs w:val="20"/>
              </w:rPr>
              <w:t xml:space="preserve">Группировать, классифицировать предметы, </w:t>
            </w:r>
          </w:p>
        </w:tc>
        <w:tc>
          <w:tcPr>
            <w:tcW w:w="1913" w:type="dxa"/>
            <w:vMerge w:val="restart"/>
            <w:shd w:val="clear" w:color="auto" w:fill="auto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1. Принимать новый статус «ученик», внутреннюю позицию школьника на уровне положительного отношения к школе, принимать образ «хорошего ученика».</w:t>
            </w:r>
          </w:p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 xml:space="preserve">2. </w:t>
            </w:r>
            <w:r w:rsidRPr="00115ABA">
              <w:rPr>
                <w:i/>
                <w:sz w:val="20"/>
                <w:szCs w:val="20"/>
              </w:rPr>
              <w:t xml:space="preserve">Внимательно относиться к собственным переживаниям и </w:t>
            </w:r>
          </w:p>
        </w:tc>
        <w:tc>
          <w:tcPr>
            <w:tcW w:w="2399" w:type="dxa"/>
            <w:vMerge w:val="restart"/>
            <w:shd w:val="clear" w:color="auto" w:fill="auto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b/>
                <w:bCs/>
                <w:sz w:val="20"/>
                <w:szCs w:val="20"/>
              </w:rPr>
              <w:t>Моделировать</w:t>
            </w:r>
            <w:r w:rsidRPr="00115ABA">
              <w:rPr>
                <w:sz w:val="20"/>
                <w:szCs w:val="20"/>
              </w:rPr>
              <w:t xml:space="preserve"> ситуации, требующие п</w:t>
            </w:r>
            <w:r w:rsidRPr="00115ABA">
              <w:rPr>
                <w:sz w:val="20"/>
                <w:szCs w:val="20"/>
              </w:rPr>
              <w:t>е</w:t>
            </w:r>
            <w:r w:rsidRPr="00115ABA">
              <w:rPr>
                <w:sz w:val="20"/>
                <w:szCs w:val="20"/>
              </w:rPr>
              <w:t>рехода от одних единиц измерения к др</w:t>
            </w:r>
            <w:r w:rsidRPr="00115ABA">
              <w:rPr>
                <w:sz w:val="20"/>
                <w:szCs w:val="20"/>
              </w:rPr>
              <w:t>у</w:t>
            </w:r>
            <w:r w:rsidRPr="00115ABA">
              <w:rPr>
                <w:sz w:val="20"/>
                <w:szCs w:val="20"/>
              </w:rPr>
              <w:t>гим.</w:t>
            </w:r>
          </w:p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b/>
                <w:bCs/>
                <w:sz w:val="20"/>
                <w:szCs w:val="20"/>
              </w:rPr>
              <w:t>Составлять</w:t>
            </w:r>
            <w:r w:rsidRPr="00115ABA">
              <w:rPr>
                <w:sz w:val="20"/>
                <w:szCs w:val="20"/>
              </w:rPr>
              <w:t xml:space="preserve"> модель числа.</w:t>
            </w:r>
          </w:p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b/>
                <w:bCs/>
                <w:sz w:val="20"/>
                <w:szCs w:val="20"/>
              </w:rPr>
              <w:t>Группировать</w:t>
            </w:r>
            <w:r w:rsidRPr="00115ABA">
              <w:rPr>
                <w:sz w:val="20"/>
                <w:szCs w:val="20"/>
              </w:rPr>
              <w:t xml:space="preserve"> числа по заданному или с</w:t>
            </w:r>
            <w:r w:rsidRPr="00115ABA">
              <w:rPr>
                <w:sz w:val="20"/>
                <w:szCs w:val="20"/>
              </w:rPr>
              <w:t>а</w:t>
            </w:r>
            <w:r w:rsidRPr="00115ABA">
              <w:rPr>
                <w:sz w:val="20"/>
                <w:szCs w:val="20"/>
              </w:rPr>
              <w:t>мостоятельно установленному правилу.</w:t>
            </w:r>
          </w:p>
          <w:p w:rsidR="005E4824" w:rsidRPr="00115ABA" w:rsidRDefault="005E4824" w:rsidP="00B408E0">
            <w:pPr>
              <w:tabs>
                <w:tab w:val="left" w:pos="3660"/>
              </w:tabs>
              <w:jc w:val="both"/>
              <w:rPr>
                <w:sz w:val="20"/>
                <w:szCs w:val="20"/>
              </w:rPr>
            </w:pPr>
            <w:r w:rsidRPr="00115ABA">
              <w:rPr>
                <w:b/>
                <w:bCs/>
                <w:sz w:val="20"/>
                <w:szCs w:val="20"/>
              </w:rPr>
              <w:t>Наблюдать:</w:t>
            </w:r>
            <w:r w:rsidRPr="00115ABA">
              <w:rPr>
                <w:sz w:val="20"/>
                <w:szCs w:val="20"/>
              </w:rPr>
              <w:t xml:space="preserve"> устанавливать закономерн</w:t>
            </w:r>
            <w:r w:rsidRPr="00115ABA">
              <w:rPr>
                <w:sz w:val="20"/>
                <w:szCs w:val="20"/>
              </w:rPr>
              <w:t>о</w:t>
            </w:r>
            <w:r w:rsidRPr="00115ABA">
              <w:rPr>
                <w:sz w:val="20"/>
                <w:szCs w:val="20"/>
              </w:rPr>
              <w:t>сти в числовой последовательности, с</w:t>
            </w:r>
            <w:r w:rsidRPr="00115ABA">
              <w:rPr>
                <w:sz w:val="20"/>
                <w:szCs w:val="20"/>
              </w:rPr>
              <w:t>о</w:t>
            </w:r>
            <w:r w:rsidRPr="00115ABA">
              <w:rPr>
                <w:sz w:val="20"/>
                <w:szCs w:val="20"/>
              </w:rPr>
              <w:t xml:space="preserve">ставлять </w:t>
            </w:r>
            <w:proofErr w:type="gramStart"/>
            <w:r w:rsidRPr="00115ABA">
              <w:rPr>
                <w:sz w:val="20"/>
                <w:szCs w:val="20"/>
              </w:rPr>
              <w:t>числовую</w:t>
            </w:r>
            <w:proofErr w:type="gramEnd"/>
            <w:r w:rsidRPr="00115AB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09" w:type="dxa"/>
            <w:shd w:val="clear" w:color="auto" w:fill="auto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Текущий.</w:t>
            </w:r>
          </w:p>
        </w:tc>
        <w:tc>
          <w:tcPr>
            <w:tcW w:w="860" w:type="dxa"/>
            <w:shd w:val="clear" w:color="auto" w:fill="auto"/>
          </w:tcPr>
          <w:p w:rsidR="005E4824" w:rsidRPr="00AA6348" w:rsidRDefault="005E4824" w:rsidP="00B408E0">
            <w:pPr>
              <w:rPr>
                <w:b/>
                <w:szCs w:val="24"/>
              </w:rPr>
            </w:pPr>
          </w:p>
        </w:tc>
      </w:tr>
      <w:tr w:rsidR="005E4824" w:rsidRPr="00115ABA" w:rsidTr="00B408E0">
        <w:tc>
          <w:tcPr>
            <w:tcW w:w="567" w:type="dxa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2345" w:type="dxa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Образование чисел из одного десятка и нескольких</w:t>
            </w:r>
          </w:p>
        </w:tc>
        <w:tc>
          <w:tcPr>
            <w:tcW w:w="3067" w:type="dxa"/>
            <w:vMerge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3010" w:type="dxa"/>
            <w:gridSpan w:val="2"/>
            <w:vMerge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1913" w:type="dxa"/>
            <w:vMerge/>
            <w:shd w:val="clear" w:color="auto" w:fill="auto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2399" w:type="dxa"/>
            <w:vMerge/>
            <w:shd w:val="clear" w:color="auto" w:fill="auto"/>
          </w:tcPr>
          <w:p w:rsidR="005E4824" w:rsidRPr="00115ABA" w:rsidRDefault="005E4824" w:rsidP="00B408E0">
            <w:pPr>
              <w:rPr>
                <w:b/>
                <w:sz w:val="20"/>
                <w:szCs w:val="20"/>
              </w:rPr>
            </w:pPr>
          </w:p>
        </w:tc>
        <w:tc>
          <w:tcPr>
            <w:tcW w:w="1509" w:type="dxa"/>
            <w:shd w:val="clear" w:color="auto" w:fill="auto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Текущий.</w:t>
            </w:r>
          </w:p>
        </w:tc>
        <w:tc>
          <w:tcPr>
            <w:tcW w:w="860" w:type="dxa"/>
            <w:shd w:val="clear" w:color="auto" w:fill="auto"/>
          </w:tcPr>
          <w:p w:rsidR="005E4824" w:rsidRPr="00AA6348" w:rsidRDefault="005E4824" w:rsidP="00B408E0">
            <w:pPr>
              <w:rPr>
                <w:b/>
                <w:szCs w:val="24"/>
              </w:rPr>
            </w:pPr>
          </w:p>
        </w:tc>
      </w:tr>
      <w:tr w:rsidR="005E4824" w:rsidRPr="00115ABA" w:rsidTr="00B408E0">
        <w:tc>
          <w:tcPr>
            <w:tcW w:w="567" w:type="dxa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</w:t>
            </w:r>
          </w:p>
        </w:tc>
        <w:tc>
          <w:tcPr>
            <w:tcW w:w="2345" w:type="dxa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Запись и чтение чисел  второго десятка</w:t>
            </w:r>
          </w:p>
        </w:tc>
        <w:tc>
          <w:tcPr>
            <w:tcW w:w="3067" w:type="dxa"/>
            <w:vMerge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3010" w:type="dxa"/>
            <w:gridSpan w:val="2"/>
            <w:vMerge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1913" w:type="dxa"/>
            <w:vMerge/>
            <w:shd w:val="clear" w:color="auto" w:fill="auto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2399" w:type="dxa"/>
            <w:vMerge/>
            <w:shd w:val="clear" w:color="auto" w:fill="auto"/>
          </w:tcPr>
          <w:p w:rsidR="005E4824" w:rsidRPr="00115ABA" w:rsidRDefault="005E4824" w:rsidP="00B408E0">
            <w:pPr>
              <w:rPr>
                <w:b/>
                <w:sz w:val="20"/>
                <w:szCs w:val="20"/>
              </w:rPr>
            </w:pPr>
          </w:p>
        </w:tc>
        <w:tc>
          <w:tcPr>
            <w:tcW w:w="1509" w:type="dxa"/>
            <w:shd w:val="clear" w:color="auto" w:fill="auto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Текущий.</w:t>
            </w:r>
          </w:p>
        </w:tc>
        <w:tc>
          <w:tcPr>
            <w:tcW w:w="860" w:type="dxa"/>
            <w:shd w:val="clear" w:color="auto" w:fill="auto"/>
          </w:tcPr>
          <w:p w:rsidR="005E4824" w:rsidRPr="00AA6348" w:rsidRDefault="005E4824" w:rsidP="00B408E0">
            <w:pPr>
              <w:rPr>
                <w:b/>
                <w:szCs w:val="24"/>
              </w:rPr>
            </w:pPr>
          </w:p>
        </w:tc>
      </w:tr>
      <w:tr w:rsidR="005E4824" w:rsidRPr="00115ABA" w:rsidTr="00B408E0">
        <w:tc>
          <w:tcPr>
            <w:tcW w:w="567" w:type="dxa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</w:t>
            </w:r>
          </w:p>
        </w:tc>
        <w:tc>
          <w:tcPr>
            <w:tcW w:w="2345" w:type="dxa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Дециметр</w:t>
            </w:r>
          </w:p>
        </w:tc>
        <w:tc>
          <w:tcPr>
            <w:tcW w:w="3067" w:type="dxa"/>
            <w:vMerge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3010" w:type="dxa"/>
            <w:gridSpan w:val="2"/>
            <w:vMerge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1913" w:type="dxa"/>
            <w:vMerge/>
            <w:shd w:val="clear" w:color="auto" w:fill="auto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2399" w:type="dxa"/>
            <w:vMerge/>
            <w:shd w:val="clear" w:color="auto" w:fill="auto"/>
          </w:tcPr>
          <w:p w:rsidR="005E4824" w:rsidRPr="00115ABA" w:rsidRDefault="005E4824" w:rsidP="00B408E0">
            <w:pPr>
              <w:rPr>
                <w:b/>
                <w:sz w:val="20"/>
                <w:szCs w:val="20"/>
              </w:rPr>
            </w:pPr>
          </w:p>
        </w:tc>
        <w:tc>
          <w:tcPr>
            <w:tcW w:w="1509" w:type="dxa"/>
            <w:shd w:val="clear" w:color="auto" w:fill="auto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Текущий.</w:t>
            </w:r>
          </w:p>
        </w:tc>
        <w:tc>
          <w:tcPr>
            <w:tcW w:w="860" w:type="dxa"/>
            <w:shd w:val="clear" w:color="auto" w:fill="auto"/>
          </w:tcPr>
          <w:p w:rsidR="005E4824" w:rsidRPr="00AA6348" w:rsidRDefault="005E4824" w:rsidP="00B408E0">
            <w:pPr>
              <w:rPr>
                <w:b/>
                <w:szCs w:val="24"/>
              </w:rPr>
            </w:pPr>
          </w:p>
        </w:tc>
      </w:tr>
      <w:tr w:rsidR="005E4824" w:rsidRPr="00115ABA" w:rsidTr="00B408E0">
        <w:tc>
          <w:tcPr>
            <w:tcW w:w="567" w:type="dxa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</w:t>
            </w:r>
          </w:p>
        </w:tc>
        <w:tc>
          <w:tcPr>
            <w:tcW w:w="2345" w:type="dxa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Случаи сложения и вычитания, основанные на знаниях нумерации</w:t>
            </w:r>
          </w:p>
        </w:tc>
        <w:tc>
          <w:tcPr>
            <w:tcW w:w="3067" w:type="dxa"/>
            <w:vMerge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3010" w:type="dxa"/>
            <w:gridSpan w:val="2"/>
            <w:vMerge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1913" w:type="dxa"/>
            <w:vMerge/>
            <w:shd w:val="clear" w:color="auto" w:fill="auto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2399" w:type="dxa"/>
            <w:vMerge/>
            <w:shd w:val="clear" w:color="auto" w:fill="auto"/>
          </w:tcPr>
          <w:p w:rsidR="005E4824" w:rsidRPr="00115ABA" w:rsidRDefault="005E4824" w:rsidP="00B408E0">
            <w:pPr>
              <w:rPr>
                <w:b/>
                <w:sz w:val="20"/>
                <w:szCs w:val="20"/>
              </w:rPr>
            </w:pPr>
          </w:p>
        </w:tc>
        <w:tc>
          <w:tcPr>
            <w:tcW w:w="1509" w:type="dxa"/>
            <w:shd w:val="clear" w:color="auto" w:fill="auto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Индивидуальный опрос.</w:t>
            </w:r>
          </w:p>
        </w:tc>
        <w:tc>
          <w:tcPr>
            <w:tcW w:w="860" w:type="dxa"/>
            <w:shd w:val="clear" w:color="auto" w:fill="auto"/>
          </w:tcPr>
          <w:p w:rsidR="005E4824" w:rsidRPr="00AA6348" w:rsidRDefault="005E4824" w:rsidP="00B408E0">
            <w:pPr>
              <w:rPr>
                <w:b/>
                <w:szCs w:val="24"/>
              </w:rPr>
            </w:pPr>
          </w:p>
        </w:tc>
      </w:tr>
      <w:tr w:rsidR="005E4824" w:rsidRPr="00115ABA" w:rsidTr="00B408E0">
        <w:tc>
          <w:tcPr>
            <w:tcW w:w="567" w:type="dxa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</w:t>
            </w:r>
          </w:p>
        </w:tc>
        <w:tc>
          <w:tcPr>
            <w:tcW w:w="2345" w:type="dxa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Сложение  и вычитание вида 10 +7, 17 -7, 17 -10</w:t>
            </w:r>
          </w:p>
        </w:tc>
        <w:tc>
          <w:tcPr>
            <w:tcW w:w="3067" w:type="dxa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3010" w:type="dxa"/>
            <w:gridSpan w:val="2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1913" w:type="dxa"/>
            <w:shd w:val="clear" w:color="auto" w:fill="auto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2399" w:type="dxa"/>
            <w:shd w:val="clear" w:color="auto" w:fill="auto"/>
          </w:tcPr>
          <w:p w:rsidR="005E4824" w:rsidRPr="00115ABA" w:rsidRDefault="005E4824" w:rsidP="00B408E0">
            <w:pPr>
              <w:rPr>
                <w:b/>
                <w:sz w:val="20"/>
                <w:szCs w:val="20"/>
              </w:rPr>
            </w:pPr>
          </w:p>
        </w:tc>
        <w:tc>
          <w:tcPr>
            <w:tcW w:w="1509" w:type="dxa"/>
            <w:shd w:val="clear" w:color="auto" w:fill="auto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860" w:type="dxa"/>
            <w:shd w:val="clear" w:color="auto" w:fill="auto"/>
          </w:tcPr>
          <w:p w:rsidR="005E4824" w:rsidRPr="00AA6348" w:rsidRDefault="005E4824" w:rsidP="00B408E0">
            <w:pPr>
              <w:rPr>
                <w:b/>
                <w:szCs w:val="24"/>
              </w:rPr>
            </w:pPr>
          </w:p>
        </w:tc>
      </w:tr>
      <w:tr w:rsidR="005E4824" w:rsidRPr="00115ABA" w:rsidTr="00B408E0">
        <w:tc>
          <w:tcPr>
            <w:tcW w:w="567" w:type="dxa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</w:t>
            </w:r>
          </w:p>
        </w:tc>
        <w:tc>
          <w:tcPr>
            <w:tcW w:w="2345" w:type="dxa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Странички для  </w:t>
            </w:r>
            <w:proofErr w:type="gramStart"/>
            <w:r>
              <w:rPr>
                <w:sz w:val="20"/>
                <w:szCs w:val="20"/>
              </w:rPr>
              <w:t>любознательных</w:t>
            </w:r>
            <w:proofErr w:type="gramEnd"/>
          </w:p>
        </w:tc>
        <w:tc>
          <w:tcPr>
            <w:tcW w:w="3067" w:type="dxa"/>
            <w:vMerge w:val="restart"/>
          </w:tcPr>
          <w:p w:rsidR="005E4824" w:rsidRPr="00115ABA" w:rsidRDefault="005E4824" w:rsidP="00B408E0">
            <w:pPr>
              <w:tabs>
                <w:tab w:val="num" w:pos="303"/>
              </w:tabs>
              <w:ind w:left="123"/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отношению к любому числу в пределах 20;</w:t>
            </w:r>
          </w:p>
          <w:p w:rsidR="005E4824" w:rsidRPr="00115ABA" w:rsidRDefault="005E4824" w:rsidP="00B408E0">
            <w:pPr>
              <w:tabs>
                <w:tab w:val="num" w:pos="303"/>
              </w:tabs>
              <w:ind w:left="123"/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 xml:space="preserve">- выполнять вычисления в примерах вида 10 + 7, 17 – 7, 17 </w:t>
            </w:r>
            <w:r w:rsidRPr="00115ABA">
              <w:rPr>
                <w:sz w:val="20"/>
                <w:szCs w:val="20"/>
              </w:rPr>
              <w:lastRenderedPageBreak/>
              <w:t>– 10;</w:t>
            </w:r>
          </w:p>
          <w:p w:rsidR="005E4824" w:rsidRPr="00115ABA" w:rsidRDefault="005E4824" w:rsidP="00B408E0">
            <w:pPr>
              <w:tabs>
                <w:tab w:val="num" w:pos="303"/>
              </w:tabs>
              <w:ind w:left="123"/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- определять время по часам с точностью до часа.</w:t>
            </w:r>
          </w:p>
          <w:p w:rsidR="005E4824" w:rsidRPr="00115ABA" w:rsidRDefault="005E4824" w:rsidP="00B408E0">
            <w:pPr>
              <w:tabs>
                <w:tab w:val="num" w:pos="303"/>
              </w:tabs>
              <w:ind w:left="123"/>
              <w:rPr>
                <w:i/>
                <w:sz w:val="20"/>
                <w:szCs w:val="20"/>
              </w:rPr>
            </w:pPr>
            <w:proofErr w:type="gramStart"/>
            <w:r w:rsidRPr="00115ABA">
              <w:rPr>
                <w:i/>
                <w:sz w:val="20"/>
                <w:szCs w:val="20"/>
              </w:rPr>
              <w:t>Обучающийся</w:t>
            </w:r>
            <w:proofErr w:type="gramEnd"/>
            <w:r w:rsidRPr="00115ABA">
              <w:rPr>
                <w:i/>
                <w:sz w:val="20"/>
                <w:szCs w:val="20"/>
              </w:rPr>
              <w:t xml:space="preserve"> в совместной деятельности с учителем получит возможность научиться:</w:t>
            </w:r>
          </w:p>
          <w:p w:rsidR="005E4824" w:rsidRPr="00115ABA" w:rsidRDefault="005E4824" w:rsidP="00B408E0">
            <w:pPr>
              <w:tabs>
                <w:tab w:val="num" w:pos="303"/>
              </w:tabs>
              <w:ind w:left="123"/>
              <w:rPr>
                <w:i/>
                <w:sz w:val="20"/>
                <w:szCs w:val="20"/>
              </w:rPr>
            </w:pPr>
            <w:r w:rsidRPr="00115ABA">
              <w:rPr>
                <w:i/>
                <w:sz w:val="20"/>
                <w:szCs w:val="20"/>
              </w:rPr>
              <w:t xml:space="preserve"> - группировать предметы по заданному признаку;</w:t>
            </w:r>
          </w:p>
          <w:p w:rsidR="005E4824" w:rsidRPr="00115ABA" w:rsidRDefault="005E4824" w:rsidP="00B408E0">
            <w:pPr>
              <w:tabs>
                <w:tab w:val="num" w:pos="303"/>
              </w:tabs>
              <w:ind w:left="123"/>
              <w:rPr>
                <w:i/>
                <w:sz w:val="20"/>
                <w:szCs w:val="20"/>
              </w:rPr>
            </w:pPr>
            <w:proofErr w:type="gramStart"/>
            <w:r w:rsidRPr="00115ABA">
              <w:rPr>
                <w:i/>
                <w:sz w:val="20"/>
                <w:szCs w:val="20"/>
              </w:rPr>
              <w:t>- решать ребусы, магические квадраты, круговые примеры, задачи на смекалку, головоломки, цепочки примеров, задачи-шутки, логические задачи.</w:t>
            </w:r>
            <w:proofErr w:type="gramEnd"/>
          </w:p>
        </w:tc>
        <w:tc>
          <w:tcPr>
            <w:tcW w:w="3010" w:type="dxa"/>
            <w:gridSpan w:val="2"/>
            <w:vMerge w:val="restart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i/>
                <w:sz w:val="20"/>
                <w:szCs w:val="20"/>
              </w:rPr>
              <w:lastRenderedPageBreak/>
              <w:t>объекты на основе существенных признаков, по заданным критериям</w:t>
            </w:r>
            <w:r w:rsidRPr="00115ABA">
              <w:rPr>
                <w:sz w:val="20"/>
                <w:szCs w:val="20"/>
              </w:rPr>
              <w:t>.</w:t>
            </w:r>
          </w:p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  <w:u w:val="single"/>
              </w:rPr>
              <w:t>Регулятивные УУД</w:t>
            </w:r>
            <w:r w:rsidRPr="00115ABA">
              <w:rPr>
                <w:sz w:val="20"/>
                <w:szCs w:val="20"/>
              </w:rPr>
              <w:t>:</w:t>
            </w:r>
          </w:p>
          <w:p w:rsidR="005E4824" w:rsidRPr="00115ABA" w:rsidRDefault="005E4824" w:rsidP="00B408E0">
            <w:pPr>
              <w:rPr>
                <w:i/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lastRenderedPageBreak/>
              <w:t>1</w:t>
            </w:r>
            <w:r w:rsidRPr="00115ABA">
              <w:rPr>
                <w:i/>
                <w:sz w:val="20"/>
                <w:szCs w:val="20"/>
              </w:rPr>
              <w:t xml:space="preserve">. Организовывать свое рабочее место под руководством учителя. </w:t>
            </w:r>
          </w:p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2.Вносить необходимые дополнения, исправления в свою работу, если она расходится с эталоном (образцом).</w:t>
            </w:r>
          </w:p>
          <w:p w:rsidR="005E4824" w:rsidRPr="00115ABA" w:rsidRDefault="005E4824" w:rsidP="00B408E0">
            <w:pPr>
              <w:rPr>
                <w:i/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3</w:t>
            </w:r>
            <w:r w:rsidRPr="00115ABA">
              <w:rPr>
                <w:i/>
                <w:sz w:val="20"/>
                <w:szCs w:val="20"/>
              </w:rPr>
              <w:t>. В сотрудничестве с учителем определять последовательность изучения материала, опираясь на иллюстративный ряд «маршрутного листа».</w:t>
            </w:r>
          </w:p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  <w:u w:val="single"/>
              </w:rPr>
              <w:t>Коммуникативные УУД</w:t>
            </w:r>
            <w:r w:rsidRPr="00115ABA">
              <w:rPr>
                <w:sz w:val="20"/>
                <w:szCs w:val="20"/>
              </w:rPr>
              <w:t>:</w:t>
            </w:r>
          </w:p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 xml:space="preserve">1. Вступать в  диалог (отвечать на вопросы, задавать вопросы, уточнять </w:t>
            </w:r>
            <w:proofErr w:type="gramStart"/>
            <w:r w:rsidRPr="00115ABA">
              <w:rPr>
                <w:sz w:val="20"/>
                <w:szCs w:val="20"/>
              </w:rPr>
              <w:t>непонятное</w:t>
            </w:r>
            <w:proofErr w:type="gramEnd"/>
            <w:r w:rsidRPr="00115ABA">
              <w:rPr>
                <w:sz w:val="20"/>
                <w:szCs w:val="20"/>
              </w:rPr>
              <w:t xml:space="preserve">). </w:t>
            </w:r>
          </w:p>
          <w:p w:rsidR="005E4824" w:rsidRPr="00115ABA" w:rsidRDefault="005E4824" w:rsidP="00B408E0">
            <w:pPr>
              <w:rPr>
                <w:i/>
                <w:sz w:val="20"/>
                <w:szCs w:val="20"/>
              </w:rPr>
            </w:pPr>
            <w:r w:rsidRPr="00115ABA">
              <w:rPr>
                <w:i/>
                <w:sz w:val="20"/>
                <w:szCs w:val="20"/>
              </w:rPr>
              <w:t>3. Сотрудничать с товарищами при выполнении заданий в паре: устанавливать и соблюдать очерёдность действий, корректно сообщать товарищу об ошибках.</w:t>
            </w:r>
          </w:p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4.Участвовать в коллективном обсуждении учебной проблемы.</w:t>
            </w:r>
          </w:p>
        </w:tc>
        <w:tc>
          <w:tcPr>
            <w:tcW w:w="1913" w:type="dxa"/>
            <w:vMerge w:val="restart"/>
            <w:shd w:val="clear" w:color="auto" w:fill="auto"/>
          </w:tcPr>
          <w:p w:rsidR="005E4824" w:rsidRPr="00115ABA" w:rsidRDefault="005E4824" w:rsidP="00B408E0">
            <w:pPr>
              <w:rPr>
                <w:i/>
                <w:sz w:val="20"/>
                <w:szCs w:val="20"/>
              </w:rPr>
            </w:pPr>
            <w:proofErr w:type="gramStart"/>
            <w:r w:rsidRPr="00115ABA">
              <w:rPr>
                <w:i/>
                <w:sz w:val="20"/>
                <w:szCs w:val="20"/>
              </w:rPr>
              <w:lastRenderedPageBreak/>
              <w:t>п</w:t>
            </w:r>
            <w:proofErr w:type="gramEnd"/>
            <w:r w:rsidRPr="00115ABA">
              <w:rPr>
                <w:i/>
                <w:sz w:val="20"/>
                <w:szCs w:val="20"/>
              </w:rPr>
              <w:t>ереживаниям других людей.</w:t>
            </w:r>
          </w:p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 xml:space="preserve">3. Выполнять правила </w:t>
            </w:r>
            <w:r w:rsidRPr="00115ABA">
              <w:rPr>
                <w:sz w:val="20"/>
                <w:szCs w:val="20"/>
              </w:rPr>
              <w:lastRenderedPageBreak/>
              <w:t>безопасного поведения в школе.</w:t>
            </w:r>
          </w:p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4.</w:t>
            </w:r>
            <w:r w:rsidRPr="00115ABA">
              <w:rPr>
                <w:i/>
                <w:sz w:val="20"/>
                <w:szCs w:val="20"/>
              </w:rPr>
              <w:t>Адекватно воспринимать оценку учителя.</w:t>
            </w:r>
          </w:p>
        </w:tc>
        <w:tc>
          <w:tcPr>
            <w:tcW w:w="2399" w:type="dxa"/>
            <w:vMerge w:val="restart"/>
            <w:shd w:val="clear" w:color="auto" w:fill="auto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lastRenderedPageBreak/>
              <w:t>Последовательность по заданному ил самостоятельно выбранному правилу.</w:t>
            </w:r>
          </w:p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b/>
                <w:bCs/>
                <w:sz w:val="20"/>
                <w:szCs w:val="20"/>
              </w:rPr>
              <w:lastRenderedPageBreak/>
              <w:t>Исследовать</w:t>
            </w:r>
            <w:r w:rsidRPr="00115ABA">
              <w:rPr>
                <w:sz w:val="20"/>
                <w:szCs w:val="20"/>
              </w:rPr>
              <w:t xml:space="preserve"> ситуации, требующие сра</w:t>
            </w:r>
            <w:r w:rsidRPr="00115ABA">
              <w:rPr>
                <w:sz w:val="20"/>
                <w:szCs w:val="20"/>
              </w:rPr>
              <w:t>в</w:t>
            </w:r>
            <w:r w:rsidRPr="00115ABA">
              <w:rPr>
                <w:sz w:val="20"/>
                <w:szCs w:val="20"/>
              </w:rPr>
              <w:t>нения чисел и их упорядочения.</w:t>
            </w:r>
          </w:p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b/>
                <w:bCs/>
                <w:sz w:val="20"/>
                <w:szCs w:val="20"/>
              </w:rPr>
              <w:t>Характеризовать</w:t>
            </w:r>
            <w:r w:rsidRPr="00115ABA">
              <w:rPr>
                <w:sz w:val="20"/>
                <w:szCs w:val="20"/>
              </w:rPr>
              <w:t xml:space="preserve"> явления и события с и</w:t>
            </w:r>
            <w:r w:rsidRPr="00115ABA">
              <w:rPr>
                <w:sz w:val="20"/>
                <w:szCs w:val="20"/>
              </w:rPr>
              <w:t>с</w:t>
            </w:r>
            <w:r w:rsidRPr="00115ABA">
              <w:rPr>
                <w:sz w:val="20"/>
                <w:szCs w:val="20"/>
              </w:rPr>
              <w:t>пользованием чисел.</w:t>
            </w:r>
          </w:p>
          <w:p w:rsidR="005E4824" w:rsidRPr="00115ABA" w:rsidRDefault="005E4824" w:rsidP="00B408E0">
            <w:pPr>
              <w:rPr>
                <w:b/>
                <w:sz w:val="20"/>
                <w:szCs w:val="20"/>
              </w:rPr>
            </w:pPr>
            <w:r w:rsidRPr="00115ABA">
              <w:rPr>
                <w:b/>
                <w:bCs/>
                <w:sz w:val="20"/>
                <w:szCs w:val="20"/>
              </w:rPr>
              <w:t xml:space="preserve">Оценивать </w:t>
            </w:r>
            <w:r w:rsidRPr="00115ABA">
              <w:rPr>
                <w:sz w:val="20"/>
                <w:szCs w:val="20"/>
              </w:rPr>
              <w:t>правильность составления ч</w:t>
            </w:r>
            <w:r w:rsidRPr="00115ABA">
              <w:rPr>
                <w:sz w:val="20"/>
                <w:szCs w:val="20"/>
              </w:rPr>
              <w:t>и</w:t>
            </w:r>
            <w:r w:rsidRPr="00115ABA">
              <w:rPr>
                <w:sz w:val="20"/>
                <w:szCs w:val="20"/>
              </w:rPr>
              <w:t>словой последовательности.</w:t>
            </w:r>
          </w:p>
        </w:tc>
        <w:tc>
          <w:tcPr>
            <w:tcW w:w="1509" w:type="dxa"/>
            <w:shd w:val="clear" w:color="auto" w:fill="auto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lastRenderedPageBreak/>
              <w:t>Индивидуальный опрос.</w:t>
            </w:r>
          </w:p>
        </w:tc>
        <w:tc>
          <w:tcPr>
            <w:tcW w:w="860" w:type="dxa"/>
            <w:shd w:val="clear" w:color="auto" w:fill="auto"/>
          </w:tcPr>
          <w:p w:rsidR="005E4824" w:rsidRPr="00AA6348" w:rsidRDefault="005E4824" w:rsidP="00B408E0">
            <w:pPr>
              <w:rPr>
                <w:b/>
                <w:szCs w:val="24"/>
              </w:rPr>
            </w:pPr>
          </w:p>
        </w:tc>
      </w:tr>
      <w:tr w:rsidR="005E4824" w:rsidRPr="00115ABA" w:rsidTr="00B408E0">
        <w:tc>
          <w:tcPr>
            <w:tcW w:w="567" w:type="dxa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</w:t>
            </w:r>
          </w:p>
        </w:tc>
        <w:tc>
          <w:tcPr>
            <w:tcW w:w="2345" w:type="dxa"/>
          </w:tcPr>
          <w:p w:rsidR="005E4824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Закрепление по теме «Числа от 1 до 20»</w:t>
            </w:r>
          </w:p>
          <w:p w:rsidR="005E4824" w:rsidRPr="00115ABA" w:rsidRDefault="005E4824" w:rsidP="00B408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Что узнали. Чему  научились</w:t>
            </w:r>
          </w:p>
        </w:tc>
        <w:tc>
          <w:tcPr>
            <w:tcW w:w="3067" w:type="dxa"/>
            <w:vMerge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3010" w:type="dxa"/>
            <w:gridSpan w:val="2"/>
            <w:vMerge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1913" w:type="dxa"/>
            <w:vMerge/>
            <w:shd w:val="clear" w:color="auto" w:fill="auto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2399" w:type="dxa"/>
            <w:vMerge/>
            <w:shd w:val="clear" w:color="auto" w:fill="auto"/>
          </w:tcPr>
          <w:p w:rsidR="005E4824" w:rsidRPr="00115ABA" w:rsidRDefault="005E4824" w:rsidP="00B408E0">
            <w:pPr>
              <w:rPr>
                <w:b/>
                <w:sz w:val="20"/>
                <w:szCs w:val="20"/>
              </w:rPr>
            </w:pPr>
          </w:p>
        </w:tc>
        <w:tc>
          <w:tcPr>
            <w:tcW w:w="1509" w:type="dxa"/>
            <w:shd w:val="clear" w:color="auto" w:fill="auto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Текущий. Урок-игра.</w:t>
            </w:r>
          </w:p>
        </w:tc>
        <w:tc>
          <w:tcPr>
            <w:tcW w:w="860" w:type="dxa"/>
            <w:shd w:val="clear" w:color="auto" w:fill="auto"/>
          </w:tcPr>
          <w:p w:rsidR="005E4824" w:rsidRPr="00AA6348" w:rsidRDefault="005E4824" w:rsidP="00B408E0">
            <w:pPr>
              <w:rPr>
                <w:b/>
                <w:szCs w:val="24"/>
              </w:rPr>
            </w:pPr>
          </w:p>
        </w:tc>
      </w:tr>
      <w:tr w:rsidR="005E4824" w:rsidRPr="00115ABA" w:rsidTr="00B408E0">
        <w:tc>
          <w:tcPr>
            <w:tcW w:w="567" w:type="dxa"/>
          </w:tcPr>
          <w:p w:rsidR="005E4824" w:rsidRDefault="005E4824" w:rsidP="00B408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97</w:t>
            </w:r>
          </w:p>
        </w:tc>
        <w:tc>
          <w:tcPr>
            <w:tcW w:w="2345" w:type="dxa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Проверочная  работа</w:t>
            </w:r>
          </w:p>
        </w:tc>
        <w:tc>
          <w:tcPr>
            <w:tcW w:w="3067" w:type="dxa"/>
            <w:vMerge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3010" w:type="dxa"/>
            <w:gridSpan w:val="2"/>
            <w:vMerge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1913" w:type="dxa"/>
            <w:vMerge/>
            <w:shd w:val="clear" w:color="auto" w:fill="auto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2399" w:type="dxa"/>
            <w:vMerge/>
            <w:shd w:val="clear" w:color="auto" w:fill="auto"/>
          </w:tcPr>
          <w:p w:rsidR="005E4824" w:rsidRPr="00115ABA" w:rsidRDefault="005E4824" w:rsidP="00B408E0">
            <w:pPr>
              <w:rPr>
                <w:b/>
                <w:sz w:val="20"/>
                <w:szCs w:val="20"/>
              </w:rPr>
            </w:pPr>
          </w:p>
        </w:tc>
        <w:tc>
          <w:tcPr>
            <w:tcW w:w="1509" w:type="dxa"/>
            <w:shd w:val="clear" w:color="auto" w:fill="auto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860" w:type="dxa"/>
            <w:shd w:val="clear" w:color="auto" w:fill="auto"/>
          </w:tcPr>
          <w:p w:rsidR="005E4824" w:rsidRDefault="005E4824" w:rsidP="00B408E0">
            <w:pPr>
              <w:rPr>
                <w:b/>
                <w:szCs w:val="24"/>
              </w:rPr>
            </w:pPr>
          </w:p>
        </w:tc>
      </w:tr>
      <w:tr w:rsidR="005E4824" w:rsidRPr="00115ABA" w:rsidTr="00B408E0">
        <w:tc>
          <w:tcPr>
            <w:tcW w:w="567" w:type="dxa"/>
          </w:tcPr>
          <w:p w:rsidR="005E4824" w:rsidRDefault="005E4824" w:rsidP="00B408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</w:t>
            </w:r>
          </w:p>
        </w:tc>
        <w:tc>
          <w:tcPr>
            <w:tcW w:w="2345" w:type="dxa"/>
          </w:tcPr>
          <w:p w:rsidR="005E4824" w:rsidRDefault="005E4824" w:rsidP="00B408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Закрепление изученного</w:t>
            </w:r>
            <w:proofErr w:type="gramStart"/>
            <w:r>
              <w:rPr>
                <w:sz w:val="20"/>
                <w:szCs w:val="20"/>
              </w:rPr>
              <w:t>.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р</w:t>
            </w:r>
            <w:proofErr w:type="gramEnd"/>
            <w:r>
              <w:rPr>
                <w:sz w:val="20"/>
                <w:szCs w:val="20"/>
              </w:rPr>
              <w:t>абота  над  ошибками</w:t>
            </w:r>
          </w:p>
        </w:tc>
        <w:tc>
          <w:tcPr>
            <w:tcW w:w="3067" w:type="dxa"/>
            <w:vMerge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3010" w:type="dxa"/>
            <w:gridSpan w:val="2"/>
            <w:vMerge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1913" w:type="dxa"/>
            <w:vMerge/>
            <w:shd w:val="clear" w:color="auto" w:fill="auto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2399" w:type="dxa"/>
            <w:vMerge/>
            <w:shd w:val="clear" w:color="auto" w:fill="auto"/>
          </w:tcPr>
          <w:p w:rsidR="005E4824" w:rsidRPr="00115ABA" w:rsidRDefault="005E4824" w:rsidP="00B408E0">
            <w:pPr>
              <w:rPr>
                <w:b/>
                <w:sz w:val="20"/>
                <w:szCs w:val="20"/>
              </w:rPr>
            </w:pPr>
          </w:p>
        </w:tc>
        <w:tc>
          <w:tcPr>
            <w:tcW w:w="1509" w:type="dxa"/>
            <w:shd w:val="clear" w:color="auto" w:fill="auto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860" w:type="dxa"/>
            <w:shd w:val="clear" w:color="auto" w:fill="auto"/>
          </w:tcPr>
          <w:p w:rsidR="005E4824" w:rsidRDefault="005E4824" w:rsidP="00B408E0">
            <w:pPr>
              <w:rPr>
                <w:b/>
                <w:szCs w:val="24"/>
              </w:rPr>
            </w:pPr>
          </w:p>
        </w:tc>
      </w:tr>
      <w:tr w:rsidR="005E4824" w:rsidRPr="00115ABA" w:rsidTr="00B408E0">
        <w:tc>
          <w:tcPr>
            <w:tcW w:w="567" w:type="dxa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  <w:tc>
          <w:tcPr>
            <w:tcW w:w="2345" w:type="dxa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Подготовка к введению задач в два действия</w:t>
            </w:r>
          </w:p>
        </w:tc>
        <w:tc>
          <w:tcPr>
            <w:tcW w:w="3067" w:type="dxa"/>
            <w:vMerge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3010" w:type="dxa"/>
            <w:gridSpan w:val="2"/>
            <w:vMerge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1913" w:type="dxa"/>
            <w:vMerge/>
            <w:shd w:val="clear" w:color="auto" w:fill="auto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2399" w:type="dxa"/>
            <w:vMerge/>
            <w:shd w:val="clear" w:color="auto" w:fill="auto"/>
          </w:tcPr>
          <w:p w:rsidR="005E4824" w:rsidRPr="00115ABA" w:rsidRDefault="005E4824" w:rsidP="00B408E0">
            <w:pPr>
              <w:rPr>
                <w:b/>
                <w:sz w:val="20"/>
                <w:szCs w:val="20"/>
              </w:rPr>
            </w:pPr>
          </w:p>
        </w:tc>
        <w:tc>
          <w:tcPr>
            <w:tcW w:w="1509" w:type="dxa"/>
            <w:shd w:val="clear" w:color="auto" w:fill="auto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Тестовая работа.</w:t>
            </w:r>
          </w:p>
        </w:tc>
        <w:tc>
          <w:tcPr>
            <w:tcW w:w="860" w:type="dxa"/>
            <w:shd w:val="clear" w:color="auto" w:fill="auto"/>
          </w:tcPr>
          <w:p w:rsidR="005E4824" w:rsidRPr="009925FA" w:rsidRDefault="005E4824" w:rsidP="00B408E0">
            <w:pPr>
              <w:rPr>
                <w:b/>
                <w:szCs w:val="24"/>
              </w:rPr>
            </w:pPr>
          </w:p>
        </w:tc>
      </w:tr>
      <w:tr w:rsidR="005E4824" w:rsidRPr="00115ABA" w:rsidTr="00B408E0">
        <w:tc>
          <w:tcPr>
            <w:tcW w:w="567" w:type="dxa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345" w:type="dxa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Подготовка к введению задач в два действия</w:t>
            </w:r>
          </w:p>
        </w:tc>
        <w:tc>
          <w:tcPr>
            <w:tcW w:w="3067" w:type="dxa"/>
            <w:vMerge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3010" w:type="dxa"/>
            <w:gridSpan w:val="2"/>
            <w:vMerge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1913" w:type="dxa"/>
            <w:vMerge/>
            <w:shd w:val="clear" w:color="auto" w:fill="auto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2399" w:type="dxa"/>
            <w:vMerge/>
            <w:shd w:val="clear" w:color="auto" w:fill="auto"/>
          </w:tcPr>
          <w:p w:rsidR="005E4824" w:rsidRPr="00115ABA" w:rsidRDefault="005E4824" w:rsidP="00B408E0">
            <w:pPr>
              <w:rPr>
                <w:b/>
                <w:sz w:val="20"/>
                <w:szCs w:val="20"/>
              </w:rPr>
            </w:pPr>
          </w:p>
        </w:tc>
        <w:tc>
          <w:tcPr>
            <w:tcW w:w="1509" w:type="dxa"/>
            <w:shd w:val="clear" w:color="auto" w:fill="auto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Текущий.</w:t>
            </w:r>
          </w:p>
        </w:tc>
        <w:tc>
          <w:tcPr>
            <w:tcW w:w="860" w:type="dxa"/>
            <w:shd w:val="clear" w:color="auto" w:fill="auto"/>
          </w:tcPr>
          <w:p w:rsidR="005E4824" w:rsidRPr="009925FA" w:rsidRDefault="005E4824" w:rsidP="00B408E0">
            <w:pPr>
              <w:rPr>
                <w:b/>
                <w:szCs w:val="24"/>
              </w:rPr>
            </w:pPr>
          </w:p>
        </w:tc>
      </w:tr>
      <w:tr w:rsidR="005E4824" w:rsidRPr="00115ABA" w:rsidTr="00B408E0">
        <w:tc>
          <w:tcPr>
            <w:tcW w:w="15670" w:type="dxa"/>
            <w:gridSpan w:val="9"/>
          </w:tcPr>
          <w:p w:rsidR="005E4824" w:rsidRDefault="005E4824" w:rsidP="00B408E0">
            <w:pPr>
              <w:rPr>
                <w:rFonts w:ascii="Sylfaen" w:hAnsi="Sylfaen"/>
                <w:b/>
                <w:sz w:val="28"/>
                <w:szCs w:val="20"/>
              </w:rPr>
            </w:pPr>
            <w:r>
              <w:rPr>
                <w:rFonts w:ascii="Sylfaen" w:hAnsi="Sylfaen"/>
                <w:b/>
                <w:sz w:val="28"/>
                <w:szCs w:val="20"/>
              </w:rPr>
              <w:t xml:space="preserve">                                                                                                               4 четверть 32 ч</w:t>
            </w:r>
          </w:p>
        </w:tc>
      </w:tr>
      <w:tr w:rsidR="005E4824" w:rsidRPr="00115ABA" w:rsidTr="00B408E0">
        <w:tc>
          <w:tcPr>
            <w:tcW w:w="567" w:type="dxa"/>
          </w:tcPr>
          <w:p w:rsidR="005E4824" w:rsidRDefault="005E4824" w:rsidP="00B408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</w:t>
            </w:r>
          </w:p>
        </w:tc>
        <w:tc>
          <w:tcPr>
            <w:tcW w:w="2345" w:type="dxa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Ознакомление с задачей в два действия</w:t>
            </w:r>
          </w:p>
        </w:tc>
        <w:tc>
          <w:tcPr>
            <w:tcW w:w="3067" w:type="dxa"/>
            <w:vMerge w:val="restart"/>
          </w:tcPr>
          <w:p w:rsidR="005E4824" w:rsidRPr="00115ABA" w:rsidRDefault="005E4824" w:rsidP="00B408E0">
            <w:pPr>
              <w:tabs>
                <w:tab w:val="num" w:pos="303"/>
              </w:tabs>
              <w:ind w:left="123"/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Обучающийся будет знать:</w:t>
            </w:r>
          </w:p>
          <w:p w:rsidR="005E4824" w:rsidRPr="00115ABA" w:rsidRDefault="005E4824" w:rsidP="00B408E0">
            <w:pPr>
              <w:tabs>
                <w:tab w:val="num" w:pos="303"/>
              </w:tabs>
              <w:ind w:left="123"/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- таблицу сложения и соответствующие случаи вычитания;</w:t>
            </w:r>
          </w:p>
          <w:p w:rsidR="005E4824" w:rsidRPr="00115ABA" w:rsidRDefault="005E4824" w:rsidP="00B408E0">
            <w:pPr>
              <w:tabs>
                <w:tab w:val="num" w:pos="303"/>
              </w:tabs>
              <w:ind w:left="123"/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Уметь:</w:t>
            </w:r>
          </w:p>
          <w:p w:rsidR="005E4824" w:rsidRPr="00115ABA" w:rsidRDefault="005E4824" w:rsidP="00B408E0">
            <w:pPr>
              <w:tabs>
                <w:tab w:val="num" w:pos="303"/>
              </w:tabs>
              <w:ind w:left="123"/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 xml:space="preserve">- выполнять сложение двух однозначных чисел, сумма </w:t>
            </w:r>
          </w:p>
        </w:tc>
        <w:tc>
          <w:tcPr>
            <w:tcW w:w="3010" w:type="dxa"/>
            <w:gridSpan w:val="2"/>
            <w:vMerge w:val="restart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  <w:u w:val="single"/>
              </w:rPr>
              <w:t>Познавательные УУД</w:t>
            </w:r>
            <w:r w:rsidRPr="00115ABA">
              <w:rPr>
                <w:sz w:val="20"/>
                <w:szCs w:val="20"/>
              </w:rPr>
              <w:t>:</w:t>
            </w:r>
          </w:p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 xml:space="preserve">1. Ориентироваться в учебниках (система обозначений, структура текста, рубрики, словарь, содержание). </w:t>
            </w:r>
          </w:p>
          <w:p w:rsidR="005E4824" w:rsidRPr="00115ABA" w:rsidRDefault="005E4824" w:rsidP="00B408E0">
            <w:pPr>
              <w:rPr>
                <w:sz w:val="20"/>
                <w:szCs w:val="20"/>
                <w:u w:val="single"/>
              </w:rPr>
            </w:pPr>
            <w:r w:rsidRPr="00115ABA">
              <w:rPr>
                <w:sz w:val="20"/>
                <w:szCs w:val="20"/>
              </w:rPr>
              <w:t xml:space="preserve">2. </w:t>
            </w:r>
            <w:r w:rsidRPr="00115ABA">
              <w:rPr>
                <w:i/>
                <w:sz w:val="20"/>
                <w:szCs w:val="20"/>
              </w:rPr>
              <w:t xml:space="preserve">Осуществлять поиск необходимой информации </w:t>
            </w:r>
            <w:proofErr w:type="gramStart"/>
            <w:r w:rsidRPr="00115ABA">
              <w:rPr>
                <w:i/>
                <w:sz w:val="20"/>
                <w:szCs w:val="20"/>
              </w:rPr>
              <w:t>для</w:t>
            </w:r>
            <w:proofErr w:type="gramEnd"/>
            <w:r w:rsidRPr="00115ABA">
              <w:rPr>
                <w:i/>
                <w:sz w:val="20"/>
                <w:szCs w:val="20"/>
              </w:rPr>
              <w:t xml:space="preserve"> </w:t>
            </w:r>
          </w:p>
        </w:tc>
        <w:tc>
          <w:tcPr>
            <w:tcW w:w="1913" w:type="dxa"/>
            <w:vMerge w:val="restart"/>
            <w:shd w:val="clear" w:color="auto" w:fill="auto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 xml:space="preserve">1. Принимать новый статус «ученик», внутреннюю позицию школьника на уровне </w:t>
            </w:r>
          </w:p>
        </w:tc>
        <w:tc>
          <w:tcPr>
            <w:tcW w:w="2399" w:type="dxa"/>
            <w:vMerge w:val="restart"/>
            <w:shd w:val="clear" w:color="auto" w:fill="auto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b/>
                <w:bCs/>
                <w:sz w:val="20"/>
                <w:szCs w:val="20"/>
              </w:rPr>
              <w:t>Сравнивать</w:t>
            </w:r>
            <w:r w:rsidRPr="00115ABA">
              <w:rPr>
                <w:sz w:val="20"/>
                <w:szCs w:val="20"/>
              </w:rPr>
              <w:t xml:space="preserve"> разные способы вычислений, выбирать </w:t>
            </w:r>
            <w:proofErr w:type="gramStart"/>
            <w:r w:rsidRPr="00115ABA">
              <w:rPr>
                <w:sz w:val="20"/>
                <w:szCs w:val="20"/>
              </w:rPr>
              <w:t>удобный</w:t>
            </w:r>
            <w:proofErr w:type="gramEnd"/>
            <w:r w:rsidRPr="00115ABA">
              <w:rPr>
                <w:sz w:val="20"/>
                <w:szCs w:val="20"/>
              </w:rPr>
              <w:t>.</w:t>
            </w:r>
          </w:p>
          <w:p w:rsidR="005E4824" w:rsidRPr="00115ABA" w:rsidRDefault="005E4824" w:rsidP="00B408E0">
            <w:pPr>
              <w:rPr>
                <w:b/>
                <w:bCs/>
                <w:sz w:val="20"/>
                <w:szCs w:val="20"/>
              </w:rPr>
            </w:pPr>
            <w:r w:rsidRPr="00115ABA">
              <w:rPr>
                <w:b/>
                <w:bCs/>
                <w:sz w:val="20"/>
                <w:szCs w:val="20"/>
              </w:rPr>
              <w:t>Моделировать</w:t>
            </w:r>
            <w:r w:rsidRPr="00115ABA">
              <w:rPr>
                <w:sz w:val="20"/>
                <w:szCs w:val="20"/>
              </w:rPr>
              <w:t xml:space="preserve"> ситуации, иллюстриру</w:t>
            </w:r>
            <w:r w:rsidRPr="00115ABA">
              <w:rPr>
                <w:sz w:val="20"/>
                <w:szCs w:val="20"/>
              </w:rPr>
              <w:t>ю</w:t>
            </w:r>
            <w:r w:rsidRPr="00115ABA">
              <w:rPr>
                <w:sz w:val="20"/>
                <w:szCs w:val="20"/>
              </w:rPr>
              <w:t xml:space="preserve">щие </w:t>
            </w:r>
            <w:proofErr w:type="gramStart"/>
            <w:r w:rsidRPr="00115ABA">
              <w:rPr>
                <w:sz w:val="20"/>
                <w:szCs w:val="20"/>
              </w:rPr>
              <w:t>арифметическое</w:t>
            </w:r>
            <w:proofErr w:type="gramEnd"/>
            <w:r w:rsidRPr="00115AB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09" w:type="dxa"/>
            <w:shd w:val="clear" w:color="auto" w:fill="auto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3.04</w:t>
            </w:r>
          </w:p>
        </w:tc>
        <w:tc>
          <w:tcPr>
            <w:tcW w:w="860" w:type="dxa"/>
            <w:shd w:val="clear" w:color="auto" w:fill="auto"/>
          </w:tcPr>
          <w:p w:rsidR="005E4824" w:rsidRPr="009925FA" w:rsidRDefault="005E4824" w:rsidP="00B408E0">
            <w:pPr>
              <w:rPr>
                <w:b/>
                <w:szCs w:val="20"/>
              </w:rPr>
            </w:pPr>
          </w:p>
        </w:tc>
      </w:tr>
      <w:tr w:rsidR="005E4824" w:rsidRPr="00115ABA" w:rsidTr="00B408E0">
        <w:tc>
          <w:tcPr>
            <w:tcW w:w="567" w:type="dxa"/>
          </w:tcPr>
          <w:p w:rsidR="005E4824" w:rsidRDefault="005E4824" w:rsidP="00B408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</w:t>
            </w:r>
          </w:p>
        </w:tc>
        <w:tc>
          <w:tcPr>
            <w:tcW w:w="2345" w:type="dxa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Составная  задача</w:t>
            </w:r>
          </w:p>
        </w:tc>
        <w:tc>
          <w:tcPr>
            <w:tcW w:w="3067" w:type="dxa"/>
            <w:vMerge/>
          </w:tcPr>
          <w:p w:rsidR="005E4824" w:rsidRPr="00115ABA" w:rsidRDefault="005E4824" w:rsidP="00B408E0">
            <w:pPr>
              <w:tabs>
                <w:tab w:val="num" w:pos="303"/>
              </w:tabs>
              <w:ind w:left="123"/>
              <w:rPr>
                <w:sz w:val="20"/>
                <w:szCs w:val="20"/>
              </w:rPr>
            </w:pPr>
          </w:p>
        </w:tc>
        <w:tc>
          <w:tcPr>
            <w:tcW w:w="3010" w:type="dxa"/>
            <w:gridSpan w:val="2"/>
            <w:vMerge/>
          </w:tcPr>
          <w:p w:rsidR="005E4824" w:rsidRPr="00115ABA" w:rsidRDefault="005E4824" w:rsidP="00B408E0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913" w:type="dxa"/>
            <w:vMerge/>
            <w:shd w:val="clear" w:color="auto" w:fill="auto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2399" w:type="dxa"/>
            <w:vMerge/>
            <w:shd w:val="clear" w:color="auto" w:fill="auto"/>
          </w:tcPr>
          <w:p w:rsidR="005E4824" w:rsidRPr="00115ABA" w:rsidRDefault="005E4824" w:rsidP="00B408E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09" w:type="dxa"/>
            <w:shd w:val="clear" w:color="auto" w:fill="auto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4.04</w:t>
            </w:r>
          </w:p>
        </w:tc>
        <w:tc>
          <w:tcPr>
            <w:tcW w:w="860" w:type="dxa"/>
            <w:shd w:val="clear" w:color="auto" w:fill="auto"/>
          </w:tcPr>
          <w:p w:rsidR="005E4824" w:rsidRPr="009925FA" w:rsidRDefault="005E4824" w:rsidP="00B408E0">
            <w:pPr>
              <w:rPr>
                <w:b/>
                <w:szCs w:val="20"/>
              </w:rPr>
            </w:pPr>
          </w:p>
        </w:tc>
      </w:tr>
      <w:tr w:rsidR="005E4824" w:rsidRPr="00115ABA" w:rsidTr="00B408E0">
        <w:tc>
          <w:tcPr>
            <w:tcW w:w="567" w:type="dxa"/>
            <w:tcBorders>
              <w:bottom w:val="nil"/>
            </w:tcBorders>
          </w:tcPr>
          <w:p w:rsidR="005E4824" w:rsidRDefault="005E4824" w:rsidP="00B408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</w:t>
            </w:r>
          </w:p>
        </w:tc>
        <w:tc>
          <w:tcPr>
            <w:tcW w:w="2345" w:type="dxa"/>
          </w:tcPr>
          <w:p w:rsidR="005E4824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Закрепление по теме «Числа от 1 до 20». Проверочная работа.</w:t>
            </w:r>
          </w:p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3067" w:type="dxa"/>
            <w:vMerge/>
          </w:tcPr>
          <w:p w:rsidR="005E4824" w:rsidRPr="00115ABA" w:rsidRDefault="005E4824" w:rsidP="00B408E0">
            <w:pPr>
              <w:tabs>
                <w:tab w:val="num" w:pos="303"/>
              </w:tabs>
              <w:ind w:left="123"/>
              <w:rPr>
                <w:sz w:val="20"/>
                <w:szCs w:val="20"/>
              </w:rPr>
            </w:pPr>
          </w:p>
        </w:tc>
        <w:tc>
          <w:tcPr>
            <w:tcW w:w="3010" w:type="dxa"/>
            <w:gridSpan w:val="2"/>
            <w:vMerge/>
          </w:tcPr>
          <w:p w:rsidR="005E4824" w:rsidRPr="00115ABA" w:rsidRDefault="005E4824" w:rsidP="00B408E0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913" w:type="dxa"/>
            <w:vMerge/>
            <w:shd w:val="clear" w:color="auto" w:fill="auto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2399" w:type="dxa"/>
            <w:vMerge/>
            <w:shd w:val="clear" w:color="auto" w:fill="auto"/>
          </w:tcPr>
          <w:p w:rsidR="005E4824" w:rsidRPr="00115ABA" w:rsidRDefault="005E4824" w:rsidP="00B408E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09" w:type="dxa"/>
            <w:shd w:val="clear" w:color="auto" w:fill="auto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860" w:type="dxa"/>
            <w:shd w:val="clear" w:color="auto" w:fill="auto"/>
          </w:tcPr>
          <w:p w:rsidR="005E4824" w:rsidRPr="009925FA" w:rsidRDefault="005E4824" w:rsidP="00B408E0">
            <w:pPr>
              <w:rPr>
                <w:b/>
                <w:szCs w:val="20"/>
              </w:rPr>
            </w:pPr>
          </w:p>
        </w:tc>
      </w:tr>
      <w:tr w:rsidR="005E4824" w:rsidRPr="00115ABA" w:rsidTr="00B408E0">
        <w:tc>
          <w:tcPr>
            <w:tcW w:w="567" w:type="dxa"/>
            <w:tcBorders>
              <w:bottom w:val="nil"/>
            </w:tcBorders>
          </w:tcPr>
          <w:p w:rsidR="005E4824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14243" w:type="dxa"/>
            <w:gridSpan w:val="7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>
              <w:rPr>
                <w:rFonts w:ascii="Sylfaen" w:hAnsi="Sylfaen"/>
                <w:b/>
                <w:sz w:val="28"/>
                <w:szCs w:val="20"/>
              </w:rPr>
              <w:t xml:space="preserve">                                                </w:t>
            </w:r>
            <w:r w:rsidRPr="009925FA">
              <w:rPr>
                <w:rFonts w:ascii="Sylfaen" w:hAnsi="Sylfaen"/>
                <w:b/>
                <w:sz w:val="28"/>
                <w:szCs w:val="20"/>
              </w:rPr>
              <w:t>Числа от 1 до 20. Табли</w:t>
            </w:r>
            <w:r>
              <w:rPr>
                <w:rFonts w:ascii="Sylfaen" w:hAnsi="Sylfaen"/>
                <w:b/>
                <w:sz w:val="28"/>
                <w:szCs w:val="20"/>
              </w:rPr>
              <w:t>чное сложение и вычитание. – 23</w:t>
            </w:r>
            <w:r w:rsidRPr="009925FA">
              <w:rPr>
                <w:rFonts w:ascii="Sylfaen" w:hAnsi="Sylfaen"/>
                <w:b/>
                <w:sz w:val="28"/>
                <w:szCs w:val="20"/>
              </w:rPr>
              <w:t>ч.</w:t>
            </w:r>
          </w:p>
        </w:tc>
        <w:tc>
          <w:tcPr>
            <w:tcW w:w="860" w:type="dxa"/>
            <w:shd w:val="clear" w:color="auto" w:fill="auto"/>
          </w:tcPr>
          <w:p w:rsidR="005E4824" w:rsidRPr="009925FA" w:rsidRDefault="005E4824" w:rsidP="00B408E0">
            <w:pPr>
              <w:rPr>
                <w:b/>
                <w:szCs w:val="20"/>
              </w:rPr>
            </w:pPr>
          </w:p>
        </w:tc>
      </w:tr>
      <w:tr w:rsidR="005E4824" w:rsidRPr="00115ABA" w:rsidTr="00B408E0">
        <w:tc>
          <w:tcPr>
            <w:tcW w:w="567" w:type="dxa"/>
            <w:tcBorders>
              <w:top w:val="nil"/>
            </w:tcBorders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</w:t>
            </w:r>
          </w:p>
        </w:tc>
        <w:tc>
          <w:tcPr>
            <w:tcW w:w="2345" w:type="dxa"/>
            <w:tcBorders>
              <w:top w:val="nil"/>
            </w:tcBorders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Приём сложения однозначных чисел с переходом через десяток</w:t>
            </w:r>
          </w:p>
        </w:tc>
        <w:tc>
          <w:tcPr>
            <w:tcW w:w="3067" w:type="dxa"/>
            <w:vMerge w:val="restart"/>
            <w:tcBorders>
              <w:top w:val="single" w:sz="4" w:space="0" w:color="auto"/>
            </w:tcBorders>
          </w:tcPr>
          <w:p w:rsidR="005E4824" w:rsidRPr="00115ABA" w:rsidRDefault="005E4824" w:rsidP="00B408E0">
            <w:pPr>
              <w:tabs>
                <w:tab w:val="num" w:pos="303"/>
              </w:tabs>
              <w:ind w:left="123"/>
              <w:rPr>
                <w:i/>
                <w:sz w:val="20"/>
                <w:szCs w:val="20"/>
              </w:rPr>
            </w:pPr>
          </w:p>
        </w:tc>
        <w:tc>
          <w:tcPr>
            <w:tcW w:w="3010" w:type="dxa"/>
            <w:gridSpan w:val="2"/>
            <w:vMerge w:val="restart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1913" w:type="dxa"/>
            <w:vMerge w:val="restart"/>
            <w:shd w:val="clear" w:color="auto" w:fill="auto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2399" w:type="dxa"/>
            <w:vMerge w:val="restart"/>
            <w:shd w:val="clear" w:color="auto" w:fill="auto"/>
          </w:tcPr>
          <w:p w:rsidR="005E4824" w:rsidRPr="00115ABA" w:rsidRDefault="005E4824" w:rsidP="00B408E0">
            <w:pPr>
              <w:rPr>
                <w:b/>
                <w:sz w:val="20"/>
                <w:szCs w:val="20"/>
              </w:rPr>
            </w:pPr>
          </w:p>
        </w:tc>
        <w:tc>
          <w:tcPr>
            <w:tcW w:w="1509" w:type="dxa"/>
            <w:shd w:val="clear" w:color="auto" w:fill="auto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Текущий.</w:t>
            </w:r>
          </w:p>
        </w:tc>
        <w:tc>
          <w:tcPr>
            <w:tcW w:w="860" w:type="dxa"/>
            <w:shd w:val="clear" w:color="auto" w:fill="auto"/>
          </w:tcPr>
          <w:p w:rsidR="005E4824" w:rsidRPr="009925FA" w:rsidRDefault="005E4824" w:rsidP="00B408E0">
            <w:pPr>
              <w:rPr>
                <w:b/>
                <w:szCs w:val="20"/>
              </w:rPr>
            </w:pPr>
          </w:p>
        </w:tc>
      </w:tr>
      <w:tr w:rsidR="005E4824" w:rsidRPr="00115ABA" w:rsidTr="00B408E0">
        <w:tc>
          <w:tcPr>
            <w:tcW w:w="567" w:type="dxa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105</w:t>
            </w:r>
          </w:p>
        </w:tc>
        <w:tc>
          <w:tcPr>
            <w:tcW w:w="2345" w:type="dxa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Случаи сложения вида _+2. _+3</w:t>
            </w:r>
          </w:p>
        </w:tc>
        <w:tc>
          <w:tcPr>
            <w:tcW w:w="3067" w:type="dxa"/>
            <w:vMerge/>
            <w:tcBorders>
              <w:top w:val="nil"/>
            </w:tcBorders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3010" w:type="dxa"/>
            <w:gridSpan w:val="2"/>
            <w:vMerge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1913" w:type="dxa"/>
            <w:vMerge/>
            <w:shd w:val="clear" w:color="auto" w:fill="auto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2399" w:type="dxa"/>
            <w:vMerge/>
            <w:shd w:val="clear" w:color="auto" w:fill="auto"/>
          </w:tcPr>
          <w:p w:rsidR="005E4824" w:rsidRPr="00115ABA" w:rsidRDefault="005E4824" w:rsidP="00B408E0">
            <w:pPr>
              <w:rPr>
                <w:b/>
                <w:sz w:val="20"/>
                <w:szCs w:val="20"/>
              </w:rPr>
            </w:pPr>
          </w:p>
        </w:tc>
        <w:tc>
          <w:tcPr>
            <w:tcW w:w="1509" w:type="dxa"/>
            <w:shd w:val="clear" w:color="auto" w:fill="auto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Текущий.</w:t>
            </w:r>
          </w:p>
        </w:tc>
        <w:tc>
          <w:tcPr>
            <w:tcW w:w="860" w:type="dxa"/>
            <w:shd w:val="clear" w:color="auto" w:fill="auto"/>
          </w:tcPr>
          <w:p w:rsidR="005E4824" w:rsidRPr="009925FA" w:rsidRDefault="005E4824" w:rsidP="00B408E0">
            <w:pPr>
              <w:rPr>
                <w:b/>
                <w:szCs w:val="20"/>
              </w:rPr>
            </w:pPr>
          </w:p>
        </w:tc>
      </w:tr>
      <w:tr w:rsidR="005E4824" w:rsidRPr="00115ABA" w:rsidTr="00B408E0">
        <w:tc>
          <w:tcPr>
            <w:tcW w:w="567" w:type="dxa"/>
          </w:tcPr>
          <w:p w:rsidR="005E4824" w:rsidRPr="008D4D4F" w:rsidRDefault="005E4824" w:rsidP="00B408E0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106</w:t>
            </w:r>
          </w:p>
        </w:tc>
        <w:tc>
          <w:tcPr>
            <w:tcW w:w="2345" w:type="dxa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Случаи сложения вида _+4</w:t>
            </w:r>
          </w:p>
        </w:tc>
        <w:tc>
          <w:tcPr>
            <w:tcW w:w="3067" w:type="dxa"/>
            <w:vMerge/>
            <w:tcBorders>
              <w:top w:val="nil"/>
            </w:tcBorders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3010" w:type="dxa"/>
            <w:gridSpan w:val="2"/>
            <w:vMerge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1913" w:type="dxa"/>
            <w:vMerge/>
            <w:shd w:val="clear" w:color="auto" w:fill="auto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2399" w:type="dxa"/>
            <w:vMerge/>
            <w:shd w:val="clear" w:color="auto" w:fill="auto"/>
          </w:tcPr>
          <w:p w:rsidR="005E4824" w:rsidRPr="00115ABA" w:rsidRDefault="005E4824" w:rsidP="00B408E0">
            <w:pPr>
              <w:rPr>
                <w:b/>
                <w:sz w:val="20"/>
                <w:szCs w:val="20"/>
              </w:rPr>
            </w:pPr>
          </w:p>
        </w:tc>
        <w:tc>
          <w:tcPr>
            <w:tcW w:w="1509" w:type="dxa"/>
            <w:shd w:val="clear" w:color="auto" w:fill="auto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Текущий.</w:t>
            </w:r>
          </w:p>
        </w:tc>
        <w:tc>
          <w:tcPr>
            <w:tcW w:w="860" w:type="dxa"/>
            <w:shd w:val="clear" w:color="auto" w:fill="auto"/>
          </w:tcPr>
          <w:p w:rsidR="005E4824" w:rsidRPr="009925FA" w:rsidRDefault="005E4824" w:rsidP="00B408E0">
            <w:pPr>
              <w:rPr>
                <w:b/>
                <w:szCs w:val="20"/>
              </w:rPr>
            </w:pPr>
          </w:p>
        </w:tc>
      </w:tr>
      <w:tr w:rsidR="005E4824" w:rsidRPr="00115ABA" w:rsidTr="00B408E0">
        <w:tc>
          <w:tcPr>
            <w:tcW w:w="567" w:type="dxa"/>
          </w:tcPr>
          <w:p w:rsidR="005E4824" w:rsidRPr="008D4D4F" w:rsidRDefault="005E4824" w:rsidP="00B408E0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107</w:t>
            </w:r>
          </w:p>
        </w:tc>
        <w:tc>
          <w:tcPr>
            <w:tcW w:w="2345" w:type="dxa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Случаи сложения вида _+5</w:t>
            </w:r>
          </w:p>
        </w:tc>
        <w:tc>
          <w:tcPr>
            <w:tcW w:w="3067" w:type="dxa"/>
            <w:vMerge w:val="restart"/>
            <w:tcBorders>
              <w:top w:val="nil"/>
            </w:tcBorders>
          </w:tcPr>
          <w:p w:rsidR="005E4824" w:rsidRDefault="005E4824" w:rsidP="00B408E0">
            <w:pPr>
              <w:tabs>
                <w:tab w:val="num" w:pos="303"/>
              </w:tabs>
              <w:ind w:left="123"/>
              <w:rPr>
                <w:sz w:val="20"/>
                <w:szCs w:val="20"/>
              </w:rPr>
            </w:pPr>
          </w:p>
          <w:p w:rsidR="005E4824" w:rsidRPr="00115ABA" w:rsidRDefault="005E4824" w:rsidP="00B408E0">
            <w:pPr>
              <w:tabs>
                <w:tab w:val="num" w:pos="303"/>
              </w:tabs>
              <w:ind w:left="123"/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которых больше 10, с использованием изученных приемов вычислений;</w:t>
            </w:r>
          </w:p>
          <w:p w:rsidR="005E4824" w:rsidRPr="00115ABA" w:rsidRDefault="005E4824" w:rsidP="00B408E0">
            <w:pPr>
              <w:tabs>
                <w:tab w:val="num" w:pos="303"/>
              </w:tabs>
              <w:ind w:left="123"/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- решать задачи в одно и 2 действия на сложение и вычитание.</w:t>
            </w:r>
          </w:p>
          <w:p w:rsidR="005E4824" w:rsidRPr="00115ABA" w:rsidRDefault="005E4824" w:rsidP="00B408E0">
            <w:pPr>
              <w:tabs>
                <w:tab w:val="num" w:pos="303"/>
              </w:tabs>
              <w:ind w:left="123"/>
              <w:rPr>
                <w:sz w:val="20"/>
                <w:szCs w:val="20"/>
              </w:rPr>
            </w:pPr>
            <w:r w:rsidRPr="00115ABA">
              <w:rPr>
                <w:i/>
                <w:sz w:val="20"/>
                <w:szCs w:val="20"/>
              </w:rPr>
              <w:t xml:space="preserve">Обучающийся в совместной </w:t>
            </w:r>
          </w:p>
          <w:p w:rsidR="005E4824" w:rsidRPr="00115ABA" w:rsidRDefault="005E4824" w:rsidP="00B408E0">
            <w:pPr>
              <w:tabs>
                <w:tab w:val="num" w:pos="303"/>
              </w:tabs>
              <w:ind w:left="123"/>
              <w:rPr>
                <w:i/>
                <w:sz w:val="20"/>
                <w:szCs w:val="20"/>
              </w:rPr>
            </w:pPr>
            <w:r w:rsidRPr="00115ABA">
              <w:rPr>
                <w:i/>
                <w:sz w:val="20"/>
                <w:szCs w:val="20"/>
              </w:rPr>
              <w:t>деятельности с учителем получит возможность научиться:</w:t>
            </w:r>
          </w:p>
          <w:p w:rsidR="005E4824" w:rsidRPr="00115ABA" w:rsidRDefault="005E4824" w:rsidP="00B408E0">
            <w:pPr>
              <w:tabs>
                <w:tab w:val="num" w:pos="303"/>
              </w:tabs>
              <w:ind w:left="123"/>
              <w:rPr>
                <w:i/>
                <w:sz w:val="20"/>
                <w:szCs w:val="20"/>
              </w:rPr>
            </w:pPr>
            <w:r w:rsidRPr="00115ABA">
              <w:rPr>
                <w:i/>
                <w:sz w:val="20"/>
                <w:szCs w:val="20"/>
              </w:rPr>
              <w:t xml:space="preserve"> - группировать предметы по заданному признаку;</w:t>
            </w:r>
          </w:p>
          <w:p w:rsidR="005E4824" w:rsidRDefault="005E4824" w:rsidP="00B408E0">
            <w:pPr>
              <w:tabs>
                <w:tab w:val="num" w:pos="303"/>
              </w:tabs>
              <w:ind w:left="123"/>
              <w:rPr>
                <w:i/>
                <w:sz w:val="20"/>
                <w:szCs w:val="20"/>
              </w:rPr>
            </w:pPr>
            <w:proofErr w:type="gramStart"/>
            <w:r w:rsidRPr="00115ABA">
              <w:rPr>
                <w:i/>
                <w:sz w:val="20"/>
                <w:szCs w:val="20"/>
              </w:rPr>
              <w:t>- решать ребусы, магические квадраты, круговые примеры, задачи на смекалку, головоломки, цепочки примеров, задачи-шутки, логические задачи, занимательные рамки.</w:t>
            </w:r>
            <w:proofErr w:type="gramEnd"/>
          </w:p>
          <w:p w:rsidR="005E4824" w:rsidRDefault="005E4824" w:rsidP="00B408E0">
            <w:pPr>
              <w:tabs>
                <w:tab w:val="num" w:pos="303"/>
              </w:tabs>
              <w:ind w:left="123"/>
              <w:rPr>
                <w:i/>
                <w:sz w:val="20"/>
                <w:szCs w:val="20"/>
              </w:rPr>
            </w:pPr>
          </w:p>
          <w:p w:rsidR="005E4824" w:rsidRPr="00115ABA" w:rsidRDefault="005E4824" w:rsidP="00B408E0">
            <w:pPr>
              <w:tabs>
                <w:tab w:val="num" w:pos="303"/>
              </w:tabs>
              <w:ind w:left="123"/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Обучающийся будет знать:</w:t>
            </w:r>
          </w:p>
          <w:p w:rsidR="005E4824" w:rsidRPr="00115ABA" w:rsidRDefault="005E4824" w:rsidP="00B408E0">
            <w:pPr>
              <w:tabs>
                <w:tab w:val="num" w:pos="303"/>
              </w:tabs>
              <w:ind w:left="123"/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- таблицу сложения и соответствующие случаи вычитания;</w:t>
            </w:r>
          </w:p>
          <w:p w:rsidR="005E4824" w:rsidRPr="00115ABA" w:rsidRDefault="005E4824" w:rsidP="00B408E0">
            <w:pPr>
              <w:tabs>
                <w:tab w:val="num" w:pos="303"/>
              </w:tabs>
              <w:ind w:left="123"/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Уметь:</w:t>
            </w:r>
          </w:p>
          <w:p w:rsidR="005E4824" w:rsidRPr="00115ABA" w:rsidRDefault="005E4824" w:rsidP="00B408E0">
            <w:pPr>
              <w:tabs>
                <w:tab w:val="num" w:pos="303"/>
              </w:tabs>
              <w:ind w:left="123"/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 xml:space="preserve">- выполнять сложение двух однозначных чисел, </w:t>
            </w:r>
            <w:proofErr w:type="spellStart"/>
            <w:r w:rsidRPr="00115ABA">
              <w:rPr>
                <w:sz w:val="20"/>
                <w:szCs w:val="20"/>
              </w:rPr>
              <w:t>суммакоторых</w:t>
            </w:r>
            <w:proofErr w:type="spellEnd"/>
            <w:r w:rsidRPr="00115ABA">
              <w:rPr>
                <w:sz w:val="20"/>
                <w:szCs w:val="20"/>
              </w:rPr>
              <w:t xml:space="preserve"> больше 10, с использованием изученных приемов вычислений;</w:t>
            </w:r>
          </w:p>
          <w:p w:rsidR="005E4824" w:rsidRPr="00115ABA" w:rsidRDefault="005E4824" w:rsidP="00B408E0">
            <w:pPr>
              <w:tabs>
                <w:tab w:val="num" w:pos="303"/>
              </w:tabs>
              <w:ind w:left="123"/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- решать задачи в одно и 2 действия на сложение и вычитание.</w:t>
            </w:r>
          </w:p>
          <w:p w:rsidR="005E4824" w:rsidRPr="00115ABA" w:rsidRDefault="005E4824" w:rsidP="00B408E0">
            <w:pPr>
              <w:tabs>
                <w:tab w:val="num" w:pos="303"/>
              </w:tabs>
              <w:ind w:left="123"/>
              <w:rPr>
                <w:sz w:val="20"/>
                <w:szCs w:val="20"/>
              </w:rPr>
            </w:pPr>
            <w:r w:rsidRPr="00115ABA">
              <w:rPr>
                <w:i/>
                <w:sz w:val="20"/>
                <w:szCs w:val="20"/>
              </w:rPr>
              <w:t xml:space="preserve">Обучающийся в совместной </w:t>
            </w:r>
          </w:p>
          <w:p w:rsidR="005E4824" w:rsidRPr="00115ABA" w:rsidRDefault="005E4824" w:rsidP="00B408E0">
            <w:pPr>
              <w:tabs>
                <w:tab w:val="num" w:pos="303"/>
              </w:tabs>
              <w:ind w:left="123"/>
              <w:rPr>
                <w:i/>
                <w:sz w:val="20"/>
                <w:szCs w:val="20"/>
              </w:rPr>
            </w:pPr>
            <w:r w:rsidRPr="00115ABA">
              <w:rPr>
                <w:i/>
                <w:sz w:val="20"/>
                <w:szCs w:val="20"/>
              </w:rPr>
              <w:t xml:space="preserve">деятельности с учителем </w:t>
            </w:r>
            <w:r w:rsidRPr="00115ABA">
              <w:rPr>
                <w:i/>
                <w:sz w:val="20"/>
                <w:szCs w:val="20"/>
              </w:rPr>
              <w:lastRenderedPageBreak/>
              <w:t>получит возможность научиться:</w:t>
            </w:r>
          </w:p>
          <w:p w:rsidR="005E4824" w:rsidRPr="00115ABA" w:rsidRDefault="005E4824" w:rsidP="00B408E0">
            <w:pPr>
              <w:tabs>
                <w:tab w:val="num" w:pos="303"/>
              </w:tabs>
              <w:ind w:left="123"/>
              <w:rPr>
                <w:i/>
                <w:sz w:val="20"/>
                <w:szCs w:val="20"/>
              </w:rPr>
            </w:pPr>
            <w:r w:rsidRPr="00115ABA">
              <w:rPr>
                <w:i/>
                <w:sz w:val="20"/>
                <w:szCs w:val="20"/>
              </w:rPr>
              <w:t xml:space="preserve"> - группировать </w:t>
            </w:r>
            <w:proofErr w:type="spellStart"/>
            <w:r w:rsidRPr="00115ABA">
              <w:rPr>
                <w:i/>
                <w:sz w:val="20"/>
                <w:szCs w:val="20"/>
              </w:rPr>
              <w:t>предме</w:t>
            </w:r>
            <w:proofErr w:type="spellEnd"/>
            <w:r w:rsidRPr="00115ABA">
              <w:rPr>
                <w:i/>
                <w:sz w:val="20"/>
                <w:szCs w:val="20"/>
              </w:rPr>
              <w:t xml:space="preserve"> заданному признаку;</w:t>
            </w:r>
          </w:p>
          <w:p w:rsidR="005E4824" w:rsidRDefault="005E4824" w:rsidP="00B408E0">
            <w:pPr>
              <w:tabs>
                <w:tab w:val="num" w:pos="303"/>
              </w:tabs>
              <w:ind w:left="123"/>
              <w:rPr>
                <w:i/>
                <w:sz w:val="20"/>
                <w:szCs w:val="20"/>
              </w:rPr>
            </w:pPr>
            <w:proofErr w:type="gramStart"/>
            <w:r w:rsidRPr="00115ABA">
              <w:rPr>
                <w:i/>
                <w:sz w:val="20"/>
                <w:szCs w:val="20"/>
              </w:rPr>
              <w:t>- решать ребусы, магические квадраты, круговые примеры, задачи на смекалку, головоломки, цепочки примеров, задачи-шутки, логические задачи, занимательные рамки.</w:t>
            </w:r>
            <w:proofErr w:type="gramEnd"/>
          </w:p>
          <w:p w:rsidR="005E4824" w:rsidRDefault="005E4824" w:rsidP="00B408E0">
            <w:pPr>
              <w:tabs>
                <w:tab w:val="num" w:pos="303"/>
              </w:tabs>
              <w:ind w:left="123"/>
              <w:rPr>
                <w:i/>
                <w:sz w:val="20"/>
                <w:szCs w:val="20"/>
              </w:rPr>
            </w:pPr>
            <w:r w:rsidRPr="00115ABA">
              <w:rPr>
                <w:i/>
                <w:sz w:val="20"/>
                <w:szCs w:val="20"/>
              </w:rPr>
              <w:t xml:space="preserve">ты </w:t>
            </w:r>
            <w:proofErr w:type="spellStart"/>
            <w:proofErr w:type="gramStart"/>
            <w:r w:rsidRPr="00115ABA">
              <w:rPr>
                <w:i/>
                <w:sz w:val="20"/>
                <w:szCs w:val="20"/>
              </w:rPr>
              <w:t>п</w:t>
            </w:r>
            <w:proofErr w:type="spellEnd"/>
            <w:proofErr w:type="gramEnd"/>
          </w:p>
          <w:p w:rsidR="005E4824" w:rsidRDefault="005E4824" w:rsidP="00B408E0">
            <w:pPr>
              <w:tabs>
                <w:tab w:val="num" w:pos="303"/>
              </w:tabs>
              <w:ind w:left="123"/>
              <w:rPr>
                <w:sz w:val="20"/>
                <w:szCs w:val="20"/>
              </w:rPr>
            </w:pPr>
          </w:p>
          <w:p w:rsidR="005E4824" w:rsidRPr="00115ABA" w:rsidRDefault="005E4824" w:rsidP="00B408E0">
            <w:pPr>
              <w:tabs>
                <w:tab w:val="num" w:pos="303"/>
              </w:tabs>
              <w:ind w:left="123"/>
              <w:rPr>
                <w:sz w:val="20"/>
                <w:szCs w:val="20"/>
              </w:rPr>
            </w:pPr>
          </w:p>
        </w:tc>
        <w:tc>
          <w:tcPr>
            <w:tcW w:w="3010" w:type="dxa"/>
            <w:gridSpan w:val="2"/>
            <w:vMerge w:val="restart"/>
          </w:tcPr>
          <w:p w:rsidR="005E4824" w:rsidRDefault="005E4824" w:rsidP="00B408E0">
            <w:pPr>
              <w:rPr>
                <w:i/>
                <w:sz w:val="20"/>
                <w:szCs w:val="20"/>
              </w:rPr>
            </w:pPr>
          </w:p>
          <w:p w:rsidR="005E4824" w:rsidRPr="00115ABA" w:rsidRDefault="005E4824" w:rsidP="00B408E0">
            <w:pPr>
              <w:rPr>
                <w:i/>
                <w:sz w:val="20"/>
                <w:szCs w:val="20"/>
              </w:rPr>
            </w:pPr>
            <w:r w:rsidRPr="00115ABA">
              <w:rPr>
                <w:i/>
                <w:sz w:val="20"/>
                <w:szCs w:val="20"/>
              </w:rPr>
              <w:t>выполнения учебных заданий, используя справочные материалы учебника (под руководством учителя).</w:t>
            </w:r>
          </w:p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3. Понимать информацию, представленную в виде текста,</w:t>
            </w:r>
          </w:p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рисунков, схем.</w:t>
            </w:r>
          </w:p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4. Сравнивать предметы, объекты: находить общее и различие.</w:t>
            </w:r>
          </w:p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 xml:space="preserve">5. </w:t>
            </w:r>
            <w:r w:rsidRPr="00115ABA">
              <w:rPr>
                <w:i/>
                <w:sz w:val="20"/>
                <w:szCs w:val="20"/>
              </w:rPr>
              <w:t>Группировать, классифицировать предметы, объекты на основе существенных признаков, по заданным критериям</w:t>
            </w:r>
            <w:r w:rsidRPr="00115ABA">
              <w:rPr>
                <w:sz w:val="20"/>
                <w:szCs w:val="20"/>
              </w:rPr>
              <w:t>.</w:t>
            </w:r>
          </w:p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  <w:u w:val="single"/>
              </w:rPr>
              <w:t>Регулятивные УУД</w:t>
            </w:r>
            <w:r w:rsidRPr="00115ABA">
              <w:rPr>
                <w:sz w:val="20"/>
                <w:szCs w:val="20"/>
              </w:rPr>
              <w:t>:</w:t>
            </w:r>
          </w:p>
          <w:p w:rsidR="005E4824" w:rsidRPr="00115ABA" w:rsidRDefault="005E4824" w:rsidP="00B408E0">
            <w:pPr>
              <w:rPr>
                <w:i/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1</w:t>
            </w:r>
            <w:r w:rsidRPr="00115ABA">
              <w:rPr>
                <w:i/>
                <w:sz w:val="20"/>
                <w:szCs w:val="20"/>
              </w:rPr>
              <w:t xml:space="preserve">. Организовывать свое рабочее место под руководством учителя. </w:t>
            </w:r>
          </w:p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2. Осуществлять контроль в форме сличения своей работы с заданным эталоном.</w:t>
            </w:r>
          </w:p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3.Вносить необходимые дополнения, исправления в свою работу, если она расходится с эталоном (образцом).</w:t>
            </w:r>
          </w:p>
          <w:p w:rsidR="005E4824" w:rsidRPr="00115ABA" w:rsidRDefault="005E4824" w:rsidP="00B408E0">
            <w:pPr>
              <w:rPr>
                <w:i/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4</w:t>
            </w:r>
            <w:r w:rsidRPr="00115ABA">
              <w:rPr>
                <w:i/>
                <w:sz w:val="20"/>
                <w:szCs w:val="20"/>
              </w:rPr>
              <w:t>. В сотрудничестве с учителем определять последовательность изучения материала, опираясь на иллюстративный ряд «маршрутного листа».</w:t>
            </w:r>
          </w:p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  <w:u w:val="single"/>
              </w:rPr>
              <w:t>Коммуникативные УУД</w:t>
            </w:r>
            <w:r w:rsidRPr="00115ABA">
              <w:rPr>
                <w:sz w:val="20"/>
                <w:szCs w:val="20"/>
              </w:rPr>
              <w:t>:</w:t>
            </w:r>
          </w:p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 xml:space="preserve">1. Соблюдать простейшие </w:t>
            </w:r>
            <w:r w:rsidRPr="00115ABA">
              <w:rPr>
                <w:sz w:val="20"/>
                <w:szCs w:val="20"/>
              </w:rPr>
              <w:lastRenderedPageBreak/>
              <w:t>нормы речевого этикета: здороваться, прощаться, благодарить.</w:t>
            </w:r>
          </w:p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 xml:space="preserve"> 2</w:t>
            </w:r>
            <w:r w:rsidRPr="00115ABA">
              <w:rPr>
                <w:i/>
                <w:sz w:val="20"/>
                <w:szCs w:val="20"/>
              </w:rPr>
              <w:t xml:space="preserve">. Вступать в  диалог (отвечать на вопросы, задавать вопросы, уточнять </w:t>
            </w:r>
            <w:proofErr w:type="gramStart"/>
            <w:r w:rsidRPr="00115ABA">
              <w:rPr>
                <w:i/>
                <w:sz w:val="20"/>
                <w:szCs w:val="20"/>
              </w:rPr>
              <w:t>непонятное</w:t>
            </w:r>
            <w:proofErr w:type="gramEnd"/>
            <w:r w:rsidRPr="00115ABA">
              <w:rPr>
                <w:i/>
                <w:sz w:val="20"/>
                <w:szCs w:val="20"/>
              </w:rPr>
              <w:t xml:space="preserve">). </w:t>
            </w:r>
          </w:p>
          <w:p w:rsidR="005E4824" w:rsidRPr="00115ABA" w:rsidRDefault="005E4824" w:rsidP="00B408E0">
            <w:pPr>
              <w:rPr>
                <w:i/>
                <w:sz w:val="20"/>
                <w:szCs w:val="20"/>
              </w:rPr>
            </w:pPr>
            <w:r w:rsidRPr="00115ABA">
              <w:rPr>
                <w:i/>
                <w:sz w:val="20"/>
                <w:szCs w:val="20"/>
              </w:rPr>
              <w:t>3. Сотрудничать с товарищами при выполнении заданий в паре: устанавливать и соблюдать очерёдность действий, корректно сообщать товарищу об ошибках.</w:t>
            </w:r>
          </w:p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4.Участвовать в коллективном обсуждении учебной проблемы.</w:t>
            </w:r>
          </w:p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1913" w:type="dxa"/>
            <w:vMerge w:val="restart"/>
            <w:shd w:val="clear" w:color="auto" w:fill="auto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lastRenderedPageBreak/>
              <w:t>положительного отношения к школе, принимать образ «хорошего ученика».</w:t>
            </w:r>
          </w:p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 xml:space="preserve">2. </w:t>
            </w:r>
            <w:r w:rsidRPr="00115ABA">
              <w:rPr>
                <w:i/>
                <w:sz w:val="20"/>
                <w:szCs w:val="20"/>
              </w:rPr>
              <w:t xml:space="preserve">Внимательно относиться к собственным переживаниям и переживаниям других </w:t>
            </w:r>
          </w:p>
          <w:p w:rsidR="005E4824" w:rsidRPr="00115ABA" w:rsidRDefault="005E4824" w:rsidP="00B408E0">
            <w:pPr>
              <w:rPr>
                <w:i/>
                <w:sz w:val="20"/>
                <w:szCs w:val="20"/>
              </w:rPr>
            </w:pPr>
            <w:r w:rsidRPr="00115ABA">
              <w:rPr>
                <w:i/>
                <w:sz w:val="20"/>
                <w:szCs w:val="20"/>
              </w:rPr>
              <w:t>людей.</w:t>
            </w:r>
          </w:p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3. Выполнять правила безопасного поведения в школе.</w:t>
            </w:r>
          </w:p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4.</w:t>
            </w:r>
            <w:r w:rsidRPr="00115ABA">
              <w:rPr>
                <w:i/>
                <w:sz w:val="20"/>
                <w:szCs w:val="20"/>
              </w:rPr>
              <w:t>Адекватно воспринимать оценку учителя.</w:t>
            </w:r>
          </w:p>
        </w:tc>
        <w:tc>
          <w:tcPr>
            <w:tcW w:w="2399" w:type="dxa"/>
            <w:vMerge w:val="restart"/>
            <w:shd w:val="clear" w:color="auto" w:fill="auto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действие и ход его выполнения.</w:t>
            </w:r>
          </w:p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b/>
                <w:bCs/>
                <w:sz w:val="20"/>
                <w:szCs w:val="20"/>
              </w:rPr>
              <w:t>Использовать</w:t>
            </w:r>
            <w:r w:rsidRPr="00115ABA">
              <w:rPr>
                <w:sz w:val="20"/>
                <w:szCs w:val="20"/>
              </w:rPr>
              <w:t xml:space="preserve"> математическую термин</w:t>
            </w:r>
            <w:r w:rsidRPr="00115ABA">
              <w:rPr>
                <w:sz w:val="20"/>
                <w:szCs w:val="20"/>
              </w:rPr>
              <w:t>о</w:t>
            </w:r>
            <w:r w:rsidRPr="00115ABA">
              <w:rPr>
                <w:sz w:val="20"/>
                <w:szCs w:val="20"/>
              </w:rPr>
              <w:t>логию при записи и выполнении арифмет</w:t>
            </w:r>
            <w:r w:rsidRPr="00115ABA">
              <w:rPr>
                <w:sz w:val="20"/>
                <w:szCs w:val="20"/>
              </w:rPr>
              <w:t>и</w:t>
            </w:r>
            <w:r w:rsidRPr="00115ABA">
              <w:rPr>
                <w:sz w:val="20"/>
                <w:szCs w:val="20"/>
              </w:rPr>
              <w:t>ческого действия (сложения, вычитания).</w:t>
            </w:r>
          </w:p>
          <w:p w:rsidR="005E4824" w:rsidRPr="00115ABA" w:rsidRDefault="005E4824" w:rsidP="00B408E0">
            <w:pPr>
              <w:rPr>
                <w:b/>
                <w:sz w:val="20"/>
                <w:szCs w:val="20"/>
              </w:rPr>
            </w:pPr>
            <w:r w:rsidRPr="00115ABA">
              <w:rPr>
                <w:b/>
                <w:bCs/>
                <w:sz w:val="20"/>
                <w:szCs w:val="20"/>
              </w:rPr>
              <w:t>Моделировать</w:t>
            </w:r>
            <w:r w:rsidRPr="00115ABA">
              <w:rPr>
                <w:sz w:val="20"/>
                <w:szCs w:val="20"/>
              </w:rPr>
              <w:t xml:space="preserve"> </w:t>
            </w:r>
          </w:p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изученные арифметические зависимости.</w:t>
            </w:r>
          </w:p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b/>
                <w:bCs/>
                <w:sz w:val="20"/>
                <w:szCs w:val="20"/>
              </w:rPr>
              <w:t>Прогнозировать</w:t>
            </w:r>
            <w:r w:rsidRPr="00115ABA">
              <w:rPr>
                <w:sz w:val="20"/>
                <w:szCs w:val="20"/>
              </w:rPr>
              <w:t xml:space="preserve"> результат вычисления.</w:t>
            </w:r>
          </w:p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b/>
                <w:sz w:val="20"/>
                <w:szCs w:val="20"/>
              </w:rPr>
              <w:t>Контролировать</w:t>
            </w:r>
            <w:r w:rsidRPr="00115ABA">
              <w:rPr>
                <w:sz w:val="20"/>
                <w:szCs w:val="20"/>
              </w:rPr>
              <w:t xml:space="preserve"> и осуществлять пошаг</w:t>
            </w:r>
            <w:r w:rsidRPr="00115ABA">
              <w:rPr>
                <w:sz w:val="20"/>
                <w:szCs w:val="20"/>
              </w:rPr>
              <w:t>о</w:t>
            </w:r>
            <w:r w:rsidRPr="00115ABA">
              <w:rPr>
                <w:sz w:val="20"/>
                <w:szCs w:val="20"/>
              </w:rPr>
              <w:t>вый контроль правильности и полноты в</w:t>
            </w:r>
            <w:r w:rsidRPr="00115ABA">
              <w:rPr>
                <w:sz w:val="20"/>
                <w:szCs w:val="20"/>
              </w:rPr>
              <w:t>ы</w:t>
            </w:r>
            <w:r w:rsidRPr="00115ABA">
              <w:rPr>
                <w:sz w:val="20"/>
                <w:szCs w:val="20"/>
              </w:rPr>
              <w:t>полнения алгоритма арифметического де</w:t>
            </w:r>
            <w:r w:rsidRPr="00115ABA">
              <w:rPr>
                <w:sz w:val="20"/>
                <w:szCs w:val="20"/>
              </w:rPr>
              <w:t>й</w:t>
            </w:r>
            <w:r w:rsidRPr="00115ABA">
              <w:rPr>
                <w:sz w:val="20"/>
                <w:szCs w:val="20"/>
              </w:rPr>
              <w:t>ствия.</w:t>
            </w:r>
          </w:p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b/>
                <w:bCs/>
                <w:sz w:val="20"/>
                <w:szCs w:val="20"/>
              </w:rPr>
              <w:t>Использовать</w:t>
            </w:r>
            <w:r w:rsidRPr="00115ABA">
              <w:rPr>
                <w:sz w:val="20"/>
                <w:szCs w:val="20"/>
              </w:rPr>
              <w:t xml:space="preserve"> различные приёмы прове</w:t>
            </w:r>
            <w:r w:rsidRPr="00115ABA">
              <w:rPr>
                <w:sz w:val="20"/>
                <w:szCs w:val="20"/>
              </w:rPr>
              <w:t>р</w:t>
            </w:r>
            <w:r w:rsidRPr="00115ABA">
              <w:rPr>
                <w:sz w:val="20"/>
                <w:szCs w:val="20"/>
              </w:rPr>
              <w:t>ки правильности нахождения числового выражения (с опорой на алгоритмы в</w:t>
            </w:r>
            <w:r w:rsidRPr="00115ABA">
              <w:rPr>
                <w:sz w:val="20"/>
                <w:szCs w:val="20"/>
              </w:rPr>
              <w:t>ы</w:t>
            </w:r>
            <w:r w:rsidRPr="00115ABA">
              <w:rPr>
                <w:sz w:val="20"/>
                <w:szCs w:val="20"/>
              </w:rPr>
              <w:t>полнения арифметических действий, пр</w:t>
            </w:r>
            <w:r w:rsidRPr="00115ABA">
              <w:rPr>
                <w:sz w:val="20"/>
                <w:szCs w:val="20"/>
              </w:rPr>
              <w:t>и</w:t>
            </w:r>
            <w:r w:rsidRPr="00115ABA">
              <w:rPr>
                <w:sz w:val="20"/>
                <w:szCs w:val="20"/>
              </w:rPr>
              <w:t>кидку результата).</w:t>
            </w:r>
          </w:p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b/>
                <w:bCs/>
                <w:sz w:val="20"/>
                <w:szCs w:val="20"/>
              </w:rPr>
              <w:t>Планировать</w:t>
            </w:r>
            <w:r w:rsidRPr="00115ABA">
              <w:rPr>
                <w:sz w:val="20"/>
                <w:szCs w:val="20"/>
              </w:rPr>
              <w:t xml:space="preserve"> решение задачи. Выбирать наиболее целесообразный способ решения текстовой </w:t>
            </w:r>
            <w:r w:rsidRPr="00115ABA">
              <w:rPr>
                <w:sz w:val="20"/>
                <w:szCs w:val="20"/>
              </w:rPr>
              <w:lastRenderedPageBreak/>
              <w:t>задачи.</w:t>
            </w:r>
          </w:p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b/>
                <w:bCs/>
                <w:sz w:val="20"/>
                <w:szCs w:val="20"/>
              </w:rPr>
              <w:t>Объяснять</w:t>
            </w:r>
            <w:r w:rsidRPr="00115ABA">
              <w:rPr>
                <w:sz w:val="20"/>
                <w:szCs w:val="20"/>
              </w:rPr>
              <w:t xml:space="preserve"> выбор арифметических дейс</w:t>
            </w:r>
            <w:r w:rsidRPr="00115ABA">
              <w:rPr>
                <w:sz w:val="20"/>
                <w:szCs w:val="20"/>
              </w:rPr>
              <w:t>т</w:t>
            </w:r>
            <w:r w:rsidRPr="00115ABA">
              <w:rPr>
                <w:sz w:val="20"/>
                <w:szCs w:val="20"/>
              </w:rPr>
              <w:t>вий для решений.</w:t>
            </w:r>
          </w:p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b/>
                <w:bCs/>
                <w:sz w:val="20"/>
                <w:szCs w:val="20"/>
              </w:rPr>
              <w:t>Действовать</w:t>
            </w:r>
            <w:r w:rsidRPr="00115ABA">
              <w:rPr>
                <w:sz w:val="20"/>
                <w:szCs w:val="20"/>
              </w:rPr>
              <w:t xml:space="preserve"> по заданному плану решения задачи.</w:t>
            </w:r>
          </w:p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b/>
                <w:bCs/>
                <w:sz w:val="20"/>
                <w:szCs w:val="20"/>
              </w:rPr>
              <w:t>Презентовать</w:t>
            </w:r>
            <w:r w:rsidRPr="00115ABA">
              <w:rPr>
                <w:sz w:val="20"/>
                <w:szCs w:val="20"/>
              </w:rPr>
              <w:t xml:space="preserve"> различные способы рассу</w:t>
            </w:r>
            <w:r w:rsidRPr="00115ABA">
              <w:rPr>
                <w:sz w:val="20"/>
                <w:szCs w:val="20"/>
              </w:rPr>
              <w:t>ж</w:t>
            </w:r>
            <w:r w:rsidRPr="00115ABA">
              <w:rPr>
                <w:sz w:val="20"/>
                <w:szCs w:val="20"/>
              </w:rPr>
              <w:t>дения (по вопросам, с комментированием, составлением выражения).</w:t>
            </w:r>
          </w:p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b/>
                <w:bCs/>
                <w:sz w:val="20"/>
                <w:szCs w:val="20"/>
              </w:rPr>
              <w:t>Контролировать</w:t>
            </w:r>
            <w:r w:rsidRPr="00115ABA">
              <w:rPr>
                <w:sz w:val="20"/>
                <w:szCs w:val="20"/>
              </w:rPr>
              <w:t>: обнаруживать и устр</w:t>
            </w:r>
            <w:r w:rsidRPr="00115ABA">
              <w:rPr>
                <w:sz w:val="20"/>
                <w:szCs w:val="20"/>
              </w:rPr>
              <w:t>а</w:t>
            </w:r>
            <w:r w:rsidRPr="00115ABA">
              <w:rPr>
                <w:sz w:val="20"/>
                <w:szCs w:val="20"/>
              </w:rPr>
              <w:t>нять ошибки логического (в ходе решения) и арифметического (в вычислении) хара</w:t>
            </w:r>
            <w:r w:rsidRPr="00115ABA">
              <w:rPr>
                <w:sz w:val="20"/>
                <w:szCs w:val="20"/>
              </w:rPr>
              <w:t>к</w:t>
            </w:r>
            <w:r w:rsidRPr="00115ABA">
              <w:rPr>
                <w:sz w:val="20"/>
                <w:szCs w:val="20"/>
              </w:rPr>
              <w:t>тера.</w:t>
            </w:r>
          </w:p>
          <w:p w:rsidR="005E4824" w:rsidRPr="00115ABA" w:rsidRDefault="005E4824" w:rsidP="00B408E0">
            <w:pPr>
              <w:rPr>
                <w:b/>
                <w:sz w:val="20"/>
                <w:szCs w:val="20"/>
              </w:rPr>
            </w:pPr>
            <w:r w:rsidRPr="00115ABA">
              <w:rPr>
                <w:b/>
                <w:bCs/>
                <w:sz w:val="20"/>
                <w:szCs w:val="20"/>
              </w:rPr>
              <w:t>Наблюдать</w:t>
            </w:r>
            <w:r w:rsidRPr="00115ABA">
              <w:rPr>
                <w:sz w:val="20"/>
                <w:szCs w:val="20"/>
              </w:rPr>
              <w:t xml:space="preserve"> за изменением решения задачи при изменении её условия.</w:t>
            </w:r>
          </w:p>
        </w:tc>
        <w:tc>
          <w:tcPr>
            <w:tcW w:w="1509" w:type="dxa"/>
            <w:shd w:val="clear" w:color="auto" w:fill="auto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lastRenderedPageBreak/>
              <w:t>Текущий.</w:t>
            </w:r>
          </w:p>
        </w:tc>
        <w:tc>
          <w:tcPr>
            <w:tcW w:w="860" w:type="dxa"/>
            <w:shd w:val="clear" w:color="auto" w:fill="auto"/>
          </w:tcPr>
          <w:p w:rsidR="005E4824" w:rsidRPr="00622B0B" w:rsidRDefault="005E4824" w:rsidP="00B408E0">
            <w:pPr>
              <w:rPr>
                <w:b/>
                <w:szCs w:val="20"/>
              </w:rPr>
            </w:pPr>
          </w:p>
        </w:tc>
      </w:tr>
      <w:tr w:rsidR="005E4824" w:rsidRPr="00115ABA" w:rsidTr="00B408E0">
        <w:tc>
          <w:tcPr>
            <w:tcW w:w="567" w:type="dxa"/>
          </w:tcPr>
          <w:p w:rsidR="005E4824" w:rsidRPr="008D4D4F" w:rsidRDefault="005E4824" w:rsidP="00B408E0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108</w:t>
            </w:r>
          </w:p>
        </w:tc>
        <w:tc>
          <w:tcPr>
            <w:tcW w:w="2345" w:type="dxa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Случаи сложения вида _+6</w:t>
            </w:r>
          </w:p>
        </w:tc>
        <w:tc>
          <w:tcPr>
            <w:tcW w:w="3067" w:type="dxa"/>
            <w:vMerge/>
            <w:tcBorders>
              <w:top w:val="nil"/>
            </w:tcBorders>
          </w:tcPr>
          <w:p w:rsidR="005E4824" w:rsidRPr="00115ABA" w:rsidRDefault="005E4824" w:rsidP="00B408E0">
            <w:pPr>
              <w:tabs>
                <w:tab w:val="num" w:pos="303"/>
              </w:tabs>
              <w:ind w:left="123"/>
              <w:rPr>
                <w:sz w:val="20"/>
                <w:szCs w:val="20"/>
              </w:rPr>
            </w:pPr>
          </w:p>
        </w:tc>
        <w:tc>
          <w:tcPr>
            <w:tcW w:w="3010" w:type="dxa"/>
            <w:gridSpan w:val="2"/>
            <w:vMerge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1913" w:type="dxa"/>
            <w:vMerge/>
            <w:shd w:val="clear" w:color="auto" w:fill="auto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2399" w:type="dxa"/>
            <w:vMerge/>
            <w:shd w:val="clear" w:color="auto" w:fill="auto"/>
          </w:tcPr>
          <w:p w:rsidR="005E4824" w:rsidRPr="00115ABA" w:rsidRDefault="005E4824" w:rsidP="00B408E0">
            <w:pPr>
              <w:rPr>
                <w:b/>
                <w:sz w:val="20"/>
                <w:szCs w:val="20"/>
              </w:rPr>
            </w:pPr>
          </w:p>
        </w:tc>
        <w:tc>
          <w:tcPr>
            <w:tcW w:w="1509" w:type="dxa"/>
            <w:shd w:val="clear" w:color="auto" w:fill="auto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Индивидуальный опрос.</w:t>
            </w:r>
          </w:p>
        </w:tc>
        <w:tc>
          <w:tcPr>
            <w:tcW w:w="860" w:type="dxa"/>
            <w:shd w:val="clear" w:color="auto" w:fill="auto"/>
          </w:tcPr>
          <w:p w:rsidR="005E4824" w:rsidRPr="00622B0B" w:rsidRDefault="005E4824" w:rsidP="00B408E0">
            <w:pPr>
              <w:rPr>
                <w:b/>
                <w:szCs w:val="20"/>
              </w:rPr>
            </w:pPr>
          </w:p>
        </w:tc>
      </w:tr>
      <w:tr w:rsidR="005E4824" w:rsidRPr="00115ABA" w:rsidTr="00B408E0">
        <w:tc>
          <w:tcPr>
            <w:tcW w:w="567" w:type="dxa"/>
          </w:tcPr>
          <w:p w:rsidR="005E4824" w:rsidRPr="008D4D4F" w:rsidRDefault="005E4824" w:rsidP="00B408E0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109</w:t>
            </w:r>
          </w:p>
        </w:tc>
        <w:tc>
          <w:tcPr>
            <w:tcW w:w="2345" w:type="dxa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Случаи сложения вида _+7</w:t>
            </w:r>
          </w:p>
        </w:tc>
        <w:tc>
          <w:tcPr>
            <w:tcW w:w="3067" w:type="dxa"/>
            <w:vMerge/>
            <w:tcBorders>
              <w:top w:val="nil"/>
            </w:tcBorders>
          </w:tcPr>
          <w:p w:rsidR="005E4824" w:rsidRPr="00115ABA" w:rsidRDefault="005E4824" w:rsidP="00B408E0">
            <w:pPr>
              <w:tabs>
                <w:tab w:val="num" w:pos="303"/>
              </w:tabs>
              <w:ind w:left="123"/>
              <w:rPr>
                <w:sz w:val="20"/>
                <w:szCs w:val="20"/>
              </w:rPr>
            </w:pPr>
          </w:p>
        </w:tc>
        <w:tc>
          <w:tcPr>
            <w:tcW w:w="3010" w:type="dxa"/>
            <w:gridSpan w:val="2"/>
            <w:vMerge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1913" w:type="dxa"/>
            <w:vMerge/>
            <w:shd w:val="clear" w:color="auto" w:fill="auto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2399" w:type="dxa"/>
            <w:vMerge/>
            <w:shd w:val="clear" w:color="auto" w:fill="auto"/>
          </w:tcPr>
          <w:p w:rsidR="005E4824" w:rsidRPr="00115ABA" w:rsidRDefault="005E4824" w:rsidP="00B408E0">
            <w:pPr>
              <w:rPr>
                <w:b/>
                <w:sz w:val="20"/>
                <w:szCs w:val="20"/>
              </w:rPr>
            </w:pPr>
          </w:p>
        </w:tc>
        <w:tc>
          <w:tcPr>
            <w:tcW w:w="1509" w:type="dxa"/>
            <w:shd w:val="clear" w:color="auto" w:fill="auto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Текущий.</w:t>
            </w:r>
          </w:p>
        </w:tc>
        <w:tc>
          <w:tcPr>
            <w:tcW w:w="860" w:type="dxa"/>
            <w:shd w:val="clear" w:color="auto" w:fill="auto"/>
          </w:tcPr>
          <w:p w:rsidR="005E4824" w:rsidRPr="00622B0B" w:rsidRDefault="005E4824" w:rsidP="00B408E0">
            <w:pPr>
              <w:rPr>
                <w:b/>
                <w:szCs w:val="20"/>
              </w:rPr>
            </w:pPr>
          </w:p>
        </w:tc>
      </w:tr>
      <w:tr w:rsidR="005E4824" w:rsidRPr="00115ABA" w:rsidTr="00B408E0">
        <w:tc>
          <w:tcPr>
            <w:tcW w:w="567" w:type="dxa"/>
          </w:tcPr>
          <w:p w:rsidR="005E4824" w:rsidRPr="008D4D4F" w:rsidRDefault="005E4824" w:rsidP="00B408E0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110</w:t>
            </w:r>
          </w:p>
        </w:tc>
        <w:tc>
          <w:tcPr>
            <w:tcW w:w="2345" w:type="dxa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Случаи сложения вида _+8, _+9</w:t>
            </w:r>
          </w:p>
        </w:tc>
        <w:tc>
          <w:tcPr>
            <w:tcW w:w="3067" w:type="dxa"/>
            <w:vMerge/>
            <w:tcBorders>
              <w:top w:val="nil"/>
            </w:tcBorders>
          </w:tcPr>
          <w:p w:rsidR="005E4824" w:rsidRPr="00115ABA" w:rsidRDefault="005E4824" w:rsidP="00B408E0">
            <w:pPr>
              <w:tabs>
                <w:tab w:val="num" w:pos="303"/>
              </w:tabs>
              <w:ind w:left="123"/>
              <w:rPr>
                <w:i/>
                <w:sz w:val="20"/>
                <w:szCs w:val="20"/>
              </w:rPr>
            </w:pPr>
          </w:p>
        </w:tc>
        <w:tc>
          <w:tcPr>
            <w:tcW w:w="3010" w:type="dxa"/>
            <w:gridSpan w:val="2"/>
            <w:vMerge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1913" w:type="dxa"/>
            <w:vMerge/>
            <w:shd w:val="clear" w:color="auto" w:fill="auto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2399" w:type="dxa"/>
            <w:vMerge/>
            <w:shd w:val="clear" w:color="auto" w:fill="auto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1509" w:type="dxa"/>
            <w:shd w:val="clear" w:color="auto" w:fill="auto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Текущий.</w:t>
            </w:r>
          </w:p>
        </w:tc>
        <w:tc>
          <w:tcPr>
            <w:tcW w:w="860" w:type="dxa"/>
            <w:shd w:val="clear" w:color="auto" w:fill="auto"/>
          </w:tcPr>
          <w:p w:rsidR="005E4824" w:rsidRPr="00622B0B" w:rsidRDefault="005E4824" w:rsidP="00B408E0">
            <w:pPr>
              <w:rPr>
                <w:b/>
                <w:szCs w:val="20"/>
              </w:rPr>
            </w:pPr>
          </w:p>
        </w:tc>
      </w:tr>
      <w:tr w:rsidR="005E4824" w:rsidRPr="00115ABA" w:rsidTr="00B408E0">
        <w:tc>
          <w:tcPr>
            <w:tcW w:w="567" w:type="dxa"/>
          </w:tcPr>
          <w:p w:rsidR="005E4824" w:rsidRDefault="005E4824" w:rsidP="00B408E0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111</w:t>
            </w:r>
          </w:p>
          <w:p w:rsidR="005E4824" w:rsidRPr="008D4D4F" w:rsidRDefault="005E4824" w:rsidP="00B408E0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112</w:t>
            </w:r>
          </w:p>
        </w:tc>
        <w:tc>
          <w:tcPr>
            <w:tcW w:w="2345" w:type="dxa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Таблица сложения</w:t>
            </w:r>
          </w:p>
        </w:tc>
        <w:tc>
          <w:tcPr>
            <w:tcW w:w="3067" w:type="dxa"/>
            <w:vMerge/>
            <w:tcBorders>
              <w:top w:val="nil"/>
            </w:tcBorders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3010" w:type="dxa"/>
            <w:gridSpan w:val="2"/>
            <w:vMerge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1913" w:type="dxa"/>
            <w:vMerge/>
            <w:shd w:val="clear" w:color="auto" w:fill="auto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2399" w:type="dxa"/>
            <w:vMerge/>
            <w:shd w:val="clear" w:color="auto" w:fill="auto"/>
          </w:tcPr>
          <w:p w:rsidR="005E4824" w:rsidRPr="00115ABA" w:rsidRDefault="005E4824" w:rsidP="00B408E0">
            <w:pPr>
              <w:rPr>
                <w:b/>
                <w:sz w:val="20"/>
                <w:szCs w:val="20"/>
              </w:rPr>
            </w:pPr>
          </w:p>
        </w:tc>
        <w:tc>
          <w:tcPr>
            <w:tcW w:w="1509" w:type="dxa"/>
            <w:shd w:val="clear" w:color="auto" w:fill="auto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Текущий.</w:t>
            </w:r>
          </w:p>
        </w:tc>
        <w:tc>
          <w:tcPr>
            <w:tcW w:w="860" w:type="dxa"/>
            <w:shd w:val="clear" w:color="auto" w:fill="auto"/>
          </w:tcPr>
          <w:p w:rsidR="005E4824" w:rsidRPr="00622B0B" w:rsidRDefault="005E4824" w:rsidP="00B408E0">
            <w:pPr>
              <w:rPr>
                <w:b/>
                <w:szCs w:val="20"/>
              </w:rPr>
            </w:pPr>
          </w:p>
        </w:tc>
      </w:tr>
      <w:tr w:rsidR="005E4824" w:rsidRPr="00115ABA" w:rsidTr="00B408E0">
        <w:tc>
          <w:tcPr>
            <w:tcW w:w="567" w:type="dxa"/>
          </w:tcPr>
          <w:p w:rsidR="005E4824" w:rsidRPr="008D4D4F" w:rsidRDefault="005E4824" w:rsidP="00B408E0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113</w:t>
            </w:r>
          </w:p>
        </w:tc>
        <w:tc>
          <w:tcPr>
            <w:tcW w:w="2345" w:type="dxa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 xml:space="preserve">Решение задач и выражений. </w:t>
            </w:r>
            <w:proofErr w:type="spellStart"/>
            <w:proofErr w:type="gramStart"/>
            <w:r w:rsidRPr="00115ABA">
              <w:rPr>
                <w:sz w:val="20"/>
                <w:szCs w:val="20"/>
              </w:rPr>
              <w:t>Закреп-ление</w:t>
            </w:r>
            <w:proofErr w:type="spellEnd"/>
            <w:proofErr w:type="gramEnd"/>
            <w:r w:rsidRPr="00115ABA">
              <w:rPr>
                <w:sz w:val="20"/>
                <w:szCs w:val="20"/>
              </w:rPr>
              <w:t xml:space="preserve"> вычислительных навыков</w:t>
            </w:r>
            <w:r>
              <w:rPr>
                <w:sz w:val="20"/>
                <w:szCs w:val="20"/>
              </w:rPr>
              <w:t xml:space="preserve">. Страничка  для  </w:t>
            </w:r>
            <w:proofErr w:type="gramStart"/>
            <w:r>
              <w:rPr>
                <w:sz w:val="20"/>
                <w:szCs w:val="20"/>
              </w:rPr>
              <w:t>любознательных</w:t>
            </w:r>
            <w:proofErr w:type="gramEnd"/>
          </w:p>
        </w:tc>
        <w:tc>
          <w:tcPr>
            <w:tcW w:w="3067" w:type="dxa"/>
            <w:vMerge/>
            <w:tcBorders>
              <w:top w:val="nil"/>
            </w:tcBorders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3010" w:type="dxa"/>
            <w:gridSpan w:val="2"/>
            <w:vMerge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1913" w:type="dxa"/>
            <w:vMerge/>
            <w:shd w:val="clear" w:color="auto" w:fill="auto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2399" w:type="dxa"/>
            <w:vMerge/>
            <w:shd w:val="clear" w:color="auto" w:fill="auto"/>
          </w:tcPr>
          <w:p w:rsidR="005E4824" w:rsidRPr="00115ABA" w:rsidRDefault="005E4824" w:rsidP="00B408E0">
            <w:pPr>
              <w:rPr>
                <w:b/>
                <w:sz w:val="20"/>
                <w:szCs w:val="20"/>
              </w:rPr>
            </w:pPr>
          </w:p>
        </w:tc>
        <w:tc>
          <w:tcPr>
            <w:tcW w:w="1509" w:type="dxa"/>
            <w:shd w:val="clear" w:color="auto" w:fill="auto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Текущий.</w:t>
            </w:r>
          </w:p>
        </w:tc>
        <w:tc>
          <w:tcPr>
            <w:tcW w:w="860" w:type="dxa"/>
            <w:shd w:val="clear" w:color="auto" w:fill="auto"/>
          </w:tcPr>
          <w:p w:rsidR="005E4824" w:rsidRPr="00622B0B" w:rsidRDefault="005E4824" w:rsidP="00B408E0">
            <w:pPr>
              <w:rPr>
                <w:b/>
                <w:szCs w:val="20"/>
              </w:rPr>
            </w:pPr>
          </w:p>
        </w:tc>
      </w:tr>
      <w:tr w:rsidR="005E4824" w:rsidRPr="00115ABA" w:rsidTr="00B408E0">
        <w:tc>
          <w:tcPr>
            <w:tcW w:w="567" w:type="dxa"/>
          </w:tcPr>
          <w:p w:rsidR="005E4824" w:rsidRPr="008D4D4F" w:rsidRDefault="005E4824" w:rsidP="00B408E0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114</w:t>
            </w:r>
          </w:p>
        </w:tc>
        <w:tc>
          <w:tcPr>
            <w:tcW w:w="2345" w:type="dxa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Закрепление знаний по теме «Табличное сложение</w:t>
            </w:r>
            <w:proofErr w:type="gramStart"/>
            <w:r w:rsidRPr="00115ABA">
              <w:rPr>
                <w:sz w:val="20"/>
                <w:szCs w:val="20"/>
              </w:rPr>
              <w:t>»</w:t>
            </w:r>
            <w:r>
              <w:rPr>
                <w:sz w:val="20"/>
                <w:szCs w:val="20"/>
              </w:rPr>
              <w:t>Ч</w:t>
            </w:r>
            <w:proofErr w:type="gramEnd"/>
            <w:r>
              <w:rPr>
                <w:sz w:val="20"/>
                <w:szCs w:val="20"/>
              </w:rPr>
              <w:t>то узнали. Чему  научились</w:t>
            </w:r>
          </w:p>
        </w:tc>
        <w:tc>
          <w:tcPr>
            <w:tcW w:w="3067" w:type="dxa"/>
            <w:vMerge/>
            <w:tcBorders>
              <w:top w:val="nil"/>
            </w:tcBorders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3010" w:type="dxa"/>
            <w:gridSpan w:val="2"/>
            <w:vMerge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1913" w:type="dxa"/>
            <w:vMerge/>
            <w:shd w:val="clear" w:color="auto" w:fill="auto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2399" w:type="dxa"/>
            <w:vMerge/>
            <w:shd w:val="clear" w:color="auto" w:fill="auto"/>
          </w:tcPr>
          <w:p w:rsidR="005E4824" w:rsidRPr="00115ABA" w:rsidRDefault="005E4824" w:rsidP="00B408E0">
            <w:pPr>
              <w:rPr>
                <w:b/>
                <w:sz w:val="20"/>
                <w:szCs w:val="20"/>
              </w:rPr>
            </w:pPr>
          </w:p>
        </w:tc>
        <w:tc>
          <w:tcPr>
            <w:tcW w:w="1509" w:type="dxa"/>
            <w:shd w:val="clear" w:color="auto" w:fill="auto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Текущий.</w:t>
            </w:r>
          </w:p>
        </w:tc>
        <w:tc>
          <w:tcPr>
            <w:tcW w:w="860" w:type="dxa"/>
            <w:shd w:val="clear" w:color="auto" w:fill="auto"/>
          </w:tcPr>
          <w:p w:rsidR="005E4824" w:rsidRPr="00622B0B" w:rsidRDefault="005E4824" w:rsidP="00B408E0">
            <w:pPr>
              <w:rPr>
                <w:b/>
                <w:szCs w:val="20"/>
              </w:rPr>
            </w:pPr>
          </w:p>
        </w:tc>
      </w:tr>
      <w:tr w:rsidR="005E4824" w:rsidRPr="00115ABA" w:rsidTr="00B408E0">
        <w:tc>
          <w:tcPr>
            <w:tcW w:w="567" w:type="dxa"/>
          </w:tcPr>
          <w:p w:rsidR="005E4824" w:rsidRPr="008D4D4F" w:rsidRDefault="005E4824" w:rsidP="00B408E0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115</w:t>
            </w:r>
          </w:p>
        </w:tc>
        <w:tc>
          <w:tcPr>
            <w:tcW w:w="2345" w:type="dxa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Приём вычитания с переходом через десяток</w:t>
            </w:r>
          </w:p>
        </w:tc>
        <w:tc>
          <w:tcPr>
            <w:tcW w:w="3067" w:type="dxa"/>
            <w:vMerge/>
            <w:tcBorders>
              <w:top w:val="nil"/>
            </w:tcBorders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3010" w:type="dxa"/>
            <w:gridSpan w:val="2"/>
            <w:vMerge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1913" w:type="dxa"/>
            <w:vMerge/>
            <w:shd w:val="clear" w:color="auto" w:fill="auto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2399" w:type="dxa"/>
            <w:vMerge/>
            <w:shd w:val="clear" w:color="auto" w:fill="auto"/>
          </w:tcPr>
          <w:p w:rsidR="005E4824" w:rsidRPr="00115ABA" w:rsidRDefault="005E4824" w:rsidP="00B408E0">
            <w:pPr>
              <w:rPr>
                <w:b/>
                <w:sz w:val="20"/>
                <w:szCs w:val="20"/>
              </w:rPr>
            </w:pPr>
          </w:p>
        </w:tc>
        <w:tc>
          <w:tcPr>
            <w:tcW w:w="1509" w:type="dxa"/>
            <w:shd w:val="clear" w:color="auto" w:fill="auto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Текущий.</w:t>
            </w:r>
          </w:p>
        </w:tc>
        <w:tc>
          <w:tcPr>
            <w:tcW w:w="860" w:type="dxa"/>
            <w:shd w:val="clear" w:color="auto" w:fill="auto"/>
          </w:tcPr>
          <w:p w:rsidR="005E4824" w:rsidRPr="00622B0B" w:rsidRDefault="005E4824" w:rsidP="00B408E0">
            <w:pPr>
              <w:rPr>
                <w:b/>
                <w:szCs w:val="20"/>
              </w:rPr>
            </w:pPr>
          </w:p>
        </w:tc>
      </w:tr>
      <w:tr w:rsidR="005E4824" w:rsidRPr="00115ABA" w:rsidTr="00B408E0">
        <w:tc>
          <w:tcPr>
            <w:tcW w:w="567" w:type="dxa"/>
          </w:tcPr>
          <w:p w:rsidR="005E4824" w:rsidRPr="008D4D4F" w:rsidRDefault="005E4824" w:rsidP="00B408E0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116</w:t>
            </w:r>
          </w:p>
        </w:tc>
        <w:tc>
          <w:tcPr>
            <w:tcW w:w="2345" w:type="dxa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Случаи вычитания 11-_</w:t>
            </w:r>
          </w:p>
        </w:tc>
        <w:tc>
          <w:tcPr>
            <w:tcW w:w="3067" w:type="dxa"/>
            <w:vMerge/>
            <w:tcBorders>
              <w:top w:val="nil"/>
            </w:tcBorders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3010" w:type="dxa"/>
            <w:gridSpan w:val="2"/>
            <w:vMerge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1913" w:type="dxa"/>
            <w:vMerge/>
            <w:shd w:val="clear" w:color="auto" w:fill="auto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2399" w:type="dxa"/>
            <w:vMerge/>
            <w:shd w:val="clear" w:color="auto" w:fill="auto"/>
          </w:tcPr>
          <w:p w:rsidR="005E4824" w:rsidRPr="00115ABA" w:rsidRDefault="005E4824" w:rsidP="00B408E0">
            <w:pPr>
              <w:rPr>
                <w:b/>
                <w:sz w:val="20"/>
                <w:szCs w:val="20"/>
              </w:rPr>
            </w:pPr>
          </w:p>
        </w:tc>
        <w:tc>
          <w:tcPr>
            <w:tcW w:w="1509" w:type="dxa"/>
            <w:shd w:val="clear" w:color="auto" w:fill="auto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Текущий.</w:t>
            </w:r>
          </w:p>
        </w:tc>
        <w:tc>
          <w:tcPr>
            <w:tcW w:w="860" w:type="dxa"/>
            <w:shd w:val="clear" w:color="auto" w:fill="auto"/>
          </w:tcPr>
          <w:p w:rsidR="005E4824" w:rsidRPr="00622B0B" w:rsidRDefault="005E4824" w:rsidP="00B408E0">
            <w:pPr>
              <w:rPr>
                <w:b/>
                <w:szCs w:val="20"/>
              </w:rPr>
            </w:pPr>
          </w:p>
        </w:tc>
      </w:tr>
      <w:tr w:rsidR="005E4824" w:rsidRPr="00115ABA" w:rsidTr="00B408E0">
        <w:tc>
          <w:tcPr>
            <w:tcW w:w="567" w:type="dxa"/>
          </w:tcPr>
          <w:p w:rsidR="005E4824" w:rsidRPr="008D4D4F" w:rsidRDefault="005E4824" w:rsidP="00B408E0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117</w:t>
            </w:r>
          </w:p>
        </w:tc>
        <w:tc>
          <w:tcPr>
            <w:tcW w:w="2345" w:type="dxa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Случаи вычитания 12-_</w:t>
            </w:r>
          </w:p>
        </w:tc>
        <w:tc>
          <w:tcPr>
            <w:tcW w:w="3067" w:type="dxa"/>
            <w:vMerge/>
            <w:tcBorders>
              <w:top w:val="nil"/>
            </w:tcBorders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3010" w:type="dxa"/>
            <w:gridSpan w:val="2"/>
            <w:vMerge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1913" w:type="dxa"/>
            <w:vMerge/>
            <w:shd w:val="clear" w:color="auto" w:fill="auto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2399" w:type="dxa"/>
            <w:vMerge/>
            <w:shd w:val="clear" w:color="auto" w:fill="auto"/>
          </w:tcPr>
          <w:p w:rsidR="005E4824" w:rsidRPr="00115ABA" w:rsidRDefault="005E4824" w:rsidP="00B408E0">
            <w:pPr>
              <w:rPr>
                <w:b/>
                <w:sz w:val="20"/>
                <w:szCs w:val="20"/>
              </w:rPr>
            </w:pPr>
          </w:p>
        </w:tc>
        <w:tc>
          <w:tcPr>
            <w:tcW w:w="1509" w:type="dxa"/>
            <w:shd w:val="clear" w:color="auto" w:fill="auto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Текущий.</w:t>
            </w:r>
          </w:p>
        </w:tc>
        <w:tc>
          <w:tcPr>
            <w:tcW w:w="860" w:type="dxa"/>
            <w:shd w:val="clear" w:color="auto" w:fill="auto"/>
          </w:tcPr>
          <w:p w:rsidR="005E4824" w:rsidRPr="00622B0B" w:rsidRDefault="005E4824" w:rsidP="00B408E0">
            <w:pPr>
              <w:rPr>
                <w:b/>
                <w:szCs w:val="20"/>
              </w:rPr>
            </w:pPr>
          </w:p>
        </w:tc>
      </w:tr>
      <w:tr w:rsidR="005E4824" w:rsidRPr="00115ABA" w:rsidTr="00B408E0">
        <w:tc>
          <w:tcPr>
            <w:tcW w:w="567" w:type="dxa"/>
          </w:tcPr>
          <w:p w:rsidR="005E4824" w:rsidRPr="008D4D4F" w:rsidRDefault="005E4824" w:rsidP="00B408E0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118</w:t>
            </w:r>
          </w:p>
        </w:tc>
        <w:tc>
          <w:tcPr>
            <w:tcW w:w="2345" w:type="dxa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Случаи вычитания 13-_</w:t>
            </w:r>
          </w:p>
        </w:tc>
        <w:tc>
          <w:tcPr>
            <w:tcW w:w="3067" w:type="dxa"/>
            <w:vMerge/>
            <w:tcBorders>
              <w:top w:val="nil"/>
            </w:tcBorders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3010" w:type="dxa"/>
            <w:gridSpan w:val="2"/>
            <w:vMerge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1913" w:type="dxa"/>
            <w:vMerge/>
            <w:shd w:val="clear" w:color="auto" w:fill="auto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2399" w:type="dxa"/>
            <w:vMerge/>
            <w:shd w:val="clear" w:color="auto" w:fill="auto"/>
          </w:tcPr>
          <w:p w:rsidR="005E4824" w:rsidRPr="00115ABA" w:rsidRDefault="005E4824" w:rsidP="00B408E0">
            <w:pPr>
              <w:rPr>
                <w:b/>
                <w:sz w:val="20"/>
                <w:szCs w:val="20"/>
              </w:rPr>
            </w:pPr>
          </w:p>
        </w:tc>
        <w:tc>
          <w:tcPr>
            <w:tcW w:w="1509" w:type="dxa"/>
            <w:shd w:val="clear" w:color="auto" w:fill="auto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Сам</w:t>
            </w:r>
            <w:proofErr w:type="gramStart"/>
            <w:r w:rsidRPr="00115ABA">
              <w:rPr>
                <w:sz w:val="20"/>
                <w:szCs w:val="20"/>
              </w:rPr>
              <w:t>.</w:t>
            </w:r>
            <w:proofErr w:type="gramEnd"/>
            <w:r w:rsidRPr="00115ABA">
              <w:rPr>
                <w:sz w:val="20"/>
                <w:szCs w:val="20"/>
              </w:rPr>
              <w:t xml:space="preserve"> </w:t>
            </w:r>
            <w:proofErr w:type="gramStart"/>
            <w:r w:rsidRPr="00115ABA">
              <w:rPr>
                <w:sz w:val="20"/>
                <w:szCs w:val="20"/>
              </w:rPr>
              <w:t>р</w:t>
            </w:r>
            <w:proofErr w:type="gramEnd"/>
            <w:r w:rsidRPr="00115ABA">
              <w:rPr>
                <w:sz w:val="20"/>
                <w:szCs w:val="20"/>
              </w:rPr>
              <w:t>абота</w:t>
            </w:r>
          </w:p>
        </w:tc>
        <w:tc>
          <w:tcPr>
            <w:tcW w:w="860" w:type="dxa"/>
            <w:shd w:val="clear" w:color="auto" w:fill="auto"/>
          </w:tcPr>
          <w:p w:rsidR="005E4824" w:rsidRPr="00622B0B" w:rsidRDefault="005E4824" w:rsidP="00B408E0">
            <w:pPr>
              <w:rPr>
                <w:b/>
                <w:szCs w:val="20"/>
              </w:rPr>
            </w:pPr>
          </w:p>
        </w:tc>
      </w:tr>
      <w:tr w:rsidR="005E4824" w:rsidRPr="00115ABA" w:rsidTr="00B408E0">
        <w:tc>
          <w:tcPr>
            <w:tcW w:w="567" w:type="dxa"/>
          </w:tcPr>
          <w:p w:rsidR="005E4824" w:rsidRPr="008D4D4F" w:rsidRDefault="005E4824" w:rsidP="00B408E0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119</w:t>
            </w:r>
          </w:p>
        </w:tc>
        <w:tc>
          <w:tcPr>
            <w:tcW w:w="2345" w:type="dxa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Случаи вычитания 14-_</w:t>
            </w:r>
          </w:p>
        </w:tc>
        <w:tc>
          <w:tcPr>
            <w:tcW w:w="3067" w:type="dxa"/>
            <w:vMerge/>
            <w:tcBorders>
              <w:top w:val="nil"/>
            </w:tcBorders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3010" w:type="dxa"/>
            <w:gridSpan w:val="2"/>
            <w:vMerge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1913" w:type="dxa"/>
            <w:vMerge/>
            <w:shd w:val="clear" w:color="auto" w:fill="auto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2399" w:type="dxa"/>
            <w:vMerge/>
            <w:shd w:val="clear" w:color="auto" w:fill="auto"/>
          </w:tcPr>
          <w:p w:rsidR="005E4824" w:rsidRPr="00115ABA" w:rsidRDefault="005E4824" w:rsidP="00B408E0">
            <w:pPr>
              <w:rPr>
                <w:b/>
                <w:sz w:val="20"/>
                <w:szCs w:val="20"/>
              </w:rPr>
            </w:pPr>
          </w:p>
        </w:tc>
        <w:tc>
          <w:tcPr>
            <w:tcW w:w="1509" w:type="dxa"/>
            <w:shd w:val="clear" w:color="auto" w:fill="auto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Текущий.</w:t>
            </w:r>
          </w:p>
        </w:tc>
        <w:tc>
          <w:tcPr>
            <w:tcW w:w="860" w:type="dxa"/>
            <w:shd w:val="clear" w:color="auto" w:fill="auto"/>
          </w:tcPr>
          <w:p w:rsidR="005E4824" w:rsidRPr="00622B0B" w:rsidRDefault="005E4824" w:rsidP="00B408E0">
            <w:pPr>
              <w:rPr>
                <w:b/>
                <w:szCs w:val="20"/>
              </w:rPr>
            </w:pPr>
          </w:p>
        </w:tc>
      </w:tr>
      <w:tr w:rsidR="005E4824" w:rsidRPr="00115ABA" w:rsidTr="00B408E0">
        <w:tc>
          <w:tcPr>
            <w:tcW w:w="567" w:type="dxa"/>
          </w:tcPr>
          <w:p w:rsidR="005E4824" w:rsidRPr="008D4D4F" w:rsidRDefault="005E4824" w:rsidP="00B408E0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120</w:t>
            </w:r>
          </w:p>
        </w:tc>
        <w:tc>
          <w:tcPr>
            <w:tcW w:w="2345" w:type="dxa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Случаи вычитания 15-_</w:t>
            </w:r>
          </w:p>
        </w:tc>
        <w:tc>
          <w:tcPr>
            <w:tcW w:w="3067" w:type="dxa"/>
            <w:vMerge/>
            <w:tcBorders>
              <w:top w:val="nil"/>
            </w:tcBorders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3010" w:type="dxa"/>
            <w:gridSpan w:val="2"/>
            <w:vMerge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1913" w:type="dxa"/>
            <w:vMerge/>
            <w:shd w:val="clear" w:color="auto" w:fill="auto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2399" w:type="dxa"/>
            <w:vMerge/>
            <w:shd w:val="clear" w:color="auto" w:fill="auto"/>
          </w:tcPr>
          <w:p w:rsidR="005E4824" w:rsidRPr="00115ABA" w:rsidRDefault="005E4824" w:rsidP="00B408E0">
            <w:pPr>
              <w:rPr>
                <w:b/>
                <w:sz w:val="20"/>
                <w:szCs w:val="20"/>
              </w:rPr>
            </w:pPr>
          </w:p>
        </w:tc>
        <w:tc>
          <w:tcPr>
            <w:tcW w:w="1509" w:type="dxa"/>
            <w:shd w:val="clear" w:color="auto" w:fill="auto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Текущий.</w:t>
            </w:r>
          </w:p>
        </w:tc>
        <w:tc>
          <w:tcPr>
            <w:tcW w:w="860" w:type="dxa"/>
            <w:shd w:val="clear" w:color="auto" w:fill="auto"/>
          </w:tcPr>
          <w:p w:rsidR="005E4824" w:rsidRPr="00622B0B" w:rsidRDefault="005E4824" w:rsidP="00B408E0">
            <w:pPr>
              <w:rPr>
                <w:b/>
                <w:szCs w:val="20"/>
              </w:rPr>
            </w:pPr>
          </w:p>
        </w:tc>
      </w:tr>
      <w:tr w:rsidR="005E4824" w:rsidRPr="00115ABA" w:rsidTr="00B408E0">
        <w:tc>
          <w:tcPr>
            <w:tcW w:w="567" w:type="dxa"/>
          </w:tcPr>
          <w:p w:rsidR="005E4824" w:rsidRPr="008D4D4F" w:rsidRDefault="005E4824" w:rsidP="00B408E0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121</w:t>
            </w:r>
          </w:p>
        </w:tc>
        <w:tc>
          <w:tcPr>
            <w:tcW w:w="2345" w:type="dxa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Случаи вычитания 16-_</w:t>
            </w:r>
          </w:p>
        </w:tc>
        <w:tc>
          <w:tcPr>
            <w:tcW w:w="3067" w:type="dxa"/>
            <w:vMerge/>
            <w:tcBorders>
              <w:top w:val="nil"/>
            </w:tcBorders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3010" w:type="dxa"/>
            <w:gridSpan w:val="2"/>
            <w:vMerge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1913" w:type="dxa"/>
            <w:vMerge/>
            <w:shd w:val="clear" w:color="auto" w:fill="auto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2399" w:type="dxa"/>
            <w:vMerge/>
            <w:shd w:val="clear" w:color="auto" w:fill="auto"/>
          </w:tcPr>
          <w:p w:rsidR="005E4824" w:rsidRPr="00115ABA" w:rsidRDefault="005E4824" w:rsidP="00B408E0">
            <w:pPr>
              <w:rPr>
                <w:b/>
                <w:sz w:val="20"/>
                <w:szCs w:val="20"/>
              </w:rPr>
            </w:pPr>
          </w:p>
        </w:tc>
        <w:tc>
          <w:tcPr>
            <w:tcW w:w="1509" w:type="dxa"/>
            <w:shd w:val="clear" w:color="auto" w:fill="auto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Текущий.</w:t>
            </w:r>
          </w:p>
        </w:tc>
        <w:tc>
          <w:tcPr>
            <w:tcW w:w="860" w:type="dxa"/>
            <w:shd w:val="clear" w:color="auto" w:fill="auto"/>
          </w:tcPr>
          <w:p w:rsidR="005E4824" w:rsidRPr="00622B0B" w:rsidRDefault="005E4824" w:rsidP="00B408E0">
            <w:pPr>
              <w:rPr>
                <w:b/>
                <w:szCs w:val="20"/>
              </w:rPr>
            </w:pPr>
          </w:p>
        </w:tc>
      </w:tr>
      <w:tr w:rsidR="005E4824" w:rsidRPr="00115ABA" w:rsidTr="00B408E0">
        <w:tc>
          <w:tcPr>
            <w:tcW w:w="567" w:type="dxa"/>
          </w:tcPr>
          <w:p w:rsidR="005E4824" w:rsidRPr="008D4D4F" w:rsidRDefault="005E4824" w:rsidP="00B408E0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122</w:t>
            </w:r>
          </w:p>
        </w:tc>
        <w:tc>
          <w:tcPr>
            <w:tcW w:w="2345" w:type="dxa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Случаи вычитания 17-_, 18-_</w:t>
            </w:r>
          </w:p>
        </w:tc>
        <w:tc>
          <w:tcPr>
            <w:tcW w:w="3067" w:type="dxa"/>
            <w:vMerge/>
            <w:tcBorders>
              <w:top w:val="nil"/>
            </w:tcBorders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3010" w:type="dxa"/>
            <w:gridSpan w:val="2"/>
            <w:vMerge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1913" w:type="dxa"/>
            <w:vMerge/>
            <w:shd w:val="clear" w:color="auto" w:fill="auto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2399" w:type="dxa"/>
            <w:vMerge/>
            <w:shd w:val="clear" w:color="auto" w:fill="auto"/>
          </w:tcPr>
          <w:p w:rsidR="005E4824" w:rsidRPr="00115ABA" w:rsidRDefault="005E4824" w:rsidP="00B408E0">
            <w:pPr>
              <w:rPr>
                <w:b/>
                <w:sz w:val="20"/>
                <w:szCs w:val="20"/>
              </w:rPr>
            </w:pPr>
          </w:p>
        </w:tc>
        <w:tc>
          <w:tcPr>
            <w:tcW w:w="1509" w:type="dxa"/>
            <w:shd w:val="clear" w:color="auto" w:fill="auto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Текущий.</w:t>
            </w:r>
          </w:p>
        </w:tc>
        <w:tc>
          <w:tcPr>
            <w:tcW w:w="860" w:type="dxa"/>
            <w:shd w:val="clear" w:color="auto" w:fill="auto"/>
          </w:tcPr>
          <w:p w:rsidR="005E4824" w:rsidRPr="00622B0B" w:rsidRDefault="005E4824" w:rsidP="00B408E0">
            <w:pPr>
              <w:rPr>
                <w:b/>
                <w:szCs w:val="20"/>
              </w:rPr>
            </w:pPr>
          </w:p>
        </w:tc>
      </w:tr>
      <w:tr w:rsidR="005E4824" w:rsidRPr="00115ABA" w:rsidTr="00B408E0">
        <w:tc>
          <w:tcPr>
            <w:tcW w:w="567" w:type="dxa"/>
          </w:tcPr>
          <w:p w:rsidR="005E4824" w:rsidRPr="008D4D4F" w:rsidRDefault="005E4824" w:rsidP="00B408E0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123</w:t>
            </w:r>
          </w:p>
        </w:tc>
        <w:tc>
          <w:tcPr>
            <w:tcW w:w="2345" w:type="dxa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Закрепление знаний по теме «Табличное сложение и вычитание»</w:t>
            </w:r>
          </w:p>
        </w:tc>
        <w:tc>
          <w:tcPr>
            <w:tcW w:w="3067" w:type="dxa"/>
            <w:vMerge/>
            <w:tcBorders>
              <w:top w:val="nil"/>
            </w:tcBorders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3010" w:type="dxa"/>
            <w:gridSpan w:val="2"/>
            <w:vMerge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1913" w:type="dxa"/>
            <w:vMerge/>
            <w:shd w:val="clear" w:color="auto" w:fill="auto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2399" w:type="dxa"/>
            <w:vMerge/>
            <w:shd w:val="clear" w:color="auto" w:fill="auto"/>
          </w:tcPr>
          <w:p w:rsidR="005E4824" w:rsidRPr="00115ABA" w:rsidRDefault="005E4824" w:rsidP="00B408E0">
            <w:pPr>
              <w:rPr>
                <w:b/>
                <w:sz w:val="20"/>
                <w:szCs w:val="20"/>
              </w:rPr>
            </w:pPr>
          </w:p>
        </w:tc>
        <w:tc>
          <w:tcPr>
            <w:tcW w:w="1509" w:type="dxa"/>
            <w:shd w:val="clear" w:color="auto" w:fill="auto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Текущий.</w:t>
            </w:r>
          </w:p>
        </w:tc>
        <w:tc>
          <w:tcPr>
            <w:tcW w:w="860" w:type="dxa"/>
            <w:shd w:val="clear" w:color="auto" w:fill="auto"/>
          </w:tcPr>
          <w:p w:rsidR="005E4824" w:rsidRPr="00622B0B" w:rsidRDefault="005E4824" w:rsidP="00B408E0">
            <w:pPr>
              <w:rPr>
                <w:b/>
                <w:szCs w:val="20"/>
              </w:rPr>
            </w:pPr>
          </w:p>
        </w:tc>
      </w:tr>
      <w:tr w:rsidR="005E4824" w:rsidRPr="00115ABA" w:rsidTr="00B408E0">
        <w:tc>
          <w:tcPr>
            <w:tcW w:w="567" w:type="dxa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124</w:t>
            </w:r>
          </w:p>
        </w:tc>
        <w:tc>
          <w:tcPr>
            <w:tcW w:w="2345" w:type="dxa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Странички для </w:t>
            </w:r>
            <w:proofErr w:type="gramStart"/>
            <w:r>
              <w:rPr>
                <w:sz w:val="20"/>
                <w:szCs w:val="20"/>
              </w:rPr>
              <w:t>любознательных</w:t>
            </w:r>
            <w:proofErr w:type="gramEnd"/>
          </w:p>
        </w:tc>
        <w:tc>
          <w:tcPr>
            <w:tcW w:w="3067" w:type="dxa"/>
            <w:vMerge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3010" w:type="dxa"/>
            <w:gridSpan w:val="2"/>
            <w:vMerge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1913" w:type="dxa"/>
            <w:vMerge/>
            <w:shd w:val="clear" w:color="auto" w:fill="auto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2399" w:type="dxa"/>
            <w:vMerge/>
            <w:shd w:val="clear" w:color="auto" w:fill="auto"/>
          </w:tcPr>
          <w:p w:rsidR="005E4824" w:rsidRPr="00115ABA" w:rsidRDefault="005E4824" w:rsidP="00B408E0">
            <w:pPr>
              <w:rPr>
                <w:b/>
                <w:sz w:val="20"/>
                <w:szCs w:val="20"/>
              </w:rPr>
            </w:pPr>
          </w:p>
        </w:tc>
        <w:tc>
          <w:tcPr>
            <w:tcW w:w="1509" w:type="dxa"/>
            <w:shd w:val="clear" w:color="auto" w:fill="auto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Текущий.</w:t>
            </w:r>
          </w:p>
        </w:tc>
        <w:tc>
          <w:tcPr>
            <w:tcW w:w="860" w:type="dxa"/>
            <w:shd w:val="clear" w:color="auto" w:fill="auto"/>
          </w:tcPr>
          <w:p w:rsidR="005E4824" w:rsidRPr="00622B0B" w:rsidRDefault="005E4824" w:rsidP="00B408E0">
            <w:pPr>
              <w:rPr>
                <w:b/>
                <w:szCs w:val="20"/>
              </w:rPr>
            </w:pPr>
          </w:p>
        </w:tc>
      </w:tr>
      <w:tr w:rsidR="005E4824" w:rsidRPr="00115ABA" w:rsidTr="00B408E0">
        <w:tc>
          <w:tcPr>
            <w:tcW w:w="567" w:type="dxa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125</w:t>
            </w:r>
          </w:p>
        </w:tc>
        <w:tc>
          <w:tcPr>
            <w:tcW w:w="2345" w:type="dxa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Закрепление знаний по теме «Табличное сложение и вычитание</w:t>
            </w:r>
            <w:proofErr w:type="gramStart"/>
            <w:r w:rsidRPr="00115ABA">
              <w:rPr>
                <w:sz w:val="20"/>
                <w:szCs w:val="20"/>
              </w:rPr>
              <w:t>»</w:t>
            </w:r>
            <w:r>
              <w:rPr>
                <w:sz w:val="20"/>
                <w:szCs w:val="20"/>
              </w:rPr>
              <w:t>Ч</w:t>
            </w:r>
            <w:proofErr w:type="gramEnd"/>
            <w:r>
              <w:rPr>
                <w:sz w:val="20"/>
                <w:szCs w:val="20"/>
              </w:rPr>
              <w:t>то узнали. Чему  научились</w:t>
            </w:r>
          </w:p>
        </w:tc>
        <w:tc>
          <w:tcPr>
            <w:tcW w:w="3067" w:type="dxa"/>
            <w:vMerge w:val="restart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3010" w:type="dxa"/>
            <w:gridSpan w:val="2"/>
            <w:vMerge w:val="restart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1913" w:type="dxa"/>
            <w:vMerge w:val="restart"/>
            <w:shd w:val="clear" w:color="auto" w:fill="auto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2399" w:type="dxa"/>
            <w:vMerge w:val="restart"/>
            <w:shd w:val="clear" w:color="auto" w:fill="auto"/>
          </w:tcPr>
          <w:p w:rsidR="005E4824" w:rsidRPr="00115ABA" w:rsidRDefault="005E4824" w:rsidP="00B408E0">
            <w:pPr>
              <w:rPr>
                <w:b/>
                <w:sz w:val="20"/>
                <w:szCs w:val="20"/>
              </w:rPr>
            </w:pPr>
            <w:r w:rsidRPr="00115ABA">
              <w:rPr>
                <w:b/>
                <w:bCs/>
                <w:sz w:val="20"/>
                <w:szCs w:val="20"/>
              </w:rPr>
              <w:t>Выполнять</w:t>
            </w:r>
            <w:r w:rsidRPr="00115ABA">
              <w:rPr>
                <w:sz w:val="20"/>
                <w:szCs w:val="20"/>
              </w:rPr>
              <w:t xml:space="preserve"> краткую запись разными сп</w:t>
            </w:r>
            <w:r w:rsidRPr="00115ABA">
              <w:rPr>
                <w:sz w:val="20"/>
                <w:szCs w:val="20"/>
              </w:rPr>
              <w:t>о</w:t>
            </w:r>
            <w:r w:rsidRPr="00115ABA">
              <w:rPr>
                <w:sz w:val="20"/>
                <w:szCs w:val="20"/>
              </w:rPr>
              <w:t>собами, в том числе с помощью геометр</w:t>
            </w:r>
            <w:r w:rsidRPr="00115ABA">
              <w:rPr>
                <w:sz w:val="20"/>
                <w:szCs w:val="20"/>
              </w:rPr>
              <w:t>и</w:t>
            </w:r>
            <w:r w:rsidRPr="00115ABA">
              <w:rPr>
                <w:sz w:val="20"/>
                <w:szCs w:val="20"/>
              </w:rPr>
              <w:t>ческих образов (отрезок, прямоугольник и др.).</w:t>
            </w:r>
          </w:p>
        </w:tc>
        <w:tc>
          <w:tcPr>
            <w:tcW w:w="1509" w:type="dxa"/>
            <w:shd w:val="clear" w:color="auto" w:fill="auto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Текущий.</w:t>
            </w:r>
          </w:p>
        </w:tc>
        <w:tc>
          <w:tcPr>
            <w:tcW w:w="860" w:type="dxa"/>
            <w:shd w:val="clear" w:color="auto" w:fill="auto"/>
          </w:tcPr>
          <w:p w:rsidR="005E4824" w:rsidRPr="00622B0B" w:rsidRDefault="005E4824" w:rsidP="00B408E0">
            <w:pPr>
              <w:rPr>
                <w:b/>
                <w:szCs w:val="20"/>
              </w:rPr>
            </w:pPr>
          </w:p>
        </w:tc>
      </w:tr>
      <w:tr w:rsidR="005E4824" w:rsidRPr="00115ABA" w:rsidTr="00B408E0">
        <w:tc>
          <w:tcPr>
            <w:tcW w:w="567" w:type="dxa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126</w:t>
            </w:r>
          </w:p>
        </w:tc>
        <w:tc>
          <w:tcPr>
            <w:tcW w:w="2345" w:type="dxa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Наши  проекты</w:t>
            </w:r>
          </w:p>
        </w:tc>
        <w:tc>
          <w:tcPr>
            <w:tcW w:w="3067" w:type="dxa"/>
            <w:vMerge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3010" w:type="dxa"/>
            <w:gridSpan w:val="2"/>
            <w:vMerge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1913" w:type="dxa"/>
            <w:vMerge/>
            <w:shd w:val="clear" w:color="auto" w:fill="auto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2399" w:type="dxa"/>
            <w:vMerge/>
            <w:shd w:val="clear" w:color="auto" w:fill="auto"/>
          </w:tcPr>
          <w:p w:rsidR="005E4824" w:rsidRPr="00115ABA" w:rsidRDefault="005E4824" w:rsidP="00B408E0">
            <w:pPr>
              <w:rPr>
                <w:b/>
                <w:sz w:val="20"/>
                <w:szCs w:val="20"/>
              </w:rPr>
            </w:pPr>
          </w:p>
        </w:tc>
        <w:tc>
          <w:tcPr>
            <w:tcW w:w="1509" w:type="dxa"/>
            <w:shd w:val="clear" w:color="auto" w:fill="auto"/>
          </w:tcPr>
          <w:p w:rsidR="005E4824" w:rsidRPr="00115ABA" w:rsidRDefault="005E4824" w:rsidP="00B408E0">
            <w:pPr>
              <w:rPr>
                <w:b/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Проверочная работа</w:t>
            </w:r>
          </w:p>
        </w:tc>
        <w:tc>
          <w:tcPr>
            <w:tcW w:w="860" w:type="dxa"/>
            <w:shd w:val="clear" w:color="auto" w:fill="auto"/>
          </w:tcPr>
          <w:p w:rsidR="005E4824" w:rsidRPr="00622B0B" w:rsidRDefault="005E4824" w:rsidP="00B408E0">
            <w:pPr>
              <w:rPr>
                <w:b/>
                <w:szCs w:val="20"/>
              </w:rPr>
            </w:pPr>
          </w:p>
        </w:tc>
      </w:tr>
      <w:tr w:rsidR="005E4824" w:rsidRPr="00115ABA" w:rsidTr="00B408E0">
        <w:tc>
          <w:tcPr>
            <w:tcW w:w="15670" w:type="dxa"/>
            <w:gridSpan w:val="9"/>
          </w:tcPr>
          <w:p w:rsidR="005E4824" w:rsidRPr="00622B0B" w:rsidRDefault="005E4824" w:rsidP="00B408E0">
            <w:pPr>
              <w:rPr>
                <w:b/>
                <w:szCs w:val="20"/>
              </w:rPr>
            </w:pPr>
            <w:r>
              <w:rPr>
                <w:b/>
                <w:szCs w:val="20"/>
                <w:lang w:val="en-US"/>
              </w:rPr>
              <w:t xml:space="preserve">                                                                                                 </w:t>
            </w:r>
            <w:r>
              <w:rPr>
                <w:b/>
                <w:szCs w:val="20"/>
              </w:rPr>
              <w:t>Итоговое  повторение 6 ч</w:t>
            </w:r>
          </w:p>
        </w:tc>
      </w:tr>
      <w:tr w:rsidR="005E4824" w:rsidRPr="00115ABA" w:rsidTr="00B408E0">
        <w:tc>
          <w:tcPr>
            <w:tcW w:w="567" w:type="dxa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127</w:t>
            </w:r>
          </w:p>
        </w:tc>
        <w:tc>
          <w:tcPr>
            <w:tcW w:w="2345" w:type="dxa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Итоговая контрольная работа</w:t>
            </w:r>
          </w:p>
        </w:tc>
        <w:tc>
          <w:tcPr>
            <w:tcW w:w="3067" w:type="dxa"/>
            <w:vMerge w:val="restart"/>
          </w:tcPr>
          <w:p w:rsidR="005E4824" w:rsidRPr="00115ABA" w:rsidRDefault="005E4824" w:rsidP="00B408E0">
            <w:pPr>
              <w:tabs>
                <w:tab w:val="num" w:pos="303"/>
              </w:tabs>
              <w:ind w:left="123"/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Обучающийся будет знать:</w:t>
            </w:r>
          </w:p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- название и последовательность чисел от 0 до 20;</w:t>
            </w:r>
          </w:p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- название и обозначение действий сложения и вычитания;</w:t>
            </w:r>
          </w:p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 xml:space="preserve">- таблицу сложения чисел в пределах 10 и соответствующие </w:t>
            </w:r>
            <w:r w:rsidRPr="00115ABA">
              <w:rPr>
                <w:sz w:val="20"/>
                <w:szCs w:val="20"/>
              </w:rPr>
              <w:lastRenderedPageBreak/>
              <w:t>случаи вычитания;</w:t>
            </w:r>
          </w:p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Уметь:</w:t>
            </w:r>
          </w:p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- считать в пределах 20;</w:t>
            </w:r>
          </w:p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- читать, записывать и сравнивать числа в пределах 20;</w:t>
            </w:r>
          </w:p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- находить значение числового выражения в 1 – 2 действия в пределах 10 (без скобок);</w:t>
            </w:r>
          </w:p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- решать задачи в одно действие на сложение и вычитание;</w:t>
            </w:r>
          </w:p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 xml:space="preserve">- решать задачи в одно действие на нахождение числа. </w:t>
            </w:r>
            <w:proofErr w:type="gramStart"/>
            <w:r w:rsidRPr="00115ABA">
              <w:rPr>
                <w:sz w:val="20"/>
                <w:szCs w:val="20"/>
              </w:rPr>
              <w:t>Которое</w:t>
            </w:r>
            <w:proofErr w:type="gramEnd"/>
            <w:r w:rsidRPr="00115ABA">
              <w:rPr>
                <w:sz w:val="20"/>
                <w:szCs w:val="20"/>
              </w:rPr>
              <w:t xml:space="preserve"> на несколько единиц больше или меньше данного.</w:t>
            </w:r>
          </w:p>
        </w:tc>
        <w:tc>
          <w:tcPr>
            <w:tcW w:w="3010" w:type="dxa"/>
            <w:gridSpan w:val="2"/>
            <w:vMerge w:val="restart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  <w:u w:val="single"/>
              </w:rPr>
              <w:lastRenderedPageBreak/>
              <w:t>Познавательные УУД</w:t>
            </w:r>
            <w:r w:rsidRPr="00115ABA">
              <w:rPr>
                <w:sz w:val="20"/>
                <w:szCs w:val="20"/>
              </w:rPr>
              <w:t>:</w:t>
            </w:r>
          </w:p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1.  Понимать информацию, представленную в виде текста, рисунков, схем.</w:t>
            </w:r>
          </w:p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 xml:space="preserve">2. </w:t>
            </w:r>
            <w:r w:rsidRPr="00115ABA">
              <w:rPr>
                <w:i/>
                <w:sz w:val="20"/>
                <w:szCs w:val="20"/>
              </w:rPr>
              <w:t xml:space="preserve">Группировать, классифицировать предметы, объекты на основе </w:t>
            </w:r>
            <w:r w:rsidRPr="00115ABA">
              <w:rPr>
                <w:i/>
                <w:sz w:val="20"/>
                <w:szCs w:val="20"/>
              </w:rPr>
              <w:lastRenderedPageBreak/>
              <w:t>существенных признаков, по заданным критериям</w:t>
            </w:r>
            <w:r w:rsidRPr="00115ABA">
              <w:rPr>
                <w:sz w:val="20"/>
                <w:szCs w:val="20"/>
              </w:rPr>
              <w:t>.</w:t>
            </w:r>
          </w:p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  <w:u w:val="single"/>
              </w:rPr>
              <w:t>Регулятивные УУД</w:t>
            </w:r>
            <w:r w:rsidRPr="00115ABA">
              <w:rPr>
                <w:sz w:val="20"/>
                <w:szCs w:val="20"/>
              </w:rPr>
              <w:t>:</w:t>
            </w:r>
          </w:p>
          <w:p w:rsidR="005E4824" w:rsidRPr="00115ABA" w:rsidRDefault="005E4824" w:rsidP="00B408E0">
            <w:pPr>
              <w:rPr>
                <w:i/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1</w:t>
            </w:r>
            <w:r w:rsidRPr="00115ABA">
              <w:rPr>
                <w:i/>
                <w:sz w:val="20"/>
                <w:szCs w:val="20"/>
              </w:rPr>
              <w:t xml:space="preserve">. Организовывать свое рабочее место под руководством учителя. </w:t>
            </w:r>
          </w:p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2.Вносить необходимые дополнения, исправления в свою работу, если она расходится с эталоном (образцом).</w:t>
            </w:r>
          </w:p>
          <w:p w:rsidR="005E4824" w:rsidRPr="00115ABA" w:rsidRDefault="005E4824" w:rsidP="00B408E0">
            <w:pPr>
              <w:rPr>
                <w:i/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3</w:t>
            </w:r>
            <w:r w:rsidRPr="00115ABA">
              <w:rPr>
                <w:i/>
                <w:sz w:val="20"/>
                <w:szCs w:val="20"/>
              </w:rPr>
              <w:t>. В сотрудничестве с учителем определять последовательность изучения материала, опираясь на иллюстративный ряд «маршрутного листа».</w:t>
            </w:r>
          </w:p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  <w:u w:val="single"/>
              </w:rPr>
              <w:t>Коммуникативные УУД</w:t>
            </w:r>
            <w:r w:rsidRPr="00115ABA">
              <w:rPr>
                <w:sz w:val="20"/>
                <w:szCs w:val="20"/>
              </w:rPr>
              <w:t>:</w:t>
            </w:r>
          </w:p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 xml:space="preserve">1. Вступать в  диалог (отвечать на вопросы, задавать вопросы, уточнять </w:t>
            </w:r>
            <w:proofErr w:type="gramStart"/>
            <w:r w:rsidRPr="00115ABA">
              <w:rPr>
                <w:sz w:val="20"/>
                <w:szCs w:val="20"/>
              </w:rPr>
              <w:t>непонятное</w:t>
            </w:r>
            <w:proofErr w:type="gramEnd"/>
            <w:r w:rsidRPr="00115ABA">
              <w:rPr>
                <w:sz w:val="20"/>
                <w:szCs w:val="20"/>
              </w:rPr>
              <w:t xml:space="preserve">). </w:t>
            </w:r>
          </w:p>
          <w:p w:rsidR="005E4824" w:rsidRPr="00115ABA" w:rsidRDefault="005E4824" w:rsidP="00B408E0">
            <w:pPr>
              <w:rPr>
                <w:i/>
                <w:sz w:val="20"/>
                <w:szCs w:val="20"/>
              </w:rPr>
            </w:pPr>
            <w:r w:rsidRPr="00115ABA">
              <w:rPr>
                <w:i/>
                <w:sz w:val="20"/>
                <w:szCs w:val="20"/>
              </w:rPr>
              <w:t>3. Сотрудничать с товарищами при выполнении заданий в паре: устанавливать и соблюдать очерёдность действий, корректно сообщать товарищу об ошибках.</w:t>
            </w:r>
          </w:p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4.Участвовать в коллективном обсуждении учебной проблемы.</w:t>
            </w:r>
          </w:p>
        </w:tc>
        <w:tc>
          <w:tcPr>
            <w:tcW w:w="1913" w:type="dxa"/>
            <w:vMerge w:val="restart"/>
            <w:shd w:val="clear" w:color="auto" w:fill="auto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lastRenderedPageBreak/>
              <w:t xml:space="preserve">1. Принимать новый статус «ученик», внутреннюю позицию школьника на уровне </w:t>
            </w:r>
            <w:r w:rsidRPr="00115ABA">
              <w:rPr>
                <w:sz w:val="20"/>
                <w:szCs w:val="20"/>
              </w:rPr>
              <w:lastRenderedPageBreak/>
              <w:t>положительного отношения к школе, принимать образ «хорошего ученика».</w:t>
            </w:r>
          </w:p>
          <w:p w:rsidR="005E4824" w:rsidRPr="00115ABA" w:rsidRDefault="005E4824" w:rsidP="00B408E0">
            <w:pPr>
              <w:rPr>
                <w:i/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 xml:space="preserve">2. </w:t>
            </w:r>
            <w:r w:rsidRPr="00115ABA">
              <w:rPr>
                <w:i/>
                <w:sz w:val="20"/>
                <w:szCs w:val="20"/>
              </w:rPr>
              <w:t>Внимательно относиться к собственным переживаниям и переживания других людей.</w:t>
            </w:r>
          </w:p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3. Выполнять правила безопасного поведения в школе.</w:t>
            </w:r>
          </w:p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4.</w:t>
            </w:r>
            <w:r w:rsidRPr="00115ABA">
              <w:rPr>
                <w:i/>
                <w:sz w:val="20"/>
                <w:szCs w:val="20"/>
              </w:rPr>
              <w:t>Адекватно воспринимать оценку учителя.</w:t>
            </w:r>
          </w:p>
        </w:tc>
        <w:tc>
          <w:tcPr>
            <w:tcW w:w="2399" w:type="dxa"/>
            <w:vMerge w:val="restart"/>
            <w:shd w:val="clear" w:color="auto" w:fill="auto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b/>
                <w:bCs/>
                <w:sz w:val="20"/>
                <w:szCs w:val="20"/>
              </w:rPr>
              <w:lastRenderedPageBreak/>
              <w:t>Характеризовать</w:t>
            </w:r>
            <w:r w:rsidRPr="00115ABA">
              <w:rPr>
                <w:sz w:val="20"/>
                <w:szCs w:val="20"/>
              </w:rPr>
              <w:t xml:space="preserve"> явления и события с и</w:t>
            </w:r>
            <w:r w:rsidRPr="00115ABA">
              <w:rPr>
                <w:sz w:val="20"/>
                <w:szCs w:val="20"/>
              </w:rPr>
              <w:t>с</w:t>
            </w:r>
            <w:r w:rsidRPr="00115ABA">
              <w:rPr>
                <w:sz w:val="20"/>
                <w:szCs w:val="20"/>
              </w:rPr>
              <w:t>пользованием чисел и величин.</w:t>
            </w:r>
          </w:p>
          <w:p w:rsidR="005E4824" w:rsidRPr="00115ABA" w:rsidRDefault="005E4824" w:rsidP="00B408E0">
            <w:pPr>
              <w:tabs>
                <w:tab w:val="left" w:pos="3660"/>
              </w:tabs>
              <w:jc w:val="both"/>
              <w:rPr>
                <w:sz w:val="20"/>
                <w:szCs w:val="20"/>
              </w:rPr>
            </w:pPr>
            <w:r w:rsidRPr="00115ABA">
              <w:rPr>
                <w:b/>
                <w:bCs/>
                <w:sz w:val="20"/>
                <w:szCs w:val="20"/>
              </w:rPr>
              <w:t xml:space="preserve">Оценивать </w:t>
            </w:r>
            <w:r w:rsidRPr="00115ABA">
              <w:rPr>
                <w:sz w:val="20"/>
                <w:szCs w:val="20"/>
              </w:rPr>
              <w:t>правильность составления ч</w:t>
            </w:r>
            <w:r w:rsidRPr="00115ABA">
              <w:rPr>
                <w:sz w:val="20"/>
                <w:szCs w:val="20"/>
              </w:rPr>
              <w:t>и</w:t>
            </w:r>
            <w:r w:rsidRPr="00115ABA">
              <w:rPr>
                <w:sz w:val="20"/>
                <w:szCs w:val="20"/>
              </w:rPr>
              <w:t xml:space="preserve">словой </w:t>
            </w:r>
            <w:r w:rsidRPr="00115ABA">
              <w:rPr>
                <w:sz w:val="20"/>
                <w:szCs w:val="20"/>
              </w:rPr>
              <w:lastRenderedPageBreak/>
              <w:t>последовательности.</w:t>
            </w:r>
          </w:p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b/>
                <w:bCs/>
                <w:sz w:val="20"/>
                <w:szCs w:val="20"/>
              </w:rPr>
              <w:t>Моделировать</w:t>
            </w:r>
            <w:r w:rsidRPr="00115ABA">
              <w:rPr>
                <w:sz w:val="20"/>
                <w:szCs w:val="20"/>
              </w:rPr>
              <w:t xml:space="preserve"> изученные арифметические зависимости.</w:t>
            </w:r>
          </w:p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b/>
                <w:bCs/>
                <w:sz w:val="20"/>
                <w:szCs w:val="20"/>
              </w:rPr>
              <w:t>Прогнозировать</w:t>
            </w:r>
            <w:r w:rsidRPr="00115ABA">
              <w:rPr>
                <w:sz w:val="20"/>
                <w:szCs w:val="20"/>
              </w:rPr>
              <w:t xml:space="preserve"> результат вычисления.</w:t>
            </w:r>
          </w:p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Контролировать и осуществлять пошаг</w:t>
            </w:r>
            <w:r w:rsidRPr="00115ABA">
              <w:rPr>
                <w:sz w:val="20"/>
                <w:szCs w:val="20"/>
              </w:rPr>
              <w:t>о</w:t>
            </w:r>
            <w:r w:rsidRPr="00115ABA">
              <w:rPr>
                <w:sz w:val="20"/>
                <w:szCs w:val="20"/>
              </w:rPr>
              <w:t>вый контроль правильности и полноты в</w:t>
            </w:r>
            <w:r w:rsidRPr="00115ABA">
              <w:rPr>
                <w:sz w:val="20"/>
                <w:szCs w:val="20"/>
              </w:rPr>
              <w:t>ы</w:t>
            </w:r>
            <w:r w:rsidRPr="00115ABA">
              <w:rPr>
                <w:sz w:val="20"/>
                <w:szCs w:val="20"/>
              </w:rPr>
              <w:t>полнения алгоритма арифметического де</w:t>
            </w:r>
            <w:r w:rsidRPr="00115ABA">
              <w:rPr>
                <w:sz w:val="20"/>
                <w:szCs w:val="20"/>
              </w:rPr>
              <w:t>й</w:t>
            </w:r>
            <w:r w:rsidRPr="00115ABA">
              <w:rPr>
                <w:sz w:val="20"/>
                <w:szCs w:val="20"/>
              </w:rPr>
              <w:t>ствия.</w:t>
            </w:r>
            <w:r w:rsidRPr="00115ABA">
              <w:rPr>
                <w:b/>
                <w:bCs/>
                <w:sz w:val="20"/>
                <w:szCs w:val="20"/>
              </w:rPr>
              <w:t xml:space="preserve"> Планировать</w:t>
            </w:r>
            <w:r w:rsidRPr="00115ABA">
              <w:rPr>
                <w:sz w:val="20"/>
                <w:szCs w:val="20"/>
              </w:rPr>
              <w:t xml:space="preserve"> решение задачи. Выбирать наиболее целесообразный способ решения текстовой задачи.</w:t>
            </w:r>
          </w:p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b/>
                <w:bCs/>
                <w:sz w:val="20"/>
                <w:szCs w:val="20"/>
              </w:rPr>
              <w:t>Объяснять</w:t>
            </w:r>
            <w:r w:rsidRPr="00115ABA">
              <w:rPr>
                <w:sz w:val="20"/>
                <w:szCs w:val="20"/>
              </w:rPr>
              <w:t xml:space="preserve"> выбор арифметических дейс</w:t>
            </w:r>
            <w:r w:rsidRPr="00115ABA">
              <w:rPr>
                <w:sz w:val="20"/>
                <w:szCs w:val="20"/>
              </w:rPr>
              <w:t>т</w:t>
            </w:r>
            <w:r w:rsidRPr="00115ABA">
              <w:rPr>
                <w:sz w:val="20"/>
                <w:szCs w:val="20"/>
              </w:rPr>
              <w:t>вий для решений.</w:t>
            </w:r>
          </w:p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b/>
                <w:bCs/>
                <w:sz w:val="20"/>
                <w:szCs w:val="20"/>
              </w:rPr>
              <w:t>Действовать</w:t>
            </w:r>
            <w:r w:rsidRPr="00115ABA">
              <w:rPr>
                <w:sz w:val="20"/>
                <w:szCs w:val="20"/>
              </w:rPr>
              <w:t xml:space="preserve"> по заданному и самосто</w:t>
            </w:r>
            <w:r w:rsidRPr="00115ABA">
              <w:rPr>
                <w:sz w:val="20"/>
                <w:szCs w:val="20"/>
              </w:rPr>
              <w:t>я</w:t>
            </w:r>
            <w:r w:rsidRPr="00115ABA">
              <w:rPr>
                <w:sz w:val="20"/>
                <w:szCs w:val="20"/>
              </w:rPr>
              <w:t>тельному плану решения задачи.</w:t>
            </w:r>
          </w:p>
        </w:tc>
        <w:tc>
          <w:tcPr>
            <w:tcW w:w="1509" w:type="dxa"/>
            <w:shd w:val="clear" w:color="auto" w:fill="auto"/>
          </w:tcPr>
          <w:p w:rsidR="005E4824" w:rsidRPr="00115ABA" w:rsidRDefault="005E4824" w:rsidP="00B408E0">
            <w:pPr>
              <w:rPr>
                <w:b/>
                <w:sz w:val="20"/>
                <w:szCs w:val="20"/>
              </w:rPr>
            </w:pPr>
          </w:p>
        </w:tc>
        <w:tc>
          <w:tcPr>
            <w:tcW w:w="860" w:type="dxa"/>
            <w:shd w:val="clear" w:color="auto" w:fill="auto"/>
          </w:tcPr>
          <w:p w:rsidR="005E4824" w:rsidRPr="00622B0B" w:rsidRDefault="005E4824" w:rsidP="00B408E0">
            <w:pPr>
              <w:rPr>
                <w:b/>
                <w:szCs w:val="20"/>
              </w:rPr>
            </w:pPr>
          </w:p>
        </w:tc>
      </w:tr>
      <w:tr w:rsidR="005E4824" w:rsidRPr="00115ABA" w:rsidTr="00B408E0">
        <w:tc>
          <w:tcPr>
            <w:tcW w:w="567" w:type="dxa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128</w:t>
            </w:r>
          </w:p>
        </w:tc>
        <w:tc>
          <w:tcPr>
            <w:tcW w:w="2345" w:type="dxa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Работа над ошибками, допущенными в контрольной работе.</w:t>
            </w:r>
          </w:p>
        </w:tc>
        <w:tc>
          <w:tcPr>
            <w:tcW w:w="3067" w:type="dxa"/>
            <w:vMerge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3010" w:type="dxa"/>
            <w:gridSpan w:val="2"/>
            <w:vMerge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1913" w:type="dxa"/>
            <w:vMerge/>
            <w:shd w:val="clear" w:color="auto" w:fill="auto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2399" w:type="dxa"/>
            <w:vMerge/>
            <w:shd w:val="clear" w:color="auto" w:fill="auto"/>
          </w:tcPr>
          <w:p w:rsidR="005E4824" w:rsidRPr="00115ABA" w:rsidRDefault="005E4824" w:rsidP="00B408E0">
            <w:pPr>
              <w:rPr>
                <w:b/>
                <w:sz w:val="20"/>
                <w:szCs w:val="20"/>
              </w:rPr>
            </w:pPr>
          </w:p>
        </w:tc>
        <w:tc>
          <w:tcPr>
            <w:tcW w:w="1509" w:type="dxa"/>
            <w:shd w:val="clear" w:color="auto" w:fill="auto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Индивидуальный</w:t>
            </w:r>
          </w:p>
          <w:p w:rsidR="005E4824" w:rsidRPr="00115ABA" w:rsidRDefault="005E4824" w:rsidP="00B408E0">
            <w:pPr>
              <w:rPr>
                <w:b/>
                <w:sz w:val="20"/>
                <w:szCs w:val="20"/>
              </w:rPr>
            </w:pPr>
          </w:p>
        </w:tc>
        <w:tc>
          <w:tcPr>
            <w:tcW w:w="860" w:type="dxa"/>
            <w:shd w:val="clear" w:color="auto" w:fill="auto"/>
          </w:tcPr>
          <w:p w:rsidR="005E4824" w:rsidRPr="00622B0B" w:rsidRDefault="005E4824" w:rsidP="00B408E0">
            <w:pPr>
              <w:rPr>
                <w:b/>
                <w:szCs w:val="20"/>
              </w:rPr>
            </w:pPr>
          </w:p>
        </w:tc>
      </w:tr>
      <w:tr w:rsidR="005E4824" w:rsidRPr="00115ABA" w:rsidTr="00B408E0">
        <w:tc>
          <w:tcPr>
            <w:tcW w:w="567" w:type="dxa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</w:t>
            </w:r>
          </w:p>
        </w:tc>
        <w:tc>
          <w:tcPr>
            <w:tcW w:w="2345" w:type="dxa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Решение задач изученных видов</w:t>
            </w:r>
          </w:p>
        </w:tc>
        <w:tc>
          <w:tcPr>
            <w:tcW w:w="3067" w:type="dxa"/>
            <w:vMerge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3010" w:type="dxa"/>
            <w:gridSpan w:val="2"/>
            <w:vMerge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1913" w:type="dxa"/>
            <w:vMerge/>
            <w:shd w:val="clear" w:color="auto" w:fill="auto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2399" w:type="dxa"/>
            <w:vMerge/>
            <w:shd w:val="clear" w:color="auto" w:fill="auto"/>
          </w:tcPr>
          <w:p w:rsidR="005E4824" w:rsidRPr="00115ABA" w:rsidRDefault="005E4824" w:rsidP="00B408E0">
            <w:pPr>
              <w:rPr>
                <w:b/>
                <w:sz w:val="20"/>
                <w:szCs w:val="20"/>
              </w:rPr>
            </w:pPr>
          </w:p>
        </w:tc>
        <w:tc>
          <w:tcPr>
            <w:tcW w:w="1509" w:type="dxa"/>
            <w:shd w:val="clear" w:color="auto" w:fill="auto"/>
          </w:tcPr>
          <w:p w:rsidR="005E4824" w:rsidRPr="00115ABA" w:rsidRDefault="005E4824" w:rsidP="00B408E0">
            <w:pPr>
              <w:rPr>
                <w:b/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Текущий.</w:t>
            </w:r>
          </w:p>
        </w:tc>
        <w:tc>
          <w:tcPr>
            <w:tcW w:w="860" w:type="dxa"/>
            <w:shd w:val="clear" w:color="auto" w:fill="auto"/>
          </w:tcPr>
          <w:p w:rsidR="005E4824" w:rsidRPr="00622B0B" w:rsidRDefault="005E4824" w:rsidP="00B408E0">
            <w:pPr>
              <w:rPr>
                <w:b/>
                <w:szCs w:val="20"/>
              </w:rPr>
            </w:pPr>
          </w:p>
        </w:tc>
      </w:tr>
      <w:tr w:rsidR="005E4824" w:rsidRPr="00115ABA" w:rsidTr="00B408E0">
        <w:tc>
          <w:tcPr>
            <w:tcW w:w="567" w:type="dxa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130</w:t>
            </w:r>
          </w:p>
        </w:tc>
        <w:tc>
          <w:tcPr>
            <w:tcW w:w="2345" w:type="dxa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Решение задач изученных видов</w:t>
            </w:r>
          </w:p>
        </w:tc>
        <w:tc>
          <w:tcPr>
            <w:tcW w:w="3067" w:type="dxa"/>
            <w:vMerge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3010" w:type="dxa"/>
            <w:gridSpan w:val="2"/>
            <w:vMerge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1913" w:type="dxa"/>
            <w:vMerge/>
            <w:shd w:val="clear" w:color="auto" w:fill="auto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2399" w:type="dxa"/>
            <w:vMerge/>
            <w:shd w:val="clear" w:color="auto" w:fill="auto"/>
          </w:tcPr>
          <w:p w:rsidR="005E4824" w:rsidRPr="00115ABA" w:rsidRDefault="005E4824" w:rsidP="00B408E0">
            <w:pPr>
              <w:rPr>
                <w:b/>
                <w:sz w:val="20"/>
                <w:szCs w:val="20"/>
              </w:rPr>
            </w:pPr>
          </w:p>
        </w:tc>
        <w:tc>
          <w:tcPr>
            <w:tcW w:w="1509" w:type="dxa"/>
            <w:shd w:val="clear" w:color="auto" w:fill="auto"/>
          </w:tcPr>
          <w:p w:rsidR="005E4824" w:rsidRPr="00115ABA" w:rsidRDefault="005E4824" w:rsidP="00B408E0">
            <w:pPr>
              <w:rPr>
                <w:b/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Текущий.</w:t>
            </w:r>
          </w:p>
        </w:tc>
        <w:tc>
          <w:tcPr>
            <w:tcW w:w="860" w:type="dxa"/>
            <w:shd w:val="clear" w:color="auto" w:fill="auto"/>
          </w:tcPr>
          <w:p w:rsidR="005E4824" w:rsidRPr="00622B0B" w:rsidRDefault="005E4824" w:rsidP="00B408E0">
            <w:pPr>
              <w:rPr>
                <w:b/>
                <w:szCs w:val="20"/>
              </w:rPr>
            </w:pPr>
          </w:p>
        </w:tc>
      </w:tr>
      <w:tr w:rsidR="005E4824" w:rsidRPr="00115ABA" w:rsidTr="00B408E0">
        <w:tc>
          <w:tcPr>
            <w:tcW w:w="567" w:type="dxa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131</w:t>
            </w:r>
          </w:p>
        </w:tc>
        <w:tc>
          <w:tcPr>
            <w:tcW w:w="2345" w:type="dxa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Итоговый урок-игра «Путешествие по стране Математика»</w:t>
            </w:r>
          </w:p>
        </w:tc>
        <w:tc>
          <w:tcPr>
            <w:tcW w:w="3067" w:type="dxa"/>
            <w:vMerge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3010" w:type="dxa"/>
            <w:gridSpan w:val="2"/>
            <w:vMerge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1913" w:type="dxa"/>
            <w:vMerge/>
            <w:shd w:val="clear" w:color="auto" w:fill="auto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2399" w:type="dxa"/>
            <w:vMerge/>
            <w:shd w:val="clear" w:color="auto" w:fill="auto"/>
          </w:tcPr>
          <w:p w:rsidR="005E4824" w:rsidRPr="00115ABA" w:rsidRDefault="005E4824" w:rsidP="00B408E0">
            <w:pPr>
              <w:rPr>
                <w:b/>
                <w:sz w:val="20"/>
                <w:szCs w:val="20"/>
              </w:rPr>
            </w:pPr>
          </w:p>
        </w:tc>
        <w:tc>
          <w:tcPr>
            <w:tcW w:w="1509" w:type="dxa"/>
            <w:shd w:val="clear" w:color="auto" w:fill="auto"/>
          </w:tcPr>
          <w:p w:rsidR="005E4824" w:rsidRPr="00115ABA" w:rsidRDefault="005E4824" w:rsidP="00B408E0">
            <w:pPr>
              <w:rPr>
                <w:b/>
                <w:sz w:val="20"/>
                <w:szCs w:val="20"/>
              </w:rPr>
            </w:pPr>
            <w:r w:rsidRPr="00115ABA">
              <w:rPr>
                <w:sz w:val="20"/>
                <w:szCs w:val="20"/>
              </w:rPr>
              <w:t>Текущий.</w:t>
            </w:r>
          </w:p>
        </w:tc>
        <w:tc>
          <w:tcPr>
            <w:tcW w:w="860" w:type="dxa"/>
            <w:shd w:val="clear" w:color="auto" w:fill="auto"/>
          </w:tcPr>
          <w:p w:rsidR="005E4824" w:rsidRPr="00622B0B" w:rsidRDefault="005E4824" w:rsidP="00B408E0">
            <w:pPr>
              <w:rPr>
                <w:b/>
                <w:szCs w:val="20"/>
              </w:rPr>
            </w:pPr>
          </w:p>
        </w:tc>
      </w:tr>
      <w:tr w:rsidR="005E4824" w:rsidRPr="00115ABA" w:rsidTr="00B408E0">
        <w:tc>
          <w:tcPr>
            <w:tcW w:w="567" w:type="dxa"/>
          </w:tcPr>
          <w:p w:rsidR="005E4824" w:rsidRDefault="005E4824" w:rsidP="00B408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132</w:t>
            </w:r>
          </w:p>
        </w:tc>
        <w:tc>
          <w:tcPr>
            <w:tcW w:w="2345" w:type="dxa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Что узнали, чему  научились в 1 классе</w:t>
            </w:r>
          </w:p>
        </w:tc>
        <w:tc>
          <w:tcPr>
            <w:tcW w:w="3067" w:type="dxa"/>
            <w:vMerge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3010" w:type="dxa"/>
            <w:gridSpan w:val="2"/>
            <w:vMerge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1913" w:type="dxa"/>
            <w:vMerge/>
            <w:shd w:val="clear" w:color="auto" w:fill="auto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</w:p>
        </w:tc>
        <w:tc>
          <w:tcPr>
            <w:tcW w:w="2399" w:type="dxa"/>
            <w:vMerge/>
            <w:shd w:val="clear" w:color="auto" w:fill="auto"/>
          </w:tcPr>
          <w:p w:rsidR="005E4824" w:rsidRPr="00115ABA" w:rsidRDefault="005E4824" w:rsidP="00B408E0">
            <w:pPr>
              <w:rPr>
                <w:b/>
                <w:sz w:val="20"/>
                <w:szCs w:val="20"/>
              </w:rPr>
            </w:pPr>
          </w:p>
        </w:tc>
        <w:tc>
          <w:tcPr>
            <w:tcW w:w="1509" w:type="dxa"/>
            <w:shd w:val="clear" w:color="auto" w:fill="auto"/>
          </w:tcPr>
          <w:p w:rsidR="005E4824" w:rsidRPr="00115ABA" w:rsidRDefault="005E4824" w:rsidP="00B408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Итоговый </w:t>
            </w:r>
          </w:p>
        </w:tc>
        <w:tc>
          <w:tcPr>
            <w:tcW w:w="860" w:type="dxa"/>
            <w:shd w:val="clear" w:color="auto" w:fill="auto"/>
          </w:tcPr>
          <w:p w:rsidR="005E4824" w:rsidRPr="00A92DAC" w:rsidRDefault="005E4824" w:rsidP="00B408E0">
            <w:pPr>
              <w:rPr>
                <w:b/>
                <w:szCs w:val="20"/>
              </w:rPr>
            </w:pPr>
          </w:p>
        </w:tc>
      </w:tr>
    </w:tbl>
    <w:p w:rsidR="005E4824" w:rsidRPr="0047618B" w:rsidRDefault="005E4824" w:rsidP="005E4824">
      <w:pPr>
        <w:rPr>
          <w:szCs w:val="24"/>
        </w:rPr>
      </w:pPr>
    </w:p>
    <w:p w:rsidR="00B911DF" w:rsidRDefault="00B911DF"/>
    <w:sectPr w:rsidR="00B911DF" w:rsidSect="00287EB4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DAC" w:rsidRDefault="005E4824">
    <w:pPr>
      <w:pStyle w:val="af2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24</w:t>
    </w:r>
    <w:r>
      <w:fldChar w:fldCharType="end"/>
    </w:r>
  </w:p>
  <w:p w:rsidR="00A92DAC" w:rsidRDefault="005E4824">
    <w:pPr>
      <w:pStyle w:val="af2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E7159"/>
    <w:multiLevelType w:val="hybridMultilevel"/>
    <w:tmpl w:val="6FF229D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03C83D9A"/>
    <w:multiLevelType w:val="hybridMultilevel"/>
    <w:tmpl w:val="A132AA3C"/>
    <w:lvl w:ilvl="0" w:tplc="32B6B6C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6FB0CE3"/>
    <w:multiLevelType w:val="hybridMultilevel"/>
    <w:tmpl w:val="FFD40CAE"/>
    <w:lvl w:ilvl="0" w:tplc="0419000B">
      <w:start w:val="1"/>
      <w:numFmt w:val="bullet"/>
      <w:lvlText w:val=""/>
      <w:lvlJc w:val="left"/>
      <w:pPr>
        <w:ind w:left="60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4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76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20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92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360" w:hanging="360"/>
      </w:pPr>
      <w:rPr>
        <w:rFonts w:ascii="Wingdings" w:hAnsi="Wingdings" w:cs="Wingdings" w:hint="default"/>
      </w:rPr>
    </w:lvl>
  </w:abstractNum>
  <w:abstractNum w:abstractNumId="3">
    <w:nsid w:val="09930E9A"/>
    <w:multiLevelType w:val="hybridMultilevel"/>
    <w:tmpl w:val="AC0CF51C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4">
    <w:nsid w:val="0C64078E"/>
    <w:multiLevelType w:val="hybridMultilevel"/>
    <w:tmpl w:val="499EA304"/>
    <w:lvl w:ilvl="0" w:tplc="5A028590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5">
    <w:nsid w:val="0D8A17EC"/>
    <w:multiLevelType w:val="hybridMultilevel"/>
    <w:tmpl w:val="D70CA428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  <w:sz w:val="20"/>
        <w:szCs w:val="20"/>
      </w:rPr>
    </w:lvl>
    <w:lvl w:ilvl="1" w:tplc="8C3086B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 w:tplc="39528E4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 w:tplc="2654B05C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 w:tplc="5C62AF3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 w:tplc="5CA8FFF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 w:tplc="F8A22650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 w:tplc="5586465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 w:tplc="F146AE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6">
    <w:nsid w:val="0E770CCC"/>
    <w:multiLevelType w:val="hybridMultilevel"/>
    <w:tmpl w:val="05E8D16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F6079B3"/>
    <w:multiLevelType w:val="hybridMultilevel"/>
    <w:tmpl w:val="A71A0A50"/>
    <w:lvl w:ilvl="0" w:tplc="2FFA0CC8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8">
    <w:nsid w:val="19E810EC"/>
    <w:multiLevelType w:val="hybridMultilevel"/>
    <w:tmpl w:val="B1C8CE7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>
    <w:nsid w:val="25741C9B"/>
    <w:multiLevelType w:val="hybridMultilevel"/>
    <w:tmpl w:val="5282CB3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>
    <w:nsid w:val="25E74489"/>
    <w:multiLevelType w:val="hybridMultilevel"/>
    <w:tmpl w:val="1D4EBAC0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  <w:sz w:val="20"/>
        <w:szCs w:val="20"/>
      </w:rPr>
    </w:lvl>
    <w:lvl w:ilvl="1" w:tplc="A538CC1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 w:tplc="9DB0078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 w:tplc="2A44C65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 w:tplc="B6C41620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 w:tplc="2A58C7D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 w:tplc="A6883CE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 w:tplc="9E0829FC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 w:tplc="1E7AB7C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1">
    <w:nsid w:val="26F242D8"/>
    <w:multiLevelType w:val="hybridMultilevel"/>
    <w:tmpl w:val="2F5AD41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>
    <w:nsid w:val="272C0CF5"/>
    <w:multiLevelType w:val="hybridMultilevel"/>
    <w:tmpl w:val="689EF282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  <w:sz w:val="20"/>
        <w:szCs w:val="20"/>
      </w:rPr>
    </w:lvl>
    <w:lvl w:ilvl="1" w:tplc="D50A78C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 w:tplc="CEE8352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 w:tplc="ACDAC7F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 w:tplc="F482A8EC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 w:tplc="01B269B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 w:tplc="3910ADE4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 w:tplc="7634486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 w:tplc="53CC13A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3">
    <w:nsid w:val="2B77350F"/>
    <w:multiLevelType w:val="hybridMultilevel"/>
    <w:tmpl w:val="AA808D70"/>
    <w:lvl w:ilvl="0" w:tplc="0419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4">
    <w:nsid w:val="30A26E68"/>
    <w:multiLevelType w:val="hybridMultilevel"/>
    <w:tmpl w:val="4D7E50B6"/>
    <w:lvl w:ilvl="0" w:tplc="CB1A2F12">
      <w:start w:val="1"/>
      <w:numFmt w:val="decimal"/>
      <w:lvlText w:val="%1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AD844A96">
      <w:start w:val="2"/>
      <w:numFmt w:val="decimal"/>
      <w:lvlText w:val="%2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5">
    <w:nsid w:val="3D1A5E20"/>
    <w:multiLevelType w:val="hybridMultilevel"/>
    <w:tmpl w:val="9912B614"/>
    <w:lvl w:ilvl="0" w:tplc="82D2320E">
      <w:start w:val="3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6">
    <w:nsid w:val="40BC2FC7"/>
    <w:multiLevelType w:val="hybridMultilevel"/>
    <w:tmpl w:val="21D4404A"/>
    <w:lvl w:ilvl="0" w:tplc="0419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7">
    <w:nsid w:val="40C21AAF"/>
    <w:multiLevelType w:val="hybridMultilevel"/>
    <w:tmpl w:val="D0C82EF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>
    <w:nsid w:val="474444EA"/>
    <w:multiLevelType w:val="hybridMultilevel"/>
    <w:tmpl w:val="20D8590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>
    <w:nsid w:val="48E77F8F"/>
    <w:multiLevelType w:val="hybridMultilevel"/>
    <w:tmpl w:val="E31EB25C"/>
    <w:lvl w:ilvl="0" w:tplc="00AC0EAA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20">
    <w:nsid w:val="4F38553F"/>
    <w:multiLevelType w:val="hybridMultilevel"/>
    <w:tmpl w:val="597A196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  <w:color w:val="000000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>
    <w:nsid w:val="5343007A"/>
    <w:multiLevelType w:val="hybridMultilevel"/>
    <w:tmpl w:val="D36A0EB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>
    <w:nsid w:val="569B434D"/>
    <w:multiLevelType w:val="hybridMultilevel"/>
    <w:tmpl w:val="74602AE6"/>
    <w:lvl w:ilvl="0" w:tplc="5ABE7E36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>
    <w:nsid w:val="58FC02F4"/>
    <w:multiLevelType w:val="hybridMultilevel"/>
    <w:tmpl w:val="D1401E64"/>
    <w:lvl w:ilvl="0" w:tplc="0419000B">
      <w:start w:val="1"/>
      <w:numFmt w:val="bullet"/>
      <w:lvlText w:val=""/>
      <w:lvlJc w:val="left"/>
      <w:pPr>
        <w:ind w:left="862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0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02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46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18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22" w:hanging="360"/>
      </w:pPr>
      <w:rPr>
        <w:rFonts w:ascii="Wingdings" w:hAnsi="Wingdings" w:cs="Wingdings" w:hint="default"/>
      </w:rPr>
    </w:lvl>
  </w:abstractNum>
  <w:abstractNum w:abstractNumId="24">
    <w:nsid w:val="5AA77CFD"/>
    <w:multiLevelType w:val="hybridMultilevel"/>
    <w:tmpl w:val="AE347F3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5">
    <w:nsid w:val="637E2F9D"/>
    <w:multiLevelType w:val="hybridMultilevel"/>
    <w:tmpl w:val="BBF8A0C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26">
    <w:nsid w:val="653729E9"/>
    <w:multiLevelType w:val="hybridMultilevel"/>
    <w:tmpl w:val="F30CD73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7">
    <w:nsid w:val="688D43B1"/>
    <w:multiLevelType w:val="hybridMultilevel"/>
    <w:tmpl w:val="648EFF8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8">
    <w:nsid w:val="70302600"/>
    <w:multiLevelType w:val="hybridMultilevel"/>
    <w:tmpl w:val="172C3EB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9">
    <w:nsid w:val="716A48DA"/>
    <w:multiLevelType w:val="hybridMultilevel"/>
    <w:tmpl w:val="455C44C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0">
    <w:nsid w:val="76EF7EDD"/>
    <w:multiLevelType w:val="hybridMultilevel"/>
    <w:tmpl w:val="6346D86C"/>
    <w:lvl w:ilvl="0" w:tplc="0419000B">
      <w:start w:val="1"/>
      <w:numFmt w:val="bullet"/>
      <w:lvlText w:val=""/>
      <w:lvlJc w:val="left"/>
      <w:pPr>
        <w:ind w:left="84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0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4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1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00" w:hanging="360"/>
      </w:pPr>
      <w:rPr>
        <w:rFonts w:ascii="Wingdings" w:hAnsi="Wingdings" w:cs="Wingdings" w:hint="default"/>
      </w:rPr>
    </w:lvl>
  </w:abstractNum>
  <w:abstractNum w:abstractNumId="31">
    <w:nsid w:val="775254D3"/>
    <w:multiLevelType w:val="hybridMultilevel"/>
    <w:tmpl w:val="C54681F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  <w:color w:val="000000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2">
    <w:nsid w:val="79B30B09"/>
    <w:multiLevelType w:val="hybridMultilevel"/>
    <w:tmpl w:val="FBB0330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3">
    <w:nsid w:val="7DC25C76"/>
    <w:multiLevelType w:val="hybridMultilevel"/>
    <w:tmpl w:val="CD9EC96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31"/>
  </w:num>
  <w:num w:numId="2">
    <w:abstractNumId w:val="21"/>
  </w:num>
  <w:num w:numId="3">
    <w:abstractNumId w:val="30"/>
  </w:num>
  <w:num w:numId="4">
    <w:abstractNumId w:val="2"/>
  </w:num>
  <w:num w:numId="5">
    <w:abstractNumId w:val="24"/>
  </w:num>
  <w:num w:numId="6">
    <w:abstractNumId w:val="23"/>
  </w:num>
  <w:num w:numId="7">
    <w:abstractNumId w:val="3"/>
  </w:num>
  <w:num w:numId="8">
    <w:abstractNumId w:val="9"/>
  </w:num>
  <w:num w:numId="9">
    <w:abstractNumId w:val="8"/>
  </w:num>
  <w:num w:numId="10">
    <w:abstractNumId w:val="11"/>
  </w:num>
  <w:num w:numId="11">
    <w:abstractNumId w:val="0"/>
  </w:num>
  <w:num w:numId="12">
    <w:abstractNumId w:val="28"/>
  </w:num>
  <w:num w:numId="13">
    <w:abstractNumId w:val="17"/>
  </w:num>
  <w:num w:numId="14">
    <w:abstractNumId w:val="29"/>
  </w:num>
  <w:num w:numId="15">
    <w:abstractNumId w:val="33"/>
  </w:num>
  <w:num w:numId="16">
    <w:abstractNumId w:val="10"/>
  </w:num>
  <w:num w:numId="17">
    <w:abstractNumId w:val="5"/>
  </w:num>
  <w:num w:numId="18">
    <w:abstractNumId w:val="20"/>
  </w:num>
  <w:num w:numId="19">
    <w:abstractNumId w:val="12"/>
  </w:num>
  <w:num w:numId="20">
    <w:abstractNumId w:val="26"/>
  </w:num>
  <w:num w:numId="21">
    <w:abstractNumId w:val="32"/>
  </w:num>
  <w:num w:numId="22">
    <w:abstractNumId w:val="27"/>
  </w:num>
  <w:num w:numId="23">
    <w:abstractNumId w:val="18"/>
  </w:num>
  <w:num w:numId="24">
    <w:abstractNumId w:val="25"/>
  </w:num>
  <w:num w:numId="25">
    <w:abstractNumId w:val="13"/>
  </w:num>
  <w:num w:numId="26">
    <w:abstractNumId w:val="16"/>
  </w:num>
  <w:num w:numId="2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"/>
  </w:num>
  <w:num w:numId="29">
    <w:abstractNumId w:val="14"/>
  </w:num>
  <w:num w:numId="30">
    <w:abstractNumId w:val="4"/>
  </w:num>
  <w:num w:numId="31">
    <w:abstractNumId w:val="15"/>
  </w:num>
  <w:num w:numId="32">
    <w:abstractNumId w:val="7"/>
  </w:num>
  <w:num w:numId="33">
    <w:abstractNumId w:val="19"/>
  </w:num>
  <w:num w:numId="34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5E4824"/>
    <w:rsid w:val="00273D43"/>
    <w:rsid w:val="004E44D9"/>
    <w:rsid w:val="005E4824"/>
    <w:rsid w:val="00B911DF"/>
    <w:rsid w:val="00DD5657"/>
    <w:rsid w:val="00E71D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5E4824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144"/>
      <w:lang w:eastAsia="ru-RU"/>
    </w:rPr>
  </w:style>
  <w:style w:type="paragraph" w:styleId="1">
    <w:name w:val="heading 1"/>
    <w:basedOn w:val="a"/>
    <w:next w:val="a"/>
    <w:link w:val="10"/>
    <w:qFormat/>
    <w:rsid w:val="005E4824"/>
    <w:pPr>
      <w:keepNext/>
      <w:spacing w:before="240" w:after="60"/>
      <w:outlineLvl w:val="0"/>
    </w:pPr>
    <w:rPr>
      <w:rFonts w:ascii="Arial" w:hAnsi="Arial" w:cs="Arial"/>
      <w:b/>
      <w:bCs/>
      <w:color w:val="auto"/>
      <w:kern w:val="32"/>
      <w:sz w:val="32"/>
      <w:szCs w:val="32"/>
      <w:lang w:val="en-US" w:eastAsia="en-US"/>
    </w:rPr>
  </w:style>
  <w:style w:type="paragraph" w:styleId="2">
    <w:name w:val="heading 2"/>
    <w:basedOn w:val="a"/>
    <w:next w:val="a"/>
    <w:link w:val="20"/>
    <w:qFormat/>
    <w:rsid w:val="005E4824"/>
    <w:pPr>
      <w:keepNext/>
      <w:spacing w:before="240" w:after="60"/>
      <w:outlineLvl w:val="1"/>
    </w:pPr>
    <w:rPr>
      <w:rFonts w:ascii="Arial" w:hAnsi="Arial" w:cs="Arial"/>
      <w:b/>
      <w:bCs/>
      <w:i/>
      <w:iCs/>
      <w:color w:val="auto"/>
      <w:sz w:val="28"/>
      <w:szCs w:val="28"/>
      <w:lang w:val="en-US" w:eastAsia="en-US"/>
    </w:rPr>
  </w:style>
  <w:style w:type="paragraph" w:styleId="3">
    <w:name w:val="heading 3"/>
    <w:basedOn w:val="a"/>
    <w:next w:val="a"/>
    <w:link w:val="30"/>
    <w:qFormat/>
    <w:rsid w:val="005E4824"/>
    <w:pPr>
      <w:keepNext/>
      <w:spacing w:before="240" w:after="60"/>
      <w:outlineLvl w:val="2"/>
    </w:pPr>
    <w:rPr>
      <w:rFonts w:ascii="Arial" w:hAnsi="Arial" w:cs="Arial"/>
      <w:b/>
      <w:bCs/>
      <w:color w:val="auto"/>
      <w:sz w:val="26"/>
      <w:szCs w:val="26"/>
      <w:lang w:val="en-US" w:eastAsia="en-US"/>
    </w:rPr>
  </w:style>
  <w:style w:type="paragraph" w:styleId="4">
    <w:name w:val="heading 4"/>
    <w:basedOn w:val="a"/>
    <w:next w:val="a"/>
    <w:link w:val="40"/>
    <w:qFormat/>
    <w:rsid w:val="005E4824"/>
    <w:pPr>
      <w:keepNext/>
      <w:spacing w:before="240" w:after="60"/>
      <w:outlineLvl w:val="3"/>
    </w:pPr>
    <w:rPr>
      <w:b/>
      <w:bCs/>
      <w:color w:val="auto"/>
      <w:sz w:val="28"/>
      <w:szCs w:val="28"/>
      <w:lang w:val="en-US" w:eastAsia="en-US"/>
    </w:rPr>
  </w:style>
  <w:style w:type="paragraph" w:styleId="5">
    <w:name w:val="heading 5"/>
    <w:basedOn w:val="a"/>
    <w:next w:val="a"/>
    <w:link w:val="50"/>
    <w:qFormat/>
    <w:rsid w:val="005E4824"/>
    <w:pPr>
      <w:spacing w:before="240" w:after="60"/>
      <w:outlineLvl w:val="4"/>
    </w:pPr>
    <w:rPr>
      <w:b/>
      <w:bCs/>
      <w:i/>
      <w:iCs/>
      <w:color w:val="auto"/>
      <w:sz w:val="26"/>
      <w:szCs w:val="26"/>
      <w:lang w:val="en-US" w:eastAsia="en-US"/>
    </w:rPr>
  </w:style>
  <w:style w:type="paragraph" w:styleId="6">
    <w:name w:val="heading 6"/>
    <w:basedOn w:val="a"/>
    <w:next w:val="a"/>
    <w:link w:val="60"/>
    <w:qFormat/>
    <w:rsid w:val="005E4824"/>
    <w:pPr>
      <w:spacing w:before="240" w:after="60"/>
      <w:outlineLvl w:val="5"/>
    </w:pPr>
    <w:rPr>
      <w:b/>
      <w:bCs/>
      <w:color w:val="auto"/>
      <w:sz w:val="22"/>
      <w:szCs w:val="22"/>
      <w:lang w:val="en-US" w:eastAsia="en-US"/>
    </w:rPr>
  </w:style>
  <w:style w:type="paragraph" w:styleId="7">
    <w:name w:val="heading 7"/>
    <w:basedOn w:val="a"/>
    <w:next w:val="a"/>
    <w:link w:val="70"/>
    <w:qFormat/>
    <w:rsid w:val="005E4824"/>
    <w:pPr>
      <w:spacing w:before="240" w:after="60"/>
      <w:outlineLvl w:val="6"/>
    </w:pPr>
    <w:rPr>
      <w:color w:val="auto"/>
      <w:szCs w:val="24"/>
      <w:lang w:val="en-US" w:eastAsia="en-US"/>
    </w:rPr>
  </w:style>
  <w:style w:type="paragraph" w:styleId="8">
    <w:name w:val="heading 8"/>
    <w:basedOn w:val="a"/>
    <w:next w:val="a"/>
    <w:link w:val="80"/>
    <w:qFormat/>
    <w:rsid w:val="005E4824"/>
    <w:pPr>
      <w:spacing w:before="240" w:after="60"/>
      <w:outlineLvl w:val="7"/>
    </w:pPr>
    <w:rPr>
      <w:i/>
      <w:iCs/>
      <w:color w:val="auto"/>
      <w:szCs w:val="24"/>
      <w:lang w:val="en-US" w:eastAsia="en-US"/>
    </w:rPr>
  </w:style>
  <w:style w:type="paragraph" w:styleId="9">
    <w:name w:val="heading 9"/>
    <w:basedOn w:val="a"/>
    <w:next w:val="a"/>
    <w:link w:val="90"/>
    <w:qFormat/>
    <w:rsid w:val="005E4824"/>
    <w:pPr>
      <w:spacing w:before="240" w:after="60"/>
      <w:outlineLvl w:val="8"/>
    </w:pPr>
    <w:rPr>
      <w:rFonts w:ascii="Arial" w:hAnsi="Arial" w:cs="Arial"/>
      <w:color w:val="auto"/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5E4824"/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character" w:customStyle="1" w:styleId="20">
    <w:name w:val="Заголовок 2 Знак"/>
    <w:basedOn w:val="a0"/>
    <w:link w:val="2"/>
    <w:rsid w:val="005E4824"/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character" w:customStyle="1" w:styleId="30">
    <w:name w:val="Заголовок 3 Знак"/>
    <w:basedOn w:val="a0"/>
    <w:link w:val="3"/>
    <w:rsid w:val="005E4824"/>
    <w:rPr>
      <w:rFonts w:ascii="Arial" w:eastAsia="Times New Roman" w:hAnsi="Arial" w:cs="Arial"/>
      <w:b/>
      <w:bCs/>
      <w:sz w:val="26"/>
      <w:szCs w:val="26"/>
      <w:lang w:val="en-US"/>
    </w:rPr>
  </w:style>
  <w:style w:type="character" w:customStyle="1" w:styleId="40">
    <w:name w:val="Заголовок 4 Знак"/>
    <w:basedOn w:val="a0"/>
    <w:link w:val="4"/>
    <w:rsid w:val="005E4824"/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character" w:customStyle="1" w:styleId="50">
    <w:name w:val="Заголовок 5 Знак"/>
    <w:basedOn w:val="a0"/>
    <w:link w:val="5"/>
    <w:rsid w:val="005E4824"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character" w:customStyle="1" w:styleId="60">
    <w:name w:val="Заголовок 6 Знак"/>
    <w:basedOn w:val="a0"/>
    <w:link w:val="6"/>
    <w:rsid w:val="005E4824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70">
    <w:name w:val="Заголовок 7 Знак"/>
    <w:basedOn w:val="a0"/>
    <w:link w:val="7"/>
    <w:rsid w:val="005E4824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80">
    <w:name w:val="Заголовок 8 Знак"/>
    <w:basedOn w:val="a0"/>
    <w:link w:val="8"/>
    <w:rsid w:val="005E4824"/>
    <w:rPr>
      <w:rFonts w:ascii="Times New Roman" w:eastAsia="Times New Roman" w:hAnsi="Times New Roman" w:cs="Times New Roman"/>
      <w:i/>
      <w:iCs/>
      <w:sz w:val="24"/>
      <w:szCs w:val="24"/>
      <w:lang w:val="en-US"/>
    </w:rPr>
  </w:style>
  <w:style w:type="character" w:customStyle="1" w:styleId="90">
    <w:name w:val="Заголовок 9 Знак"/>
    <w:basedOn w:val="a0"/>
    <w:link w:val="9"/>
    <w:rsid w:val="005E4824"/>
    <w:rPr>
      <w:rFonts w:ascii="Arial" w:eastAsia="Times New Roman" w:hAnsi="Arial" w:cs="Arial"/>
      <w:lang w:val="en-US"/>
    </w:rPr>
  </w:style>
  <w:style w:type="paragraph" w:customStyle="1" w:styleId="11">
    <w:name w:val="Стиль1"/>
    <w:basedOn w:val="a"/>
    <w:autoRedefine/>
    <w:rsid w:val="005E4824"/>
    <w:rPr>
      <w:rFonts w:ascii="Arial Narrow" w:hAnsi="Arial Narrow"/>
      <w:b/>
    </w:rPr>
  </w:style>
  <w:style w:type="table" w:styleId="a3">
    <w:name w:val="Table Grid"/>
    <w:basedOn w:val="a1"/>
    <w:rsid w:val="005E48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basedOn w:val="a"/>
    <w:link w:val="a5"/>
    <w:rsid w:val="005E4824"/>
    <w:pPr>
      <w:ind w:left="851"/>
    </w:pPr>
    <w:rPr>
      <w:color w:val="auto"/>
      <w:szCs w:val="20"/>
    </w:rPr>
  </w:style>
  <w:style w:type="character" w:customStyle="1" w:styleId="a5">
    <w:name w:val="Основной текст с отступом Знак"/>
    <w:basedOn w:val="a0"/>
    <w:link w:val="a4"/>
    <w:rsid w:val="005E482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Title"/>
    <w:basedOn w:val="a"/>
    <w:next w:val="a"/>
    <w:link w:val="a7"/>
    <w:qFormat/>
    <w:rsid w:val="005E4824"/>
    <w:pPr>
      <w:spacing w:before="240" w:after="60"/>
      <w:jc w:val="center"/>
      <w:outlineLvl w:val="0"/>
    </w:pPr>
    <w:rPr>
      <w:rFonts w:ascii="Arial" w:hAnsi="Arial" w:cs="Arial"/>
      <w:b/>
      <w:bCs/>
      <w:color w:val="auto"/>
      <w:kern w:val="28"/>
      <w:sz w:val="32"/>
      <w:szCs w:val="32"/>
      <w:lang w:val="en-US" w:eastAsia="en-US"/>
    </w:rPr>
  </w:style>
  <w:style w:type="character" w:customStyle="1" w:styleId="a7">
    <w:name w:val="Название Знак"/>
    <w:basedOn w:val="a0"/>
    <w:link w:val="a6"/>
    <w:rsid w:val="005E4824"/>
    <w:rPr>
      <w:rFonts w:ascii="Arial" w:eastAsia="Times New Roman" w:hAnsi="Arial" w:cs="Arial"/>
      <w:b/>
      <w:bCs/>
      <w:kern w:val="28"/>
      <w:sz w:val="32"/>
      <w:szCs w:val="32"/>
      <w:lang w:val="en-US"/>
    </w:rPr>
  </w:style>
  <w:style w:type="paragraph" w:styleId="a8">
    <w:name w:val="Subtitle"/>
    <w:basedOn w:val="a"/>
    <w:next w:val="a"/>
    <w:link w:val="a9"/>
    <w:qFormat/>
    <w:rsid w:val="005E4824"/>
    <w:pPr>
      <w:spacing w:after="60"/>
      <w:jc w:val="center"/>
      <w:outlineLvl w:val="1"/>
    </w:pPr>
    <w:rPr>
      <w:rFonts w:ascii="Arial" w:hAnsi="Arial" w:cs="Arial"/>
      <w:color w:val="auto"/>
      <w:szCs w:val="24"/>
      <w:lang w:val="en-US" w:eastAsia="en-US"/>
    </w:rPr>
  </w:style>
  <w:style w:type="character" w:customStyle="1" w:styleId="a9">
    <w:name w:val="Подзаголовок Знак"/>
    <w:basedOn w:val="a0"/>
    <w:link w:val="a8"/>
    <w:rsid w:val="005E4824"/>
    <w:rPr>
      <w:rFonts w:ascii="Arial" w:eastAsia="Times New Roman" w:hAnsi="Arial" w:cs="Arial"/>
      <w:sz w:val="24"/>
      <w:szCs w:val="24"/>
      <w:lang w:val="en-US"/>
    </w:rPr>
  </w:style>
  <w:style w:type="character" w:styleId="aa">
    <w:name w:val="Strong"/>
    <w:basedOn w:val="a0"/>
    <w:qFormat/>
    <w:rsid w:val="005E4824"/>
    <w:rPr>
      <w:b/>
      <w:bCs/>
    </w:rPr>
  </w:style>
  <w:style w:type="character" w:styleId="ab">
    <w:name w:val="Emphasis"/>
    <w:basedOn w:val="a0"/>
    <w:qFormat/>
    <w:rsid w:val="005E4824"/>
    <w:rPr>
      <w:rFonts w:ascii="Times New Roman" w:hAnsi="Times New Roman" w:cs="Times New Roman"/>
      <w:b/>
      <w:bCs/>
      <w:i/>
      <w:iCs/>
    </w:rPr>
  </w:style>
  <w:style w:type="paragraph" w:customStyle="1" w:styleId="NoSpacing">
    <w:name w:val="No Spacing"/>
    <w:basedOn w:val="a"/>
    <w:qFormat/>
    <w:rsid w:val="005E4824"/>
    <w:rPr>
      <w:color w:val="auto"/>
      <w:szCs w:val="24"/>
      <w:lang w:val="en-US" w:eastAsia="en-US"/>
    </w:rPr>
  </w:style>
  <w:style w:type="paragraph" w:customStyle="1" w:styleId="ListParagraph">
    <w:name w:val="List Paragraph"/>
    <w:basedOn w:val="a"/>
    <w:qFormat/>
    <w:rsid w:val="005E4824"/>
    <w:pPr>
      <w:ind w:left="720"/>
    </w:pPr>
    <w:rPr>
      <w:color w:val="auto"/>
      <w:szCs w:val="24"/>
      <w:lang w:val="en-US" w:eastAsia="en-US"/>
    </w:rPr>
  </w:style>
  <w:style w:type="paragraph" w:customStyle="1" w:styleId="Quote">
    <w:name w:val="Quote"/>
    <w:basedOn w:val="a"/>
    <w:next w:val="a"/>
    <w:link w:val="QuoteChar"/>
    <w:qFormat/>
    <w:rsid w:val="005E4824"/>
    <w:rPr>
      <w:i/>
      <w:iCs/>
      <w:color w:val="auto"/>
      <w:szCs w:val="24"/>
      <w:lang w:val="en-US" w:eastAsia="en-US"/>
    </w:rPr>
  </w:style>
  <w:style w:type="character" w:customStyle="1" w:styleId="QuoteChar">
    <w:name w:val="Quote Char"/>
    <w:basedOn w:val="a0"/>
    <w:link w:val="Quote"/>
    <w:locked/>
    <w:rsid w:val="005E4824"/>
    <w:rPr>
      <w:rFonts w:ascii="Times New Roman" w:eastAsia="Times New Roman" w:hAnsi="Times New Roman" w:cs="Times New Roman"/>
      <w:i/>
      <w:iCs/>
      <w:sz w:val="24"/>
      <w:szCs w:val="24"/>
      <w:lang w:val="en-US"/>
    </w:rPr>
  </w:style>
  <w:style w:type="paragraph" w:customStyle="1" w:styleId="IntenseQuote">
    <w:name w:val="Intense Quote"/>
    <w:basedOn w:val="a"/>
    <w:next w:val="a"/>
    <w:link w:val="IntenseQuoteChar"/>
    <w:qFormat/>
    <w:rsid w:val="005E4824"/>
    <w:pPr>
      <w:ind w:left="720" w:right="720"/>
    </w:pPr>
    <w:rPr>
      <w:b/>
      <w:bCs/>
      <w:i/>
      <w:iCs/>
      <w:color w:val="auto"/>
      <w:szCs w:val="24"/>
      <w:lang w:val="en-US" w:eastAsia="en-US"/>
    </w:rPr>
  </w:style>
  <w:style w:type="character" w:customStyle="1" w:styleId="IntenseQuoteChar">
    <w:name w:val="Intense Quote Char"/>
    <w:basedOn w:val="a0"/>
    <w:link w:val="IntenseQuote"/>
    <w:locked/>
    <w:rsid w:val="005E4824"/>
    <w:rPr>
      <w:rFonts w:ascii="Times New Roman" w:eastAsia="Times New Roman" w:hAnsi="Times New Roman" w:cs="Times New Roman"/>
      <w:b/>
      <w:bCs/>
      <w:i/>
      <w:iCs/>
      <w:sz w:val="24"/>
      <w:szCs w:val="24"/>
      <w:lang w:val="en-US"/>
    </w:rPr>
  </w:style>
  <w:style w:type="character" w:customStyle="1" w:styleId="SubtleEmphasis">
    <w:name w:val="Subtle Emphasis"/>
    <w:basedOn w:val="a0"/>
    <w:qFormat/>
    <w:rsid w:val="005E4824"/>
    <w:rPr>
      <w:i/>
      <w:iCs/>
      <w:color w:val="auto"/>
    </w:rPr>
  </w:style>
  <w:style w:type="character" w:customStyle="1" w:styleId="IntenseEmphasis">
    <w:name w:val="Intense Emphasis"/>
    <w:basedOn w:val="a0"/>
    <w:qFormat/>
    <w:rsid w:val="005E4824"/>
    <w:rPr>
      <w:b/>
      <w:bCs/>
      <w:i/>
      <w:iCs/>
      <w:sz w:val="24"/>
      <w:szCs w:val="24"/>
      <w:u w:val="single"/>
    </w:rPr>
  </w:style>
  <w:style w:type="character" w:customStyle="1" w:styleId="SubtleReference">
    <w:name w:val="Subtle Reference"/>
    <w:basedOn w:val="a0"/>
    <w:qFormat/>
    <w:rsid w:val="005E4824"/>
    <w:rPr>
      <w:sz w:val="24"/>
      <w:szCs w:val="24"/>
      <w:u w:val="single"/>
    </w:rPr>
  </w:style>
  <w:style w:type="character" w:customStyle="1" w:styleId="IntenseReference">
    <w:name w:val="Intense Reference"/>
    <w:basedOn w:val="a0"/>
    <w:qFormat/>
    <w:rsid w:val="005E4824"/>
    <w:rPr>
      <w:b/>
      <w:bCs/>
      <w:sz w:val="24"/>
      <w:szCs w:val="24"/>
      <w:u w:val="single"/>
    </w:rPr>
  </w:style>
  <w:style w:type="character" w:customStyle="1" w:styleId="BookTitle">
    <w:name w:val="Book Title"/>
    <w:basedOn w:val="a0"/>
    <w:qFormat/>
    <w:rsid w:val="005E4824"/>
    <w:rPr>
      <w:rFonts w:ascii="Arial" w:hAnsi="Arial" w:cs="Arial"/>
      <w:b/>
      <w:bCs/>
      <w:i/>
      <w:iCs/>
      <w:sz w:val="24"/>
      <w:szCs w:val="24"/>
    </w:rPr>
  </w:style>
  <w:style w:type="paragraph" w:customStyle="1" w:styleId="TOCHeading">
    <w:name w:val="TOC Heading"/>
    <w:basedOn w:val="1"/>
    <w:next w:val="a"/>
    <w:qFormat/>
    <w:rsid w:val="005E4824"/>
    <w:pPr>
      <w:outlineLvl w:val="9"/>
    </w:pPr>
  </w:style>
  <w:style w:type="character" w:customStyle="1" w:styleId="FontStyle19">
    <w:name w:val="Font Style19"/>
    <w:basedOn w:val="a0"/>
    <w:rsid w:val="005E4824"/>
    <w:rPr>
      <w:rFonts w:ascii="Times New Roman" w:hAnsi="Times New Roman" w:cs="Times New Roman"/>
      <w:sz w:val="22"/>
      <w:szCs w:val="22"/>
    </w:rPr>
  </w:style>
  <w:style w:type="paragraph" w:styleId="ac">
    <w:name w:val="Normal (Web)"/>
    <w:basedOn w:val="a"/>
    <w:rsid w:val="005E4824"/>
    <w:pPr>
      <w:spacing w:before="100" w:beforeAutospacing="1" w:after="100" w:afterAutospacing="1"/>
    </w:pPr>
    <w:rPr>
      <w:color w:val="auto"/>
      <w:szCs w:val="24"/>
    </w:rPr>
  </w:style>
  <w:style w:type="paragraph" w:customStyle="1" w:styleId="Default">
    <w:name w:val="Default"/>
    <w:rsid w:val="005E4824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character" w:customStyle="1" w:styleId="Zag11">
    <w:name w:val="Zag_11"/>
    <w:rsid w:val="005E4824"/>
  </w:style>
  <w:style w:type="paragraph" w:customStyle="1" w:styleId="ad">
    <w:name w:val="Стиль"/>
    <w:rsid w:val="005E482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Zag3">
    <w:name w:val="Zag_3"/>
    <w:basedOn w:val="a"/>
    <w:rsid w:val="005E4824"/>
    <w:pPr>
      <w:widowControl w:val="0"/>
      <w:autoSpaceDE w:val="0"/>
      <w:autoSpaceDN w:val="0"/>
      <w:adjustRightInd w:val="0"/>
      <w:spacing w:after="68" w:line="282" w:lineRule="exact"/>
      <w:jc w:val="center"/>
    </w:pPr>
    <w:rPr>
      <w:i/>
      <w:iCs/>
      <w:szCs w:val="24"/>
      <w:lang w:val="en-US"/>
    </w:rPr>
  </w:style>
  <w:style w:type="paragraph" w:customStyle="1" w:styleId="ae">
    <w:name w:val="Νξβϋι"/>
    <w:basedOn w:val="a"/>
    <w:rsid w:val="005E4824"/>
    <w:pPr>
      <w:widowControl w:val="0"/>
      <w:autoSpaceDE w:val="0"/>
      <w:autoSpaceDN w:val="0"/>
      <w:adjustRightInd w:val="0"/>
    </w:pPr>
    <w:rPr>
      <w:szCs w:val="24"/>
      <w:lang w:val="en-US"/>
    </w:rPr>
  </w:style>
  <w:style w:type="paragraph" w:styleId="af">
    <w:name w:val="List Paragraph"/>
    <w:basedOn w:val="a"/>
    <w:qFormat/>
    <w:rsid w:val="005E4824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2"/>
      <w:lang w:eastAsia="en-US"/>
    </w:rPr>
  </w:style>
  <w:style w:type="paragraph" w:styleId="af0">
    <w:name w:val="header"/>
    <w:basedOn w:val="a"/>
    <w:link w:val="af1"/>
    <w:rsid w:val="005E4824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rsid w:val="005E4824"/>
    <w:rPr>
      <w:rFonts w:ascii="Times New Roman" w:eastAsia="Times New Roman" w:hAnsi="Times New Roman" w:cs="Times New Roman"/>
      <w:color w:val="000000"/>
      <w:sz w:val="24"/>
      <w:szCs w:val="144"/>
      <w:lang w:eastAsia="ru-RU"/>
    </w:rPr>
  </w:style>
  <w:style w:type="paragraph" w:styleId="af2">
    <w:name w:val="footer"/>
    <w:basedOn w:val="a"/>
    <w:link w:val="af3"/>
    <w:uiPriority w:val="99"/>
    <w:rsid w:val="005E4824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5E4824"/>
    <w:rPr>
      <w:rFonts w:ascii="Times New Roman" w:eastAsia="Times New Roman" w:hAnsi="Times New Roman" w:cs="Times New Roman"/>
      <w:color w:val="000000"/>
      <w:sz w:val="24"/>
      <w:szCs w:val="14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24</Pages>
  <Words>8717</Words>
  <Characters>49689</Characters>
  <Application>Microsoft Office Word</Application>
  <DocSecurity>0</DocSecurity>
  <Lines>414</Lines>
  <Paragraphs>116</Paragraphs>
  <ScaleCrop>false</ScaleCrop>
  <Company>Reanimator Extreme Edition</Company>
  <LinksUpToDate>false</LinksUpToDate>
  <CharactersWithSpaces>58290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05</dc:creator>
  <cp:lastModifiedBy>05</cp:lastModifiedBy>
  <cp:revision>1</cp:revision>
  <dcterms:created xsi:type="dcterms:W3CDTF">2018-04-04T18:56:00Z</dcterms:created>
  <dcterms:modified xsi:type="dcterms:W3CDTF">2018-04-04T19:01:00Z</dcterms:modified>
</cp:coreProperties>
</file>